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91E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D0105E">
        <w:rPr>
          <w:rFonts w:hint="eastAsia"/>
          <w:b/>
          <w:sz w:val="32"/>
          <w:szCs w:val="32"/>
        </w:rPr>
        <w:t>富</w:t>
      </w:r>
      <w:proofErr w:type="gramStart"/>
      <w:r w:rsidR="00D0105E">
        <w:rPr>
          <w:rFonts w:hint="eastAsia"/>
          <w:b/>
          <w:sz w:val="32"/>
          <w:szCs w:val="32"/>
        </w:rPr>
        <w:t>荣富恒两年</w:t>
      </w:r>
      <w:proofErr w:type="gramEnd"/>
      <w:r w:rsidR="00D0105E">
        <w:rPr>
          <w:rFonts w:hint="eastAsia"/>
          <w:b/>
          <w:sz w:val="32"/>
          <w:szCs w:val="32"/>
        </w:rPr>
        <w:t>定期开放债券型证券投资基金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165AB4">
        <w:rPr>
          <w:rFonts w:hint="eastAsia"/>
        </w:rPr>
        <w:t>2020</w:t>
      </w:r>
      <w:r w:rsidR="00FD78E0" w:rsidRPr="00FD78E0">
        <w:rPr>
          <w:rFonts w:hint="eastAsia"/>
        </w:rPr>
        <w:t>年</w:t>
      </w:r>
      <w:r w:rsidR="00165AB4">
        <w:rPr>
          <w:rFonts w:hint="eastAsia"/>
        </w:rPr>
        <w:t>4</w:t>
      </w:r>
      <w:r w:rsidR="00FD78E0" w:rsidRPr="00FD78E0">
        <w:rPr>
          <w:rFonts w:hint="eastAsia"/>
        </w:rPr>
        <w:t>月</w:t>
      </w:r>
      <w:r w:rsidR="004B791E">
        <w:rPr>
          <w:rFonts w:hint="eastAsia"/>
        </w:rPr>
        <w:t>10</w:t>
      </w:r>
      <w:r w:rsidR="00FD78E0" w:rsidRPr="00FD78E0">
        <w:rPr>
          <w:rFonts w:hint="eastAsia"/>
        </w:rPr>
        <w:t>日</w:t>
      </w:r>
      <w:r>
        <w:rPr>
          <w:rFonts w:hint="eastAsia"/>
        </w:rPr>
        <w:t>证监许可</w:t>
      </w:r>
      <w:r w:rsidR="00165AB4">
        <w:t>[20</w:t>
      </w:r>
      <w:r w:rsidR="00165AB4">
        <w:rPr>
          <w:rFonts w:hint="eastAsia"/>
        </w:rPr>
        <w:t>20</w:t>
      </w:r>
      <w:r w:rsidR="00FD78E0" w:rsidRPr="00FD78E0">
        <w:t>]</w:t>
      </w:r>
      <w:r w:rsidR="00165AB4">
        <w:rPr>
          <w:rFonts w:hint="eastAsia"/>
        </w:rPr>
        <w:t>665</w:t>
      </w:r>
      <w:r>
        <w:rPr>
          <w:rFonts w:hint="eastAsia"/>
        </w:rPr>
        <w:t>号文注册，</w:t>
      </w:r>
      <w:r w:rsidR="00D0105E">
        <w:rPr>
          <w:rFonts w:hint="eastAsia"/>
        </w:rPr>
        <w:t>富</w:t>
      </w:r>
      <w:proofErr w:type="gramStart"/>
      <w:r w:rsidR="00D0105E">
        <w:rPr>
          <w:rFonts w:hint="eastAsia"/>
        </w:rPr>
        <w:t>荣富恒两年</w:t>
      </w:r>
      <w:proofErr w:type="gramEnd"/>
      <w:r w:rsidR="00D0105E">
        <w:rPr>
          <w:rFonts w:hint="eastAsia"/>
        </w:rPr>
        <w:t>定期开放债券型证券投资基金</w:t>
      </w:r>
      <w:r>
        <w:rPr>
          <w:rFonts w:hint="eastAsia"/>
        </w:rPr>
        <w:t>（以下简称“本基金”）已于</w:t>
      </w:r>
      <w:r w:rsidR="00165AB4">
        <w:rPr>
          <w:kern w:val="0"/>
        </w:rPr>
        <w:t>20</w:t>
      </w:r>
      <w:r w:rsidR="00165AB4">
        <w:rPr>
          <w:rFonts w:hint="eastAsia"/>
          <w:kern w:val="0"/>
        </w:rPr>
        <w:t>20</w:t>
      </w:r>
      <w:r w:rsidR="00FD78E0">
        <w:rPr>
          <w:rFonts w:hint="eastAsia"/>
          <w:kern w:val="0"/>
        </w:rPr>
        <w:t>年</w:t>
      </w:r>
      <w:r w:rsidR="00165AB4">
        <w:rPr>
          <w:rFonts w:hint="eastAsia"/>
          <w:kern w:val="0"/>
        </w:rPr>
        <w:t>7</w:t>
      </w:r>
      <w:r w:rsidR="00FD78E0">
        <w:rPr>
          <w:rFonts w:hint="eastAsia"/>
          <w:kern w:val="0"/>
        </w:rPr>
        <w:t>月</w:t>
      </w:r>
      <w:r w:rsidR="00165AB4">
        <w:rPr>
          <w:kern w:val="0"/>
        </w:rPr>
        <w:t>2</w:t>
      </w:r>
      <w:r w:rsidR="00165AB4">
        <w:rPr>
          <w:rFonts w:hint="eastAsia"/>
          <w:kern w:val="0"/>
        </w:rPr>
        <w:t>7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D0105E">
        <w:rPr>
          <w:rFonts w:hint="eastAsia"/>
        </w:rPr>
        <w:t>富荣富恒两年定期开放债券型证券投资基金</w:t>
      </w:r>
      <w:r>
        <w:rPr>
          <w:rFonts w:hint="eastAsia"/>
        </w:rPr>
        <w:t>基金合同》、《</w:t>
      </w:r>
      <w:r w:rsidR="00D0105E">
        <w:rPr>
          <w:rFonts w:hint="eastAsia"/>
        </w:rPr>
        <w:t>富荣富恒两年定期开放债券型证券投资基金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D0105E">
        <w:rPr>
          <w:rFonts w:hint="eastAsia"/>
        </w:rPr>
        <w:t>富荣富恒两年定期开放债券型证券投资基金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165AB4">
        <w:rPr>
          <w:kern w:val="0"/>
        </w:rPr>
        <w:t>20</w:t>
      </w:r>
      <w:r w:rsidR="00165AB4">
        <w:rPr>
          <w:rFonts w:hint="eastAsia"/>
          <w:kern w:val="0"/>
        </w:rPr>
        <w:t>20</w:t>
      </w:r>
      <w:r w:rsidR="00FD78E0">
        <w:rPr>
          <w:rFonts w:hint="eastAsia"/>
          <w:kern w:val="0"/>
        </w:rPr>
        <w:t>年</w:t>
      </w:r>
      <w:r w:rsidR="00165AB4">
        <w:rPr>
          <w:rFonts w:hint="eastAsia"/>
          <w:kern w:val="0"/>
        </w:rPr>
        <w:t>10</w:t>
      </w:r>
      <w:r w:rsidR="00FD78E0">
        <w:rPr>
          <w:rFonts w:hint="eastAsia"/>
          <w:kern w:val="0"/>
        </w:rPr>
        <w:t>月</w:t>
      </w:r>
      <w:r w:rsidR="00165AB4">
        <w:rPr>
          <w:kern w:val="0"/>
        </w:rPr>
        <w:t>2</w:t>
      </w:r>
      <w:r w:rsidR="00165AB4">
        <w:rPr>
          <w:rFonts w:hint="eastAsia"/>
          <w:kern w:val="0"/>
        </w:rPr>
        <w:t>6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165AB4">
        <w:rPr>
          <w:rFonts w:hint="eastAsia"/>
        </w:rPr>
        <w:t>2020</w:t>
      </w:r>
      <w:r w:rsidR="00F31DC9">
        <w:rPr>
          <w:rFonts w:hint="eastAsia"/>
        </w:rPr>
        <w:t>年</w:t>
      </w:r>
      <w:r w:rsidR="00111801">
        <w:rPr>
          <w:rFonts w:hint="eastAsia"/>
        </w:rPr>
        <w:t>9</w:t>
      </w:r>
      <w:r>
        <w:rPr>
          <w:rFonts w:hint="eastAsia"/>
        </w:rPr>
        <w:t>月</w:t>
      </w:r>
      <w:r w:rsidR="00111801">
        <w:rPr>
          <w:rFonts w:hint="eastAsia"/>
        </w:rPr>
        <w:t>10</w:t>
      </w:r>
      <w:r>
        <w:rPr>
          <w:rFonts w:hint="eastAsia"/>
        </w:rPr>
        <w:t>日，即本基金最后一个募集日为</w:t>
      </w:r>
      <w:r w:rsidR="00165AB4">
        <w:rPr>
          <w:rFonts w:hint="eastAsia"/>
        </w:rPr>
        <w:t>2020</w:t>
      </w:r>
      <w:r w:rsidR="00F31DC9">
        <w:rPr>
          <w:rFonts w:hint="eastAsia"/>
        </w:rPr>
        <w:t>年</w:t>
      </w:r>
      <w:r w:rsidR="00111801">
        <w:rPr>
          <w:rFonts w:hint="eastAsia"/>
        </w:rPr>
        <w:t>9</w:t>
      </w:r>
      <w:r>
        <w:rPr>
          <w:rFonts w:hint="eastAsia"/>
        </w:rPr>
        <w:t>月</w:t>
      </w:r>
      <w:r w:rsidR="00111801">
        <w:rPr>
          <w:rFonts w:hint="eastAsia"/>
        </w:rPr>
        <w:t>10</w:t>
      </w:r>
      <w:r>
        <w:rPr>
          <w:rFonts w:hint="eastAsia"/>
        </w:rPr>
        <w:t>日，</w:t>
      </w:r>
      <w:r w:rsidR="0034770D">
        <w:rPr>
          <w:rFonts w:hint="eastAsia"/>
        </w:rPr>
        <w:t>自</w:t>
      </w:r>
      <w:r w:rsidR="00165AB4">
        <w:rPr>
          <w:rFonts w:hint="eastAsia"/>
        </w:rPr>
        <w:t>2020</w:t>
      </w:r>
      <w:r w:rsidR="00F31DC9">
        <w:rPr>
          <w:rFonts w:hint="eastAsia"/>
        </w:rPr>
        <w:t>年</w:t>
      </w:r>
      <w:r w:rsidR="00111801">
        <w:rPr>
          <w:rFonts w:hint="eastAsia"/>
        </w:rPr>
        <w:t>9</w:t>
      </w:r>
      <w:r>
        <w:rPr>
          <w:rFonts w:hint="eastAsia"/>
        </w:rPr>
        <w:t>月</w:t>
      </w:r>
      <w:r w:rsidR="00111801">
        <w:rPr>
          <w:rFonts w:hint="eastAsia"/>
        </w:rPr>
        <w:t>11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895F24">
      <w:pPr>
        <w:tabs>
          <w:tab w:val="left" w:pos="6060"/>
        </w:tabs>
      </w:pPr>
      <w:r>
        <w:tab/>
      </w:r>
      <w:r w:rsidR="00165AB4">
        <w:rPr>
          <w:rFonts w:hint="eastAsia"/>
        </w:rPr>
        <w:t>2020</w:t>
      </w:r>
      <w:r w:rsidR="00F31DC9">
        <w:rPr>
          <w:rFonts w:hint="eastAsia"/>
        </w:rPr>
        <w:t>年</w:t>
      </w:r>
      <w:r w:rsidR="00364652">
        <w:rPr>
          <w:rFonts w:hint="eastAsia"/>
        </w:rPr>
        <w:t>9</w:t>
      </w:r>
      <w:r>
        <w:rPr>
          <w:rFonts w:hint="eastAsia"/>
        </w:rPr>
        <w:t>月</w:t>
      </w:r>
      <w:r w:rsidR="00364652">
        <w:rPr>
          <w:rFonts w:hint="eastAsia"/>
        </w:rPr>
        <w:t>1</w:t>
      </w:r>
      <w:r w:rsidR="0023199E">
        <w:rPr>
          <w:rFonts w:hint="eastAsia"/>
        </w:rPr>
        <w:t>1</w:t>
      </w:r>
      <w:r>
        <w:rPr>
          <w:rFonts w:hint="eastAsia"/>
        </w:rPr>
        <w:t>日</w:t>
      </w:r>
      <w:bookmarkStart w:id="0" w:name="_GoBack"/>
      <w:bookmarkEnd w:id="0"/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91E" w:rsidRDefault="004B791E" w:rsidP="003E35B0">
      <w:r>
        <w:separator/>
      </w:r>
    </w:p>
  </w:endnote>
  <w:endnote w:type="continuationSeparator" w:id="0">
    <w:p w:rsidR="004B791E" w:rsidRDefault="004B791E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91E" w:rsidRDefault="004B791E" w:rsidP="003E35B0">
      <w:r>
        <w:separator/>
      </w:r>
    </w:p>
  </w:footnote>
  <w:footnote w:type="continuationSeparator" w:id="0">
    <w:p w:rsidR="004B791E" w:rsidRDefault="004B791E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50A6C"/>
    <w:rsid w:val="00051504"/>
    <w:rsid w:val="000A3175"/>
    <w:rsid w:val="000B02C6"/>
    <w:rsid w:val="000C08FC"/>
    <w:rsid w:val="000D7753"/>
    <w:rsid w:val="000E5A5A"/>
    <w:rsid w:val="00111801"/>
    <w:rsid w:val="001156FE"/>
    <w:rsid w:val="00123D0B"/>
    <w:rsid w:val="001653D6"/>
    <w:rsid w:val="00165AB4"/>
    <w:rsid w:val="001A3A71"/>
    <w:rsid w:val="001C581F"/>
    <w:rsid w:val="001E6E96"/>
    <w:rsid w:val="0023199E"/>
    <w:rsid w:val="002B0EB2"/>
    <w:rsid w:val="002D200D"/>
    <w:rsid w:val="002F009A"/>
    <w:rsid w:val="002F28C0"/>
    <w:rsid w:val="0034770D"/>
    <w:rsid w:val="00364652"/>
    <w:rsid w:val="003B1D84"/>
    <w:rsid w:val="003D5427"/>
    <w:rsid w:val="003E35B0"/>
    <w:rsid w:val="004A6EC2"/>
    <w:rsid w:val="004B791E"/>
    <w:rsid w:val="00506C41"/>
    <w:rsid w:val="005B3817"/>
    <w:rsid w:val="005E7E0E"/>
    <w:rsid w:val="00633AB7"/>
    <w:rsid w:val="006D1677"/>
    <w:rsid w:val="006E4F9B"/>
    <w:rsid w:val="00716AD3"/>
    <w:rsid w:val="00730D67"/>
    <w:rsid w:val="007F0C16"/>
    <w:rsid w:val="00810674"/>
    <w:rsid w:val="008329DD"/>
    <w:rsid w:val="00873349"/>
    <w:rsid w:val="00877688"/>
    <w:rsid w:val="00877EE6"/>
    <w:rsid w:val="00895F24"/>
    <w:rsid w:val="008C3DAE"/>
    <w:rsid w:val="008C65A7"/>
    <w:rsid w:val="00941850"/>
    <w:rsid w:val="00973EC7"/>
    <w:rsid w:val="009F6DFA"/>
    <w:rsid w:val="00A16C94"/>
    <w:rsid w:val="00A36C9A"/>
    <w:rsid w:val="00A4475B"/>
    <w:rsid w:val="00A568EB"/>
    <w:rsid w:val="00AD7702"/>
    <w:rsid w:val="00B34356"/>
    <w:rsid w:val="00B56585"/>
    <w:rsid w:val="00BF6051"/>
    <w:rsid w:val="00C1241A"/>
    <w:rsid w:val="00C20A48"/>
    <w:rsid w:val="00D0105E"/>
    <w:rsid w:val="00D2723D"/>
    <w:rsid w:val="00D7374B"/>
    <w:rsid w:val="00DD63DC"/>
    <w:rsid w:val="00E03C1A"/>
    <w:rsid w:val="00E23529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B791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B791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B791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B791E"/>
    <w:rPr>
      <w:b/>
      <w:bCs/>
    </w:rPr>
  </w:style>
  <w:style w:type="paragraph" w:styleId="a9">
    <w:name w:val="Revision"/>
    <w:hidden/>
    <w:uiPriority w:val="99"/>
    <w:semiHidden/>
    <w:rsid w:val="004B79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B791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B791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B791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B791E"/>
    <w:rPr>
      <w:b/>
      <w:bCs/>
    </w:rPr>
  </w:style>
  <w:style w:type="paragraph" w:styleId="a9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C0A1F-19DF-4A7D-BC29-A902A85E1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zhaoyx</cp:lastModifiedBy>
  <cp:revision>5</cp:revision>
  <cp:lastPrinted>2018-08-07T05:14:00Z</cp:lastPrinted>
  <dcterms:created xsi:type="dcterms:W3CDTF">2020-09-10T09:55:00Z</dcterms:created>
  <dcterms:modified xsi:type="dcterms:W3CDTF">2020-09-11T00:43:00Z</dcterms:modified>
</cp:coreProperties>
</file>