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drawings/drawing2.xml" ContentType="application/vnd.openxmlformats-officedocument.drawingml.chartshapes+xml"/>
  <Override PartName="/word/charts/chart5.xml" ContentType="application/vnd.openxmlformats-officedocument.drawingml.chart+xml"/>
  <Override PartName="/word/theme/themeOverride1.xml" ContentType="application/vnd.openxmlformats-officedocument.themeOverride+xml"/>
  <Override PartName="/word/charts/chart6.xml" ContentType="application/vnd.openxmlformats-officedocument.drawingml.chart+xml"/>
  <Override PartName="/word/theme/themeOverride2.xml" ContentType="application/vnd.openxmlformats-officedocument.themeOverride+xml"/>
  <Override PartName="/word/charts/chart7.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8.xml" ContentType="application/vnd.openxmlformats-officedocument.drawingml.chart+xml"/>
  <Override PartName="/word/drawings/drawing4.xml" ContentType="application/vnd.openxmlformats-officedocument.drawingml.chartshapes+xml"/>
  <Override PartName="/word/charts/chart9.xml" ContentType="application/vnd.openxmlformats-officedocument.drawingml.chart+xml"/>
  <Override PartName="/word/theme/themeOverride4.xml" ContentType="application/vnd.openxmlformats-officedocument.themeOverride+xml"/>
  <Override PartName="/word/charts/chart10.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71094A19" w:rsidR="007E1695" w:rsidRPr="004441E6" w:rsidRDefault="00213DDE" w:rsidP="00561691">
            <w:pPr>
              <w:jc w:val="center"/>
              <w:rPr>
                <w:rFonts w:ascii="Times New Roman" w:hAnsi="Times New Roman" w:cs="Times New Roman"/>
                <w:b/>
                <w:sz w:val="32"/>
                <w:szCs w:val="32"/>
              </w:rPr>
            </w:pPr>
            <w:r w:rsidRPr="00213DDE">
              <w:rPr>
                <w:rFonts w:ascii="Times New Roman" w:hAnsi="Times New Roman" w:cs="Times New Roman" w:hint="eastAsia"/>
                <w:b/>
                <w:color w:val="000000" w:themeColor="text1"/>
                <w:sz w:val="32"/>
                <w:szCs w:val="32"/>
              </w:rPr>
              <w:t>美联储</w:t>
            </w:r>
            <w:r w:rsidRPr="00213DDE">
              <w:rPr>
                <w:rFonts w:ascii="Times New Roman" w:hAnsi="Times New Roman" w:cs="Times New Roman" w:hint="eastAsia"/>
                <w:b/>
                <w:color w:val="000000" w:themeColor="text1"/>
                <w:sz w:val="32"/>
                <w:szCs w:val="32"/>
              </w:rPr>
              <w:t>taper</w:t>
            </w:r>
            <w:r w:rsidRPr="00213DDE">
              <w:rPr>
                <w:rFonts w:ascii="Times New Roman" w:hAnsi="Times New Roman" w:cs="Times New Roman" w:hint="eastAsia"/>
                <w:b/>
                <w:color w:val="000000" w:themeColor="text1"/>
                <w:sz w:val="32"/>
                <w:szCs w:val="32"/>
              </w:rPr>
              <w:t>落地，市场延续</w:t>
            </w:r>
            <w:bookmarkStart w:id="0" w:name="_GoBack"/>
            <w:bookmarkEnd w:id="0"/>
            <w:r w:rsidRPr="00213DDE">
              <w:rPr>
                <w:rFonts w:ascii="Times New Roman" w:hAnsi="Times New Roman" w:cs="Times New Roman" w:hint="eastAsia"/>
                <w:b/>
                <w:color w:val="000000" w:themeColor="text1"/>
                <w:sz w:val="32"/>
                <w:szCs w:val="32"/>
              </w:rPr>
              <w:t>震荡走势</w:t>
            </w:r>
            <w:r w:rsidR="00470117">
              <w:rPr>
                <w:rFonts w:ascii="Times New Roman" w:hAnsi="Times New Roman" w:cs="Times New Roman" w:hint="eastAsia"/>
                <w:b/>
                <w:color w:val="000000" w:themeColor="text1"/>
                <w:sz w:val="32"/>
                <w:szCs w:val="32"/>
              </w:rPr>
              <w:t xml:space="preserve"> </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45614CFB" w14:textId="77777777" w:rsidR="006943F9" w:rsidRPr="006943F9" w:rsidRDefault="006943F9" w:rsidP="006943F9">
      <w:pPr>
        <w:pStyle w:val="3"/>
        <w:numPr>
          <w:ilvl w:val="0"/>
          <w:numId w:val="1"/>
        </w:numPr>
        <w:rPr>
          <w:rFonts w:ascii="Times New Roman" w:eastAsia="楷体" w:hAnsi="Times New Roman" w:cs="Times New Roman"/>
          <w:bCs w:val="0"/>
          <w:color w:val="000000" w:themeColor="text1"/>
          <w:sz w:val="24"/>
          <w:szCs w:val="22"/>
        </w:rPr>
      </w:pPr>
      <w:r w:rsidRPr="006943F9">
        <w:rPr>
          <w:rFonts w:ascii="Times New Roman" w:eastAsia="楷体" w:hAnsi="Times New Roman" w:cs="Times New Roman" w:hint="eastAsia"/>
          <w:bCs w:val="0"/>
          <w:color w:val="000000" w:themeColor="text1"/>
          <w:sz w:val="24"/>
          <w:szCs w:val="22"/>
        </w:rPr>
        <w:t>中共中央、国务院：坚决遏制高耗能高排放项目盲目发展</w:t>
      </w:r>
    </w:p>
    <w:p w14:paraId="7E81C858" w14:textId="4EA9A726" w:rsidR="006943F9" w:rsidRDefault="006943F9" w:rsidP="006943F9">
      <w:pPr>
        <w:ind w:firstLineChars="200" w:firstLine="480"/>
        <w:jc w:val="left"/>
        <w:rPr>
          <w:rFonts w:ascii="Times New Roman" w:eastAsia="楷体" w:hAnsi="Times New Roman" w:cs="Times New Roman"/>
          <w:color w:val="000000" w:themeColor="text1"/>
        </w:rPr>
      </w:pPr>
      <w:r w:rsidRPr="006943F9">
        <w:rPr>
          <w:rFonts w:ascii="Times New Roman" w:eastAsia="楷体" w:hAnsi="Times New Roman" w:cs="Times New Roman" w:hint="eastAsia"/>
          <w:color w:val="000000" w:themeColor="text1"/>
        </w:rPr>
        <w:t>意见指出，坚决遏制高耗能高排放项目盲目发展。严把高耗能高排放项目准入关口，严格落实污染物排放区域削减要求，对不符合规定的项目坚决停批停建。依法依规淘汰落后产能和化解过剩产能。推动高炉－转炉长流程炼钢转型为电炉短流程炼钢。重点区域严禁新增</w:t>
      </w:r>
      <w:r w:rsidRPr="006943F9">
        <w:rPr>
          <w:rFonts w:ascii="Times New Roman" w:eastAsia="楷体" w:hAnsi="Times New Roman" w:cs="Times New Roman"/>
          <w:color w:val="000000" w:themeColor="text1"/>
        </w:rPr>
        <w:t>钢铁</w:t>
      </w:r>
      <w:r w:rsidRPr="006943F9">
        <w:rPr>
          <w:rFonts w:ascii="Times New Roman" w:eastAsia="楷体" w:hAnsi="Times New Roman" w:cs="Times New Roman" w:hint="eastAsia"/>
          <w:color w:val="000000" w:themeColor="text1"/>
        </w:rPr>
        <w:t>、焦化、水泥熟料、平板玻璃、电解</w:t>
      </w:r>
      <w:r w:rsidRPr="006943F9">
        <w:rPr>
          <w:rFonts w:ascii="Times New Roman" w:eastAsia="楷体" w:hAnsi="Times New Roman" w:cs="Times New Roman"/>
          <w:color w:val="000000" w:themeColor="text1"/>
        </w:rPr>
        <w:t>铝</w:t>
      </w:r>
      <w:r w:rsidRPr="006943F9">
        <w:rPr>
          <w:rFonts w:ascii="Times New Roman" w:eastAsia="楷体" w:hAnsi="Times New Roman" w:cs="Times New Roman" w:hint="eastAsia"/>
          <w:color w:val="000000" w:themeColor="text1"/>
        </w:rPr>
        <w:t>、氧化</w:t>
      </w:r>
      <w:r w:rsidRPr="006943F9">
        <w:rPr>
          <w:rFonts w:ascii="Times New Roman" w:eastAsia="楷体" w:hAnsi="Times New Roman" w:cs="Times New Roman"/>
          <w:color w:val="000000" w:themeColor="text1"/>
        </w:rPr>
        <w:t>铝</w:t>
      </w:r>
      <w:r w:rsidRPr="006943F9">
        <w:rPr>
          <w:rFonts w:ascii="Times New Roman" w:eastAsia="楷体" w:hAnsi="Times New Roman" w:cs="Times New Roman" w:hint="eastAsia"/>
          <w:color w:val="000000" w:themeColor="text1"/>
        </w:rPr>
        <w:t>、煤</w:t>
      </w:r>
      <w:r w:rsidRPr="006943F9">
        <w:rPr>
          <w:rFonts w:ascii="Times New Roman" w:eastAsia="楷体" w:hAnsi="Times New Roman" w:cs="Times New Roman"/>
          <w:color w:val="000000" w:themeColor="text1"/>
        </w:rPr>
        <w:t>化工</w:t>
      </w:r>
      <w:r w:rsidRPr="006943F9">
        <w:rPr>
          <w:rFonts w:ascii="Times New Roman" w:eastAsia="楷体" w:hAnsi="Times New Roman" w:cs="Times New Roman" w:hint="eastAsia"/>
          <w:color w:val="000000" w:themeColor="text1"/>
        </w:rPr>
        <w:t>产能，合理控制煤制油气产能规模，严控新增炼油产能。</w:t>
      </w:r>
    </w:p>
    <w:p w14:paraId="7B5E6A7E" w14:textId="105C2584" w:rsidR="006943F9" w:rsidRPr="006943F9" w:rsidRDefault="006943F9" w:rsidP="006943F9">
      <w:pPr>
        <w:pStyle w:val="3"/>
        <w:numPr>
          <w:ilvl w:val="0"/>
          <w:numId w:val="1"/>
        </w:numPr>
        <w:rPr>
          <w:rFonts w:ascii="Times New Roman" w:eastAsia="楷体" w:hAnsi="Times New Roman" w:cs="Times New Roman"/>
          <w:bCs w:val="0"/>
          <w:color w:val="000000" w:themeColor="text1"/>
          <w:sz w:val="24"/>
          <w:szCs w:val="22"/>
        </w:rPr>
      </w:pPr>
      <w:r w:rsidRPr="006943F9">
        <w:rPr>
          <w:rFonts w:ascii="Times New Roman" w:eastAsia="楷体" w:hAnsi="Times New Roman" w:cs="Times New Roman" w:hint="eastAsia"/>
          <w:bCs w:val="0"/>
          <w:color w:val="000000" w:themeColor="text1"/>
          <w:sz w:val="24"/>
          <w:szCs w:val="22"/>
        </w:rPr>
        <w:t>中共中央、</w:t>
      </w:r>
      <w:r w:rsidRPr="006943F9">
        <w:rPr>
          <w:rFonts w:ascii="Times New Roman" w:eastAsia="楷体" w:hAnsi="Times New Roman" w:cs="Times New Roman"/>
          <w:bCs w:val="0"/>
          <w:color w:val="000000" w:themeColor="text1"/>
          <w:sz w:val="24"/>
          <w:szCs w:val="22"/>
        </w:rPr>
        <w:t>国务院</w:t>
      </w:r>
      <w:r w:rsidRPr="006943F9">
        <w:rPr>
          <w:rFonts w:ascii="Times New Roman" w:eastAsia="楷体" w:hAnsi="Times New Roman" w:cs="Times New Roman" w:hint="eastAsia"/>
          <w:bCs w:val="0"/>
          <w:color w:val="000000" w:themeColor="text1"/>
          <w:sz w:val="24"/>
          <w:szCs w:val="22"/>
        </w:rPr>
        <w:t>：推动氢燃料电池</w:t>
      </w:r>
      <w:r w:rsidRPr="006943F9">
        <w:rPr>
          <w:rFonts w:ascii="Times New Roman" w:eastAsia="楷体" w:hAnsi="Times New Roman" w:cs="Times New Roman"/>
          <w:bCs w:val="0"/>
          <w:color w:val="000000" w:themeColor="text1"/>
          <w:sz w:val="24"/>
          <w:szCs w:val="22"/>
        </w:rPr>
        <w:t>汽车</w:t>
      </w:r>
      <w:r w:rsidRPr="006943F9">
        <w:rPr>
          <w:rFonts w:ascii="Times New Roman" w:eastAsia="楷体" w:hAnsi="Times New Roman" w:cs="Times New Roman" w:hint="eastAsia"/>
          <w:bCs w:val="0"/>
          <w:color w:val="000000" w:themeColor="text1"/>
          <w:sz w:val="24"/>
          <w:szCs w:val="22"/>
        </w:rPr>
        <w:t>示范应用</w:t>
      </w:r>
      <w:r w:rsidRPr="006943F9">
        <w:rPr>
          <w:rFonts w:ascii="Times New Roman" w:eastAsia="楷体" w:hAnsi="Times New Roman" w:cs="Times New Roman" w:hint="eastAsia"/>
          <w:bCs w:val="0"/>
          <w:color w:val="000000" w:themeColor="text1"/>
          <w:sz w:val="24"/>
          <w:szCs w:val="22"/>
        </w:rPr>
        <w:t xml:space="preserve"> </w:t>
      </w:r>
      <w:r w:rsidRPr="006943F9">
        <w:rPr>
          <w:rFonts w:ascii="Times New Roman" w:eastAsia="楷体" w:hAnsi="Times New Roman" w:cs="Times New Roman" w:hint="eastAsia"/>
          <w:bCs w:val="0"/>
          <w:color w:val="000000" w:themeColor="text1"/>
          <w:sz w:val="24"/>
          <w:szCs w:val="22"/>
        </w:rPr>
        <w:t>有序推广</w:t>
      </w:r>
      <w:r w:rsidRPr="006943F9">
        <w:rPr>
          <w:rFonts w:ascii="Times New Roman" w:eastAsia="楷体" w:hAnsi="Times New Roman" w:cs="Times New Roman"/>
          <w:bCs w:val="0"/>
          <w:color w:val="000000" w:themeColor="text1"/>
          <w:sz w:val="24"/>
          <w:szCs w:val="22"/>
        </w:rPr>
        <w:t>清洁能源汽车</w:t>
      </w:r>
    </w:p>
    <w:p w14:paraId="754681E9" w14:textId="0B0CA34E" w:rsidR="006943F9" w:rsidRPr="006943F9" w:rsidRDefault="006943F9" w:rsidP="006943F9">
      <w:pPr>
        <w:ind w:firstLineChars="200" w:firstLine="480"/>
        <w:jc w:val="left"/>
        <w:rPr>
          <w:rFonts w:ascii="Times New Roman" w:eastAsia="楷体" w:hAnsi="Times New Roman" w:cs="Times New Roman"/>
          <w:color w:val="000000" w:themeColor="text1"/>
        </w:rPr>
      </w:pPr>
      <w:r w:rsidRPr="006943F9">
        <w:rPr>
          <w:rFonts w:ascii="Times New Roman" w:eastAsia="楷体" w:hAnsi="Times New Roman" w:cs="Times New Roman" w:hint="eastAsia"/>
          <w:color w:val="000000" w:themeColor="text1"/>
        </w:rPr>
        <w:t>意见指出，处理</w:t>
      </w:r>
      <w:proofErr w:type="gramStart"/>
      <w:r w:rsidRPr="006943F9">
        <w:rPr>
          <w:rFonts w:ascii="Times New Roman" w:eastAsia="楷体" w:hAnsi="Times New Roman" w:cs="Times New Roman" w:hint="eastAsia"/>
          <w:color w:val="000000" w:themeColor="text1"/>
        </w:rPr>
        <w:t>好减污降碳</w:t>
      </w:r>
      <w:proofErr w:type="gramEnd"/>
      <w:r w:rsidRPr="006943F9">
        <w:rPr>
          <w:rFonts w:ascii="Times New Roman" w:eastAsia="楷体" w:hAnsi="Times New Roman" w:cs="Times New Roman" w:hint="eastAsia"/>
          <w:color w:val="000000" w:themeColor="text1"/>
        </w:rPr>
        <w:t>和能源安全、产业</w:t>
      </w:r>
      <w:proofErr w:type="gramStart"/>
      <w:r w:rsidRPr="006943F9">
        <w:rPr>
          <w:rFonts w:ascii="Times New Roman" w:eastAsia="楷体" w:hAnsi="Times New Roman" w:cs="Times New Roman" w:hint="eastAsia"/>
          <w:color w:val="000000" w:themeColor="text1"/>
        </w:rPr>
        <w:t>链供应</w:t>
      </w:r>
      <w:proofErr w:type="gramEnd"/>
      <w:r w:rsidRPr="006943F9">
        <w:rPr>
          <w:rFonts w:ascii="Times New Roman" w:eastAsia="楷体" w:hAnsi="Times New Roman" w:cs="Times New Roman" w:hint="eastAsia"/>
          <w:color w:val="000000" w:themeColor="text1"/>
        </w:rPr>
        <w:t>链安全、粮食安全、群众正常生活的关系，落实</w:t>
      </w:r>
      <w:r w:rsidRPr="006943F9">
        <w:rPr>
          <w:rFonts w:ascii="Times New Roman" w:eastAsia="楷体" w:hAnsi="Times New Roman" w:cs="Times New Roman" w:hint="eastAsia"/>
          <w:color w:val="000000" w:themeColor="text1"/>
        </w:rPr>
        <w:t>2030</w:t>
      </w:r>
      <w:r w:rsidRPr="006943F9">
        <w:rPr>
          <w:rFonts w:ascii="Times New Roman" w:eastAsia="楷体" w:hAnsi="Times New Roman" w:cs="Times New Roman" w:hint="eastAsia"/>
          <w:color w:val="000000" w:themeColor="text1"/>
        </w:rPr>
        <w:t>年应对气候变化国家自主贡献目标，以能源、工业、城乡建设、交通运输等领域和钢铁、有色金属、建材、石化化工等行业为重点，深入</w:t>
      </w:r>
      <w:proofErr w:type="gramStart"/>
      <w:r w:rsidRPr="006943F9">
        <w:rPr>
          <w:rFonts w:ascii="Times New Roman" w:eastAsia="楷体" w:hAnsi="Times New Roman" w:cs="Times New Roman" w:hint="eastAsia"/>
          <w:color w:val="000000" w:themeColor="text1"/>
        </w:rPr>
        <w:t>开展碳达峰</w:t>
      </w:r>
      <w:proofErr w:type="gramEnd"/>
      <w:r w:rsidRPr="006943F9">
        <w:rPr>
          <w:rFonts w:ascii="Times New Roman" w:eastAsia="楷体" w:hAnsi="Times New Roman" w:cs="Times New Roman" w:hint="eastAsia"/>
          <w:color w:val="000000" w:themeColor="text1"/>
        </w:rPr>
        <w:t>行动。在国家统一规划的前提下，支持有条件的地方和重点行业、重点企业率先达峰。统筹建立二氧化碳排放总量控制制度。建设完善</w:t>
      </w:r>
      <w:proofErr w:type="gramStart"/>
      <w:r w:rsidRPr="006943F9">
        <w:rPr>
          <w:rFonts w:ascii="Times New Roman" w:eastAsia="楷体" w:hAnsi="Times New Roman" w:cs="Times New Roman" w:hint="eastAsia"/>
          <w:color w:val="000000" w:themeColor="text1"/>
        </w:rPr>
        <w:t>全国碳排放权</w:t>
      </w:r>
      <w:proofErr w:type="gramEnd"/>
      <w:r w:rsidRPr="006943F9">
        <w:rPr>
          <w:rFonts w:ascii="Times New Roman" w:eastAsia="楷体" w:hAnsi="Times New Roman" w:cs="Times New Roman" w:hint="eastAsia"/>
          <w:color w:val="000000" w:themeColor="text1"/>
        </w:rPr>
        <w:t>交易市场，有序扩大覆盖范围，丰富交易品种和交易方式，并纳入全国统一公共资源交易平台。加强甲烷等非二氧化碳温室气体排放管控。制定</w:t>
      </w:r>
      <w:r w:rsidR="008E68B4">
        <w:rPr>
          <w:rFonts w:ascii="Times New Roman" w:eastAsia="楷体" w:hAnsi="Times New Roman" w:cs="Times New Roman" w:hint="eastAsia"/>
          <w:color w:val="000000" w:themeColor="text1"/>
        </w:rPr>
        <w:t>《</w:t>
      </w:r>
      <w:r w:rsidRPr="006943F9">
        <w:rPr>
          <w:rFonts w:ascii="Times New Roman" w:eastAsia="楷体" w:hAnsi="Times New Roman" w:cs="Times New Roman" w:hint="eastAsia"/>
          <w:color w:val="000000" w:themeColor="text1"/>
        </w:rPr>
        <w:t>国家适应气候变化战略</w:t>
      </w:r>
      <w:r w:rsidRPr="006943F9">
        <w:rPr>
          <w:rFonts w:ascii="Times New Roman" w:eastAsia="楷体" w:hAnsi="Times New Roman" w:cs="Times New Roman" w:hint="eastAsia"/>
          <w:color w:val="000000" w:themeColor="text1"/>
        </w:rPr>
        <w:t>2035</w:t>
      </w:r>
      <w:r w:rsidR="008E68B4">
        <w:rPr>
          <w:rFonts w:ascii="Times New Roman" w:eastAsia="楷体" w:hAnsi="Times New Roman" w:cs="Times New Roman" w:hint="eastAsia"/>
          <w:color w:val="000000" w:themeColor="text1"/>
        </w:rPr>
        <w:t>》</w:t>
      </w:r>
      <w:r w:rsidRPr="006943F9">
        <w:rPr>
          <w:rFonts w:ascii="Times New Roman" w:eastAsia="楷体" w:hAnsi="Times New Roman" w:cs="Times New Roman" w:hint="eastAsia"/>
          <w:color w:val="000000" w:themeColor="text1"/>
        </w:rPr>
        <w:t>。大力推进低碳和适应气候变化试点工作。健全排放</w:t>
      </w:r>
      <w:proofErr w:type="gramStart"/>
      <w:r w:rsidRPr="006943F9">
        <w:rPr>
          <w:rFonts w:ascii="Times New Roman" w:eastAsia="楷体" w:hAnsi="Times New Roman" w:cs="Times New Roman" w:hint="eastAsia"/>
          <w:color w:val="000000" w:themeColor="text1"/>
        </w:rPr>
        <w:t>源统计</w:t>
      </w:r>
      <w:proofErr w:type="gramEnd"/>
      <w:r w:rsidRPr="006943F9">
        <w:rPr>
          <w:rFonts w:ascii="Times New Roman" w:eastAsia="楷体" w:hAnsi="Times New Roman" w:cs="Times New Roman" w:hint="eastAsia"/>
          <w:color w:val="000000" w:themeColor="text1"/>
        </w:rPr>
        <w:t>调查、核算核查、监管制度，将温室气体管控纳入环评管理。</w:t>
      </w:r>
    </w:p>
    <w:p w14:paraId="2CF2BC16" w14:textId="77777777" w:rsidR="006943F9" w:rsidRPr="006943F9" w:rsidRDefault="006943F9" w:rsidP="006943F9">
      <w:pPr>
        <w:ind w:firstLineChars="200" w:firstLine="480"/>
        <w:jc w:val="left"/>
        <w:rPr>
          <w:rFonts w:ascii="Times New Roman" w:eastAsia="楷体" w:hAnsi="Times New Roman" w:cs="Times New Roman"/>
          <w:color w:val="000000" w:themeColor="text1"/>
        </w:rPr>
      </w:pPr>
      <w:r w:rsidRPr="006943F9">
        <w:rPr>
          <w:rFonts w:ascii="Times New Roman" w:eastAsia="楷体" w:hAnsi="Times New Roman" w:cs="Times New Roman" w:hint="eastAsia"/>
          <w:color w:val="000000" w:themeColor="text1"/>
        </w:rPr>
        <w:t>目标到</w:t>
      </w:r>
      <w:r w:rsidRPr="006943F9">
        <w:rPr>
          <w:rFonts w:ascii="Times New Roman" w:eastAsia="楷体" w:hAnsi="Times New Roman" w:cs="Times New Roman" w:hint="eastAsia"/>
          <w:color w:val="000000" w:themeColor="text1"/>
        </w:rPr>
        <w:t>2025</w:t>
      </w:r>
      <w:r w:rsidRPr="006943F9">
        <w:rPr>
          <w:rFonts w:ascii="Times New Roman" w:eastAsia="楷体" w:hAnsi="Times New Roman" w:cs="Times New Roman" w:hint="eastAsia"/>
          <w:color w:val="000000" w:themeColor="text1"/>
        </w:rPr>
        <w:t>年，生态环境持续改善，主要污染物排放总量持续下降，单位国内生产总值二氧化碳排放比</w:t>
      </w:r>
      <w:r w:rsidRPr="006943F9">
        <w:rPr>
          <w:rFonts w:ascii="Times New Roman" w:eastAsia="楷体" w:hAnsi="Times New Roman" w:cs="Times New Roman" w:hint="eastAsia"/>
          <w:color w:val="000000" w:themeColor="text1"/>
        </w:rPr>
        <w:t>2020</w:t>
      </w:r>
      <w:r w:rsidRPr="006943F9">
        <w:rPr>
          <w:rFonts w:ascii="Times New Roman" w:eastAsia="楷体" w:hAnsi="Times New Roman" w:cs="Times New Roman" w:hint="eastAsia"/>
          <w:color w:val="000000" w:themeColor="text1"/>
        </w:rPr>
        <w:t>年下降</w:t>
      </w:r>
      <w:r w:rsidRPr="006943F9">
        <w:rPr>
          <w:rFonts w:ascii="Times New Roman" w:eastAsia="楷体" w:hAnsi="Times New Roman" w:cs="Times New Roman" w:hint="eastAsia"/>
          <w:color w:val="000000" w:themeColor="text1"/>
        </w:rPr>
        <w:t>18%</w:t>
      </w:r>
      <w:r w:rsidRPr="006943F9">
        <w:rPr>
          <w:rFonts w:ascii="Times New Roman" w:eastAsia="楷体" w:hAnsi="Times New Roman" w:cs="Times New Roman" w:hint="eastAsia"/>
          <w:color w:val="000000" w:themeColor="text1"/>
        </w:rPr>
        <w:t>，地级及以上城市细颗粒物（</w:t>
      </w:r>
      <w:r w:rsidRPr="006943F9">
        <w:rPr>
          <w:rFonts w:ascii="Times New Roman" w:eastAsia="楷体" w:hAnsi="Times New Roman" w:cs="Times New Roman" w:hint="eastAsia"/>
          <w:color w:val="000000" w:themeColor="text1"/>
        </w:rPr>
        <w:t>PM2.5</w:t>
      </w:r>
      <w:r w:rsidRPr="006943F9">
        <w:rPr>
          <w:rFonts w:ascii="Times New Roman" w:eastAsia="楷体" w:hAnsi="Times New Roman" w:cs="Times New Roman" w:hint="eastAsia"/>
          <w:color w:val="000000" w:themeColor="text1"/>
        </w:rPr>
        <w:t>）浓度下降</w:t>
      </w:r>
      <w:r w:rsidRPr="006943F9">
        <w:rPr>
          <w:rFonts w:ascii="Times New Roman" w:eastAsia="楷体" w:hAnsi="Times New Roman" w:cs="Times New Roman" w:hint="eastAsia"/>
          <w:color w:val="000000" w:themeColor="text1"/>
        </w:rPr>
        <w:t>10%</w:t>
      </w:r>
      <w:r w:rsidRPr="006943F9">
        <w:rPr>
          <w:rFonts w:ascii="Times New Roman" w:eastAsia="楷体" w:hAnsi="Times New Roman" w:cs="Times New Roman" w:hint="eastAsia"/>
          <w:color w:val="000000" w:themeColor="text1"/>
        </w:rPr>
        <w:t>，空气质量优良天数比率达到</w:t>
      </w:r>
      <w:r w:rsidRPr="006943F9">
        <w:rPr>
          <w:rFonts w:ascii="Times New Roman" w:eastAsia="楷体" w:hAnsi="Times New Roman" w:cs="Times New Roman" w:hint="eastAsia"/>
          <w:color w:val="000000" w:themeColor="text1"/>
        </w:rPr>
        <w:t>87.5%</w:t>
      </w:r>
      <w:r w:rsidRPr="006943F9">
        <w:rPr>
          <w:rFonts w:ascii="Times New Roman" w:eastAsia="楷体" w:hAnsi="Times New Roman" w:cs="Times New Roman" w:hint="eastAsia"/>
          <w:color w:val="000000" w:themeColor="text1"/>
        </w:rPr>
        <w:t>，地表水Ⅰ－Ⅲ类水体比例达到</w:t>
      </w:r>
      <w:r w:rsidRPr="006943F9">
        <w:rPr>
          <w:rFonts w:ascii="Times New Roman" w:eastAsia="楷体" w:hAnsi="Times New Roman" w:cs="Times New Roman" w:hint="eastAsia"/>
          <w:color w:val="000000" w:themeColor="text1"/>
        </w:rPr>
        <w:t>85%</w:t>
      </w:r>
      <w:r w:rsidRPr="006943F9">
        <w:rPr>
          <w:rFonts w:ascii="Times New Roman" w:eastAsia="楷体" w:hAnsi="Times New Roman" w:cs="Times New Roman" w:hint="eastAsia"/>
          <w:color w:val="000000" w:themeColor="text1"/>
        </w:rPr>
        <w:t>，近岸海域水质优良（一、二类）比例达到</w:t>
      </w:r>
      <w:r w:rsidRPr="006943F9">
        <w:rPr>
          <w:rFonts w:ascii="Times New Roman" w:eastAsia="楷体" w:hAnsi="Times New Roman" w:cs="Times New Roman" w:hint="eastAsia"/>
          <w:color w:val="000000" w:themeColor="text1"/>
        </w:rPr>
        <w:t>79%</w:t>
      </w:r>
      <w:r w:rsidRPr="006943F9">
        <w:rPr>
          <w:rFonts w:ascii="Times New Roman" w:eastAsia="楷体" w:hAnsi="Times New Roman" w:cs="Times New Roman" w:hint="eastAsia"/>
          <w:color w:val="000000" w:themeColor="text1"/>
        </w:rPr>
        <w:t>左右，重污染天气、城市黑臭水体基本消除，土壤污染风险得到有效管控，固体废物和新污染物治理能力明显增强，生态系统质量和稳定性持续提升，生态环境治理体系更加完善，生态文明建设实现新进步。</w:t>
      </w:r>
    </w:p>
    <w:p w14:paraId="02E254F6" w14:textId="77777777" w:rsidR="006943F9" w:rsidRDefault="006943F9" w:rsidP="006943F9"/>
    <w:p w14:paraId="3F53C703" w14:textId="46245D98" w:rsidR="00EC2C2E" w:rsidRDefault="00EC2C2E" w:rsidP="00EC2C2E">
      <w:pPr>
        <w:pStyle w:val="3"/>
        <w:numPr>
          <w:ilvl w:val="0"/>
          <w:numId w:val="1"/>
        </w:numPr>
        <w:rPr>
          <w:rFonts w:ascii="Times New Roman" w:eastAsia="楷体" w:hAnsi="Times New Roman" w:cs="Times New Roman"/>
          <w:bCs w:val="0"/>
          <w:color w:val="000000" w:themeColor="text1"/>
          <w:sz w:val="24"/>
          <w:szCs w:val="22"/>
        </w:rPr>
      </w:pPr>
      <w:r>
        <w:rPr>
          <w:rFonts w:ascii="Times New Roman" w:eastAsia="楷体" w:hAnsi="Times New Roman" w:cs="Times New Roman" w:hint="eastAsia"/>
          <w:bCs w:val="0"/>
          <w:color w:val="000000" w:themeColor="text1"/>
          <w:sz w:val="24"/>
          <w:szCs w:val="22"/>
        </w:rPr>
        <w:lastRenderedPageBreak/>
        <w:t>农林牧</w:t>
      </w:r>
      <w:proofErr w:type="gramStart"/>
      <w:r>
        <w:rPr>
          <w:rFonts w:ascii="Times New Roman" w:eastAsia="楷体" w:hAnsi="Times New Roman" w:cs="Times New Roman" w:hint="eastAsia"/>
          <w:bCs w:val="0"/>
          <w:color w:val="000000" w:themeColor="text1"/>
          <w:sz w:val="24"/>
          <w:szCs w:val="22"/>
        </w:rPr>
        <w:t>渔行业</w:t>
      </w:r>
      <w:proofErr w:type="gramEnd"/>
      <w:r>
        <w:rPr>
          <w:rFonts w:ascii="Times New Roman" w:eastAsia="楷体" w:hAnsi="Times New Roman" w:cs="Times New Roman" w:hint="eastAsia"/>
          <w:bCs w:val="0"/>
          <w:color w:val="000000" w:themeColor="text1"/>
          <w:sz w:val="24"/>
          <w:szCs w:val="22"/>
        </w:rPr>
        <w:t>点评</w:t>
      </w:r>
    </w:p>
    <w:p w14:paraId="7C276ED8" w14:textId="1AD97C68" w:rsidR="00EC2C2E" w:rsidRPr="00EC2C2E" w:rsidRDefault="00EC2C2E" w:rsidP="00EC2C2E">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上周</w:t>
      </w:r>
      <w:r w:rsidRPr="00EC2C2E">
        <w:rPr>
          <w:rFonts w:ascii="Times New Roman" w:eastAsia="楷体" w:hAnsi="Times New Roman" w:cs="Times New Roman" w:hint="eastAsia"/>
          <w:color w:val="000000"/>
          <w:shd w:val="clear" w:color="auto" w:fill="FFFFFF"/>
        </w:rPr>
        <w:t>A</w:t>
      </w:r>
      <w:r w:rsidRPr="00EC2C2E">
        <w:rPr>
          <w:rFonts w:ascii="Times New Roman" w:eastAsia="楷体" w:hAnsi="Times New Roman" w:cs="Times New Roman" w:hint="eastAsia"/>
          <w:color w:val="000000"/>
          <w:shd w:val="clear" w:color="auto" w:fill="FFFFFF"/>
        </w:rPr>
        <w:t>股市场当中农业板块出现较大涨幅，</w:t>
      </w:r>
      <w:proofErr w:type="gramStart"/>
      <w:r w:rsidRPr="00EC2C2E">
        <w:rPr>
          <w:rFonts w:ascii="Times New Roman" w:eastAsia="楷体" w:hAnsi="Times New Roman" w:cs="Times New Roman" w:hint="eastAsia"/>
          <w:color w:val="000000"/>
          <w:shd w:val="clear" w:color="auto" w:fill="FFFFFF"/>
        </w:rPr>
        <w:t>申万一级行业</w:t>
      </w:r>
      <w:proofErr w:type="gramEnd"/>
      <w:r w:rsidRPr="00EC2C2E">
        <w:rPr>
          <w:rFonts w:ascii="Times New Roman" w:eastAsia="楷体" w:hAnsi="Times New Roman" w:cs="Times New Roman" w:hint="eastAsia"/>
          <w:color w:val="000000"/>
          <w:shd w:val="clear" w:color="auto" w:fill="FFFFFF"/>
        </w:rPr>
        <w:t>中农业周涨幅排名第一达</w:t>
      </w:r>
      <w:r w:rsidRPr="00EC2C2E">
        <w:rPr>
          <w:rFonts w:ascii="Times New Roman" w:eastAsia="楷体" w:hAnsi="Times New Roman" w:cs="Times New Roman" w:hint="eastAsia"/>
          <w:color w:val="000000"/>
          <w:shd w:val="clear" w:color="auto" w:fill="FFFFFF"/>
        </w:rPr>
        <w:t>4.67%</w:t>
      </w:r>
      <w:r w:rsidRPr="00EC2C2E">
        <w:rPr>
          <w:rFonts w:ascii="Times New Roman" w:eastAsia="楷体" w:hAnsi="Times New Roman" w:cs="Times New Roman" w:hint="eastAsia"/>
          <w:color w:val="000000"/>
          <w:shd w:val="clear" w:color="auto" w:fill="FFFFFF"/>
        </w:rPr>
        <w:t>，进入</w:t>
      </w:r>
      <w:r w:rsidRPr="00EC2C2E">
        <w:rPr>
          <w:rFonts w:ascii="Times New Roman" w:eastAsia="楷体" w:hAnsi="Times New Roman" w:cs="Times New Roman" w:hint="eastAsia"/>
          <w:color w:val="000000"/>
          <w:shd w:val="clear" w:color="auto" w:fill="FFFFFF"/>
        </w:rPr>
        <w:t>Q4</w:t>
      </w:r>
      <w:r w:rsidRPr="00EC2C2E">
        <w:rPr>
          <w:rFonts w:ascii="Times New Roman" w:eastAsia="楷体" w:hAnsi="Times New Roman" w:cs="Times New Roman" w:hint="eastAsia"/>
          <w:color w:val="000000"/>
          <w:shd w:val="clear" w:color="auto" w:fill="FFFFFF"/>
        </w:rPr>
        <w:t>季度以来，生猪价格持续回暖，行业整体盈利水平回升，生猪养殖板块相关公司股价也出现强势反弹。虽然短期内猪价快速上行，行业盈利修复，但是从趋势上来看，生猪养殖板块当前仍然处于周期下行通道当中。本轮上涨主要诱因有：</w:t>
      </w:r>
      <w:r w:rsidRPr="00EC2C2E">
        <w:rPr>
          <w:rFonts w:ascii="Times New Roman" w:eastAsia="楷体" w:hAnsi="Times New Roman" w:cs="Times New Roman" w:hint="eastAsia"/>
          <w:color w:val="000000"/>
          <w:shd w:val="clear" w:color="auto" w:fill="FFFFFF"/>
        </w:rPr>
        <w:t>1</w:t>
      </w:r>
      <w:r w:rsidRPr="00EC2C2E">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6-9</w:t>
      </w:r>
      <w:r w:rsidRPr="00EC2C2E">
        <w:rPr>
          <w:rFonts w:ascii="Times New Roman" w:eastAsia="楷体" w:hAnsi="Times New Roman" w:cs="Times New Roman" w:hint="eastAsia"/>
          <w:color w:val="000000"/>
          <w:shd w:val="clear" w:color="auto" w:fill="FFFFFF"/>
        </w:rPr>
        <w:t>月生猪价格持续下行，最低点生猪价格低于</w:t>
      </w:r>
      <w:r w:rsidRPr="00EC2C2E">
        <w:rPr>
          <w:rFonts w:ascii="Times New Roman" w:eastAsia="楷体" w:hAnsi="Times New Roman" w:cs="Times New Roman" w:hint="eastAsia"/>
          <w:color w:val="000000"/>
          <w:shd w:val="clear" w:color="auto" w:fill="FFFFFF"/>
        </w:rPr>
        <w:t>10</w:t>
      </w:r>
      <w:r w:rsidRPr="00EC2C2E">
        <w:rPr>
          <w:rFonts w:ascii="Times New Roman" w:eastAsia="楷体" w:hAnsi="Times New Roman" w:cs="Times New Roman" w:hint="eastAsia"/>
          <w:color w:val="000000"/>
          <w:shd w:val="clear" w:color="auto" w:fill="FFFFFF"/>
        </w:rPr>
        <w:t>元</w:t>
      </w:r>
      <w:r w:rsidRPr="00EC2C2E">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公斤，远低于生猪行业平均成本</w:t>
      </w:r>
      <w:r w:rsidRPr="00EC2C2E">
        <w:rPr>
          <w:rFonts w:ascii="Times New Roman" w:eastAsia="楷体" w:hAnsi="Times New Roman" w:cs="Times New Roman" w:hint="eastAsia"/>
          <w:color w:val="000000"/>
          <w:shd w:val="clear" w:color="auto" w:fill="FFFFFF"/>
        </w:rPr>
        <w:t>16-17</w:t>
      </w:r>
      <w:r w:rsidRPr="00EC2C2E">
        <w:rPr>
          <w:rFonts w:ascii="Times New Roman" w:eastAsia="楷体" w:hAnsi="Times New Roman" w:cs="Times New Roman" w:hint="eastAsia"/>
          <w:color w:val="000000"/>
          <w:shd w:val="clear" w:color="auto" w:fill="FFFFFF"/>
        </w:rPr>
        <w:t>元</w:t>
      </w:r>
      <w:r w:rsidRPr="00EC2C2E">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公斤，行业整体亏损严重，部分产能开始出清；</w:t>
      </w:r>
      <w:r w:rsidRPr="00EC2C2E">
        <w:rPr>
          <w:rFonts w:ascii="Times New Roman" w:eastAsia="楷体" w:hAnsi="Times New Roman" w:cs="Times New Roman" w:hint="eastAsia"/>
          <w:color w:val="000000"/>
          <w:shd w:val="clear" w:color="auto" w:fill="FFFFFF"/>
        </w:rPr>
        <w:t>2</w:t>
      </w:r>
      <w:r w:rsidRPr="00EC2C2E">
        <w:rPr>
          <w:rFonts w:ascii="Times New Roman" w:eastAsia="楷体" w:hAnsi="Times New Roman" w:cs="Times New Roman" w:hint="eastAsia"/>
          <w:color w:val="000000"/>
          <w:shd w:val="clear" w:color="auto" w:fill="FFFFFF"/>
        </w:rPr>
        <w:t>、商务部号召群众囤积必要生活物资，北方地区出现哄抢猪肉情况，导致局部地区供给偏紧。但供需角度来看，当前整体格局依旧是供给大于需求，预计猪价短期快速上涨即将过去，行业将进入较为</w:t>
      </w:r>
      <w:proofErr w:type="gramStart"/>
      <w:r w:rsidRPr="00EC2C2E">
        <w:rPr>
          <w:rFonts w:ascii="Times New Roman" w:eastAsia="楷体" w:hAnsi="Times New Roman" w:cs="Times New Roman" w:hint="eastAsia"/>
          <w:color w:val="000000"/>
          <w:shd w:val="clear" w:color="auto" w:fill="FFFFFF"/>
        </w:rPr>
        <w:t>缓慢去</w:t>
      </w:r>
      <w:proofErr w:type="gramEnd"/>
      <w:r w:rsidRPr="00EC2C2E">
        <w:rPr>
          <w:rFonts w:ascii="Times New Roman" w:eastAsia="楷体" w:hAnsi="Times New Roman" w:cs="Times New Roman" w:hint="eastAsia"/>
          <w:color w:val="000000"/>
          <w:shd w:val="clear" w:color="auto" w:fill="FFFFFF"/>
        </w:rPr>
        <w:t>产能阶段。同时，由于全球能源危机带来的</w:t>
      </w:r>
      <w:proofErr w:type="gramStart"/>
      <w:r w:rsidRPr="00EC2C2E">
        <w:rPr>
          <w:rFonts w:ascii="Times New Roman" w:eastAsia="楷体" w:hAnsi="Times New Roman" w:cs="Times New Roman" w:hint="eastAsia"/>
          <w:color w:val="000000"/>
          <w:shd w:val="clear" w:color="auto" w:fill="FFFFFF"/>
        </w:rPr>
        <w:t>通胀担忧</w:t>
      </w:r>
      <w:proofErr w:type="gramEnd"/>
      <w:r w:rsidRPr="00EC2C2E">
        <w:rPr>
          <w:rFonts w:ascii="Times New Roman" w:eastAsia="楷体" w:hAnsi="Times New Roman" w:cs="Times New Roman" w:hint="eastAsia"/>
          <w:color w:val="000000"/>
          <w:shd w:val="clear" w:color="auto" w:fill="FFFFFF"/>
        </w:rPr>
        <w:t>以及今年广泛出现的极端气候情况，市场对于种植和种子行业关注</w:t>
      </w:r>
      <w:proofErr w:type="gramStart"/>
      <w:r w:rsidRPr="00EC2C2E">
        <w:rPr>
          <w:rFonts w:ascii="Times New Roman" w:eastAsia="楷体" w:hAnsi="Times New Roman" w:cs="Times New Roman" w:hint="eastAsia"/>
          <w:color w:val="000000"/>
          <w:shd w:val="clear" w:color="auto" w:fill="FFFFFF"/>
        </w:rPr>
        <w:t>度显著</w:t>
      </w:r>
      <w:proofErr w:type="gramEnd"/>
      <w:r w:rsidRPr="00EC2C2E">
        <w:rPr>
          <w:rFonts w:ascii="Times New Roman" w:eastAsia="楷体" w:hAnsi="Times New Roman" w:cs="Times New Roman" w:hint="eastAsia"/>
          <w:color w:val="000000"/>
          <w:shd w:val="clear" w:color="auto" w:fill="FFFFFF"/>
        </w:rPr>
        <w:t>提升，但</w:t>
      </w:r>
      <w:r w:rsidRPr="00EC2C2E">
        <w:rPr>
          <w:rFonts w:ascii="Times New Roman" w:eastAsia="楷体" w:hAnsi="Times New Roman" w:cs="Times New Roman" w:hint="eastAsia"/>
          <w:color w:val="000000"/>
          <w:shd w:val="clear" w:color="auto" w:fill="FFFFFF"/>
        </w:rPr>
        <w:t>A</w:t>
      </w:r>
      <w:r w:rsidRPr="00EC2C2E">
        <w:rPr>
          <w:rFonts w:ascii="Times New Roman" w:eastAsia="楷体" w:hAnsi="Times New Roman" w:cs="Times New Roman" w:hint="eastAsia"/>
          <w:color w:val="000000"/>
          <w:shd w:val="clear" w:color="auto" w:fill="FFFFFF"/>
        </w:rPr>
        <w:t>股上市公司中直接相关公司较少，基本面支撑偏弱。综上，农业板块短期内出现较大涨幅系短期因素以及部分突发事件影响，基本面支撑较弱。</w:t>
      </w:r>
    </w:p>
    <w:p w14:paraId="6261E9A8" w14:textId="40D3200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2877C0D1" w14:textId="1E0209BB" w:rsidR="006E009D" w:rsidRPr="006943F9" w:rsidRDefault="006E009D" w:rsidP="006943F9">
      <w:pPr>
        <w:ind w:firstLineChars="200" w:firstLine="480"/>
        <w:rPr>
          <w:rFonts w:ascii="Times New Roman" w:eastAsia="楷体" w:hAnsi="Times New Roman" w:cs="Times New Roman"/>
          <w:color w:val="000000"/>
          <w:shd w:val="clear" w:color="auto" w:fill="FFFFFF"/>
        </w:rPr>
      </w:pPr>
      <w:r w:rsidRPr="006943F9">
        <w:rPr>
          <w:rFonts w:ascii="Times New Roman" w:eastAsia="楷体" w:hAnsi="Times New Roman" w:cs="Times New Roman"/>
          <w:color w:val="000000"/>
          <w:shd w:val="clear" w:color="auto" w:fill="FFFFFF"/>
        </w:rPr>
        <w:t>大类资产方面，纳斯达克指数（</w:t>
      </w:r>
      <w:r w:rsidRPr="006943F9">
        <w:rPr>
          <w:rFonts w:ascii="Times New Roman" w:eastAsia="楷体" w:hAnsi="Times New Roman" w:cs="Times New Roman"/>
          <w:color w:val="000000"/>
          <w:shd w:val="clear" w:color="auto" w:fill="FFFFFF"/>
        </w:rPr>
        <w:t>+3.05%</w:t>
      </w:r>
      <w:r w:rsidRPr="006943F9">
        <w:rPr>
          <w:rFonts w:ascii="Times New Roman" w:eastAsia="楷体" w:hAnsi="Times New Roman" w:cs="Times New Roman"/>
          <w:color w:val="000000"/>
          <w:shd w:val="clear" w:color="auto" w:fill="FFFFFF"/>
        </w:rPr>
        <w:t>）领涨、日经</w:t>
      </w:r>
      <w:r w:rsidRPr="006943F9">
        <w:rPr>
          <w:rFonts w:ascii="Times New Roman" w:eastAsia="楷体" w:hAnsi="Times New Roman" w:cs="Times New Roman"/>
          <w:color w:val="000000"/>
          <w:shd w:val="clear" w:color="auto" w:fill="FFFFFF"/>
        </w:rPr>
        <w:t>225</w:t>
      </w:r>
      <w:r w:rsidRPr="006943F9">
        <w:rPr>
          <w:rFonts w:ascii="Times New Roman" w:eastAsia="楷体" w:hAnsi="Times New Roman" w:cs="Times New Roman"/>
          <w:color w:val="000000"/>
          <w:shd w:val="clear" w:color="auto" w:fill="FFFFFF"/>
        </w:rPr>
        <w:t>（</w:t>
      </w:r>
      <w:r w:rsidRPr="006943F9">
        <w:rPr>
          <w:rFonts w:ascii="Times New Roman" w:eastAsia="楷体" w:hAnsi="Times New Roman" w:cs="Times New Roman"/>
          <w:color w:val="000000"/>
          <w:shd w:val="clear" w:color="auto" w:fill="FFFFFF"/>
        </w:rPr>
        <w:t>+2.49%</w:t>
      </w:r>
      <w:r w:rsidRPr="006943F9">
        <w:rPr>
          <w:rFonts w:ascii="Times New Roman" w:eastAsia="楷体" w:hAnsi="Times New Roman" w:cs="Times New Roman"/>
          <w:color w:val="000000"/>
          <w:shd w:val="clear" w:color="auto" w:fill="FFFFFF"/>
        </w:rPr>
        <w:t>）、</w:t>
      </w:r>
      <w:r w:rsidRPr="006943F9">
        <w:rPr>
          <w:rFonts w:ascii="Times New Roman" w:eastAsia="楷体" w:hAnsi="Times New Roman" w:cs="Times New Roman"/>
          <w:color w:val="000000"/>
          <w:shd w:val="clear" w:color="auto" w:fill="FFFFFF"/>
        </w:rPr>
        <w:t>COMEX</w:t>
      </w:r>
      <w:r w:rsidRPr="006943F9">
        <w:rPr>
          <w:rFonts w:ascii="Times New Roman" w:eastAsia="楷体" w:hAnsi="Times New Roman" w:cs="Times New Roman"/>
          <w:color w:val="000000"/>
          <w:shd w:val="clear" w:color="auto" w:fill="FFFFFF"/>
        </w:rPr>
        <w:t>黄金（</w:t>
      </w:r>
      <w:r w:rsidRPr="006943F9">
        <w:rPr>
          <w:rFonts w:ascii="Times New Roman" w:eastAsia="楷体" w:hAnsi="Times New Roman" w:cs="Times New Roman"/>
          <w:color w:val="000000"/>
          <w:shd w:val="clear" w:color="auto" w:fill="FFFFFF"/>
        </w:rPr>
        <w:t>+2.02%</w:t>
      </w:r>
      <w:r w:rsidRPr="006943F9">
        <w:rPr>
          <w:rFonts w:ascii="Times New Roman" w:eastAsia="楷体" w:hAnsi="Times New Roman" w:cs="Times New Roman"/>
          <w:color w:val="000000"/>
          <w:shd w:val="clear" w:color="auto" w:fill="FFFFFF"/>
        </w:rPr>
        <w:t>）；而</w:t>
      </w:r>
      <w:r w:rsidRPr="006943F9">
        <w:rPr>
          <w:rFonts w:ascii="Times New Roman" w:eastAsia="楷体" w:hAnsi="Times New Roman" w:cs="Times New Roman"/>
          <w:color w:val="000000"/>
          <w:shd w:val="clear" w:color="auto" w:fill="FFFFFF"/>
        </w:rPr>
        <w:t>NTMEX</w:t>
      </w:r>
      <w:r w:rsidRPr="006943F9">
        <w:rPr>
          <w:rFonts w:ascii="Times New Roman" w:eastAsia="楷体" w:hAnsi="Times New Roman" w:cs="Times New Roman"/>
          <w:color w:val="000000"/>
          <w:shd w:val="clear" w:color="auto" w:fill="FFFFFF"/>
        </w:rPr>
        <w:t>原油（</w:t>
      </w:r>
      <w:r w:rsidRPr="006943F9">
        <w:rPr>
          <w:rFonts w:ascii="Times New Roman" w:eastAsia="楷体" w:hAnsi="Times New Roman" w:cs="Times New Roman"/>
          <w:color w:val="000000"/>
          <w:shd w:val="clear" w:color="auto" w:fill="FFFFFF"/>
        </w:rPr>
        <w:t>-2.87%</w:t>
      </w:r>
      <w:r w:rsidRPr="006943F9">
        <w:rPr>
          <w:rFonts w:ascii="Times New Roman" w:eastAsia="楷体" w:hAnsi="Times New Roman" w:cs="Times New Roman"/>
          <w:color w:val="000000"/>
          <w:shd w:val="clear" w:color="auto" w:fill="FFFFFF"/>
        </w:rPr>
        <w:t>）、</w:t>
      </w:r>
      <w:r w:rsidRPr="006943F9">
        <w:rPr>
          <w:rFonts w:ascii="Times New Roman" w:eastAsia="楷体" w:hAnsi="Times New Roman" w:cs="Times New Roman"/>
          <w:color w:val="000000"/>
          <w:shd w:val="clear" w:color="auto" w:fill="FFFFFF"/>
        </w:rPr>
        <w:t>LME</w:t>
      </w:r>
      <w:r w:rsidRPr="006943F9">
        <w:rPr>
          <w:rFonts w:ascii="Times New Roman" w:eastAsia="楷体" w:hAnsi="Times New Roman" w:cs="Times New Roman"/>
          <w:color w:val="000000"/>
          <w:shd w:val="clear" w:color="auto" w:fill="FFFFFF"/>
        </w:rPr>
        <w:t>铝（</w:t>
      </w:r>
      <w:r w:rsidRPr="006943F9">
        <w:rPr>
          <w:rFonts w:ascii="Times New Roman" w:eastAsia="楷体" w:hAnsi="Times New Roman" w:cs="Times New Roman"/>
          <w:color w:val="000000"/>
          <w:shd w:val="clear" w:color="auto" w:fill="FFFFFF"/>
        </w:rPr>
        <w:t>-5.95%</w:t>
      </w:r>
      <w:r w:rsidRPr="006943F9">
        <w:rPr>
          <w:rFonts w:ascii="Times New Roman" w:eastAsia="楷体" w:hAnsi="Times New Roman" w:cs="Times New Roman"/>
          <w:color w:val="000000"/>
          <w:shd w:val="clear" w:color="auto" w:fill="FFFFFF"/>
        </w:rPr>
        <w:t>）、螺纹指数（</w:t>
      </w:r>
      <w:r w:rsidRPr="006943F9">
        <w:rPr>
          <w:rFonts w:ascii="Times New Roman" w:eastAsia="楷体" w:hAnsi="Times New Roman" w:cs="Times New Roman"/>
          <w:color w:val="000000"/>
          <w:shd w:val="clear" w:color="auto" w:fill="FFFFFF"/>
        </w:rPr>
        <w:t>-8.66%</w:t>
      </w:r>
      <w:r w:rsidRPr="006943F9">
        <w:rPr>
          <w:rFonts w:ascii="Times New Roman" w:eastAsia="楷体" w:hAnsi="Times New Roman" w:cs="Times New Roman"/>
          <w:color w:val="000000"/>
          <w:shd w:val="clear" w:color="auto" w:fill="FFFFFF"/>
        </w:rPr>
        <w:t>）表现相对较弱；海外主要股票市场涨多跌少，其中欧洲市场：英国富时</w:t>
      </w:r>
      <w:r w:rsidRPr="006943F9">
        <w:rPr>
          <w:rFonts w:ascii="Times New Roman" w:eastAsia="楷体" w:hAnsi="Times New Roman" w:cs="Times New Roman"/>
          <w:color w:val="000000"/>
          <w:shd w:val="clear" w:color="auto" w:fill="FFFFFF"/>
        </w:rPr>
        <w:t>100</w:t>
      </w:r>
      <w:r w:rsidRPr="006943F9">
        <w:rPr>
          <w:rFonts w:ascii="Times New Roman" w:eastAsia="楷体" w:hAnsi="Times New Roman" w:cs="Times New Roman"/>
          <w:color w:val="000000"/>
          <w:shd w:val="clear" w:color="auto" w:fill="FFFFFF"/>
        </w:rPr>
        <w:t>指数周涨幅</w:t>
      </w:r>
      <w:r w:rsidRPr="006943F9">
        <w:rPr>
          <w:rFonts w:ascii="Times New Roman" w:eastAsia="楷体" w:hAnsi="Times New Roman" w:cs="Times New Roman"/>
          <w:color w:val="000000"/>
          <w:shd w:val="clear" w:color="auto" w:fill="FFFFFF"/>
        </w:rPr>
        <w:t>+0.92%%</w:t>
      </w:r>
      <w:r w:rsidRPr="006943F9">
        <w:rPr>
          <w:rFonts w:ascii="Times New Roman" w:eastAsia="楷体" w:hAnsi="Times New Roman" w:cs="Times New Roman"/>
          <w:color w:val="000000"/>
          <w:shd w:val="clear" w:color="auto" w:fill="FFFFFF"/>
        </w:rPr>
        <w:t>，德国</w:t>
      </w:r>
      <w:r w:rsidRPr="006943F9">
        <w:rPr>
          <w:rFonts w:ascii="Times New Roman" w:eastAsia="楷体" w:hAnsi="Times New Roman" w:cs="Times New Roman"/>
          <w:color w:val="000000"/>
          <w:shd w:val="clear" w:color="auto" w:fill="FFFFFF"/>
        </w:rPr>
        <w:t>DAX</w:t>
      </w:r>
      <w:r w:rsidRPr="006943F9">
        <w:rPr>
          <w:rFonts w:ascii="Times New Roman" w:eastAsia="楷体" w:hAnsi="Times New Roman" w:cs="Times New Roman"/>
          <w:color w:val="000000"/>
          <w:shd w:val="clear" w:color="auto" w:fill="FFFFFF"/>
        </w:rPr>
        <w:t>周涨幅</w:t>
      </w:r>
      <w:r w:rsidRPr="006943F9">
        <w:rPr>
          <w:rFonts w:ascii="Times New Roman" w:eastAsia="楷体" w:hAnsi="Times New Roman" w:cs="Times New Roman"/>
          <w:color w:val="000000"/>
          <w:shd w:val="clear" w:color="auto" w:fill="FFFFFF"/>
        </w:rPr>
        <w:t>+2.33%</w:t>
      </w:r>
      <w:r w:rsidRPr="006943F9">
        <w:rPr>
          <w:rFonts w:ascii="Times New Roman" w:eastAsia="楷体" w:hAnsi="Times New Roman" w:cs="Times New Roman"/>
          <w:color w:val="000000"/>
          <w:shd w:val="clear" w:color="auto" w:fill="FFFFFF"/>
        </w:rPr>
        <w:t>，法国</w:t>
      </w:r>
      <w:r w:rsidRPr="006943F9">
        <w:rPr>
          <w:rFonts w:ascii="Times New Roman" w:eastAsia="楷体" w:hAnsi="Times New Roman" w:cs="Times New Roman"/>
          <w:color w:val="000000"/>
          <w:shd w:val="clear" w:color="auto" w:fill="FFFFFF"/>
        </w:rPr>
        <w:t>CAC40</w:t>
      </w:r>
      <w:r w:rsidRPr="006943F9">
        <w:rPr>
          <w:rFonts w:ascii="Times New Roman" w:eastAsia="楷体" w:hAnsi="Times New Roman" w:cs="Times New Roman"/>
          <w:color w:val="000000"/>
          <w:shd w:val="clear" w:color="auto" w:fill="FFFFFF"/>
        </w:rPr>
        <w:t>周涨幅</w:t>
      </w:r>
      <w:r w:rsidRPr="006943F9">
        <w:rPr>
          <w:rFonts w:ascii="Times New Roman" w:eastAsia="楷体" w:hAnsi="Times New Roman" w:cs="Times New Roman"/>
          <w:color w:val="000000"/>
          <w:shd w:val="clear" w:color="auto" w:fill="FFFFFF"/>
        </w:rPr>
        <w:t>+3.08%</w:t>
      </w:r>
      <w:r w:rsidRPr="006943F9">
        <w:rPr>
          <w:rFonts w:ascii="Times New Roman" w:eastAsia="楷体" w:hAnsi="Times New Roman" w:cs="Times New Roman"/>
          <w:color w:val="000000"/>
          <w:shd w:val="clear" w:color="auto" w:fill="FFFFFF"/>
        </w:rPr>
        <w:t>。美国股市表现较强，纳斯达克指数周内涨幅</w:t>
      </w:r>
      <w:r w:rsidRPr="006943F9">
        <w:rPr>
          <w:rFonts w:ascii="Times New Roman" w:eastAsia="楷体" w:hAnsi="Times New Roman" w:cs="Times New Roman"/>
          <w:color w:val="000000"/>
          <w:shd w:val="clear" w:color="auto" w:fill="FFFFFF"/>
        </w:rPr>
        <w:t>+3.05%</w:t>
      </w:r>
      <w:r w:rsidRPr="006943F9">
        <w:rPr>
          <w:rFonts w:ascii="Times New Roman" w:eastAsia="楷体" w:hAnsi="Times New Roman" w:cs="Times New Roman"/>
          <w:color w:val="000000"/>
          <w:shd w:val="clear" w:color="auto" w:fill="FFFFFF"/>
        </w:rPr>
        <w:t>，</w:t>
      </w:r>
      <w:proofErr w:type="gramStart"/>
      <w:r w:rsidRPr="006943F9">
        <w:rPr>
          <w:rFonts w:ascii="Times New Roman" w:eastAsia="楷体" w:hAnsi="Times New Roman" w:cs="Times New Roman"/>
          <w:color w:val="000000"/>
          <w:shd w:val="clear" w:color="auto" w:fill="FFFFFF"/>
        </w:rPr>
        <w:t>标普</w:t>
      </w:r>
      <w:r w:rsidRPr="006943F9">
        <w:rPr>
          <w:rFonts w:ascii="Times New Roman" w:eastAsia="楷体" w:hAnsi="Times New Roman" w:cs="Times New Roman"/>
          <w:color w:val="000000"/>
          <w:shd w:val="clear" w:color="auto" w:fill="FFFFFF"/>
        </w:rPr>
        <w:t>500</w:t>
      </w:r>
      <w:r w:rsidRPr="006943F9">
        <w:rPr>
          <w:rFonts w:ascii="Times New Roman" w:eastAsia="楷体" w:hAnsi="Times New Roman" w:cs="Times New Roman"/>
          <w:color w:val="000000"/>
          <w:shd w:val="clear" w:color="auto" w:fill="FFFFFF"/>
        </w:rPr>
        <w:t>周内</w:t>
      </w:r>
      <w:proofErr w:type="gramEnd"/>
      <w:r w:rsidRPr="006943F9">
        <w:rPr>
          <w:rFonts w:ascii="Times New Roman" w:eastAsia="楷体" w:hAnsi="Times New Roman" w:cs="Times New Roman"/>
          <w:color w:val="000000"/>
          <w:shd w:val="clear" w:color="auto" w:fill="FFFFFF"/>
        </w:rPr>
        <w:t>涨幅</w:t>
      </w:r>
      <w:r w:rsidRPr="006943F9">
        <w:rPr>
          <w:rFonts w:ascii="Times New Roman" w:eastAsia="楷体" w:hAnsi="Times New Roman" w:cs="Times New Roman"/>
          <w:color w:val="000000"/>
          <w:shd w:val="clear" w:color="auto" w:fill="FFFFFF"/>
        </w:rPr>
        <w:t>+2.00%</w:t>
      </w:r>
      <w:r w:rsidRPr="006943F9">
        <w:rPr>
          <w:rFonts w:ascii="Times New Roman" w:eastAsia="楷体" w:hAnsi="Times New Roman" w:cs="Times New Roman"/>
          <w:color w:val="000000"/>
          <w:shd w:val="clear" w:color="auto" w:fill="FFFFFF"/>
        </w:rPr>
        <w:t>，道琼斯工业指数周内涨幅</w:t>
      </w:r>
      <w:r w:rsidRPr="006943F9">
        <w:rPr>
          <w:rFonts w:ascii="Times New Roman" w:eastAsia="楷体" w:hAnsi="Times New Roman" w:cs="Times New Roman"/>
          <w:color w:val="000000"/>
          <w:shd w:val="clear" w:color="auto" w:fill="FFFFFF"/>
        </w:rPr>
        <w:t>+1.42%</w:t>
      </w:r>
      <w:r w:rsidRPr="006943F9">
        <w:rPr>
          <w:rFonts w:ascii="Times New Roman" w:eastAsia="楷体" w:hAnsi="Times New Roman" w:cs="Times New Roman"/>
          <w:color w:val="000000"/>
          <w:shd w:val="clear" w:color="auto" w:fill="FFFFFF"/>
        </w:rPr>
        <w:t>。</w:t>
      </w:r>
      <w:r w:rsidRPr="006943F9">
        <w:rPr>
          <w:rFonts w:ascii="Times New Roman" w:eastAsia="楷体" w:hAnsi="Times New Roman" w:cs="Times New Roman"/>
          <w:color w:val="000000"/>
          <w:shd w:val="clear" w:color="auto" w:fill="FFFFFF"/>
        </w:rPr>
        <w:br/>
      </w:r>
      <w:r w:rsidR="006943F9" w:rsidRPr="006943F9">
        <w:rPr>
          <w:rFonts w:ascii="Times New Roman" w:eastAsia="楷体" w:hAnsi="Times New Roman" w:cs="Times New Roman"/>
          <w:color w:val="000000"/>
          <w:shd w:val="clear" w:color="auto" w:fill="FFFFFF"/>
        </w:rPr>
        <w:t xml:space="preserve">    </w:t>
      </w:r>
      <w:r w:rsidRPr="006943F9">
        <w:rPr>
          <w:rFonts w:ascii="Times New Roman" w:eastAsia="楷体" w:hAnsi="Times New Roman" w:cs="Times New Roman"/>
          <w:color w:val="000000"/>
          <w:shd w:val="clear" w:color="auto" w:fill="FFFFFF"/>
        </w:rPr>
        <w:t>A</w:t>
      </w:r>
      <w:r w:rsidRPr="006943F9">
        <w:rPr>
          <w:rFonts w:ascii="Times New Roman" w:eastAsia="楷体" w:hAnsi="Times New Roman" w:cs="Times New Roman"/>
          <w:color w:val="000000"/>
          <w:shd w:val="clear" w:color="auto" w:fill="FFFFFF"/>
        </w:rPr>
        <w:t>股方面，市场行情表现相对较弱</w:t>
      </w:r>
      <w:r w:rsidR="005A0A71">
        <w:rPr>
          <w:rFonts w:ascii="Times New Roman" w:eastAsia="楷体" w:hAnsi="Times New Roman" w:cs="Times New Roman" w:hint="eastAsia"/>
          <w:color w:val="000000"/>
          <w:shd w:val="clear" w:color="auto" w:fill="FFFFFF"/>
        </w:rPr>
        <w:t>。</w:t>
      </w:r>
      <w:r w:rsidRPr="006943F9">
        <w:rPr>
          <w:rFonts w:ascii="Times New Roman" w:eastAsia="楷体" w:hAnsi="Times New Roman" w:cs="Times New Roman"/>
          <w:color w:val="000000"/>
          <w:shd w:val="clear" w:color="auto" w:fill="FFFFFF"/>
        </w:rPr>
        <w:t>深证成指周内上涨</w:t>
      </w:r>
      <w:r w:rsidRPr="006943F9">
        <w:rPr>
          <w:rFonts w:ascii="Times New Roman" w:eastAsia="楷体" w:hAnsi="Times New Roman" w:cs="Times New Roman"/>
          <w:color w:val="000000"/>
          <w:shd w:val="clear" w:color="auto" w:fill="FFFFFF"/>
        </w:rPr>
        <w:t>+0.08%</w:t>
      </w:r>
      <w:r w:rsidRPr="006943F9">
        <w:rPr>
          <w:rFonts w:ascii="Times New Roman" w:eastAsia="楷体" w:hAnsi="Times New Roman" w:cs="Times New Roman"/>
          <w:color w:val="000000"/>
          <w:shd w:val="clear" w:color="auto" w:fill="FFFFFF"/>
        </w:rPr>
        <w:t>，报</w:t>
      </w:r>
      <w:r w:rsidRPr="006943F9">
        <w:rPr>
          <w:rFonts w:ascii="Times New Roman" w:eastAsia="楷体" w:hAnsi="Times New Roman" w:cs="Times New Roman"/>
          <w:color w:val="000000"/>
          <w:shd w:val="clear" w:color="auto" w:fill="FFFFFF"/>
        </w:rPr>
        <w:t>14462.62</w:t>
      </w:r>
      <w:r w:rsidRPr="006943F9">
        <w:rPr>
          <w:rFonts w:ascii="Times New Roman" w:eastAsia="楷体" w:hAnsi="Times New Roman" w:cs="Times New Roman"/>
          <w:color w:val="000000"/>
          <w:shd w:val="clear" w:color="auto" w:fill="FFFFFF"/>
        </w:rPr>
        <w:t>点；上证综指周内下跌</w:t>
      </w:r>
      <w:r w:rsidRPr="006943F9">
        <w:rPr>
          <w:rFonts w:ascii="Times New Roman" w:eastAsia="楷体" w:hAnsi="Times New Roman" w:cs="Times New Roman"/>
          <w:color w:val="000000"/>
          <w:shd w:val="clear" w:color="auto" w:fill="FFFFFF"/>
        </w:rPr>
        <w:t>-1.57%</w:t>
      </w:r>
      <w:r w:rsidRPr="006943F9">
        <w:rPr>
          <w:rFonts w:ascii="Times New Roman" w:eastAsia="楷体" w:hAnsi="Times New Roman" w:cs="Times New Roman"/>
          <w:color w:val="000000"/>
          <w:shd w:val="clear" w:color="auto" w:fill="FFFFFF"/>
        </w:rPr>
        <w:t>，报</w:t>
      </w:r>
      <w:r w:rsidRPr="006943F9">
        <w:rPr>
          <w:rFonts w:ascii="Times New Roman" w:eastAsia="楷体" w:hAnsi="Times New Roman" w:cs="Times New Roman"/>
          <w:color w:val="000000"/>
          <w:shd w:val="clear" w:color="auto" w:fill="FFFFFF"/>
        </w:rPr>
        <w:t>3491.57</w:t>
      </w:r>
      <w:r w:rsidRPr="006943F9">
        <w:rPr>
          <w:rFonts w:ascii="Times New Roman" w:eastAsia="楷体" w:hAnsi="Times New Roman" w:cs="Times New Roman"/>
          <w:color w:val="000000"/>
          <w:shd w:val="clear" w:color="auto" w:fill="FFFFFF"/>
        </w:rPr>
        <w:t>点。两市周内日均成交</w:t>
      </w:r>
      <w:r w:rsidRPr="006943F9">
        <w:rPr>
          <w:rFonts w:ascii="Times New Roman" w:eastAsia="楷体" w:hAnsi="Times New Roman" w:cs="Times New Roman"/>
          <w:color w:val="000000"/>
          <w:shd w:val="clear" w:color="auto" w:fill="FFFFFF"/>
        </w:rPr>
        <w:t>11422.75</w:t>
      </w:r>
      <w:r w:rsidRPr="006943F9">
        <w:rPr>
          <w:rFonts w:ascii="Times New Roman" w:eastAsia="楷体" w:hAnsi="Times New Roman" w:cs="Times New Roman"/>
          <w:color w:val="000000"/>
          <w:shd w:val="clear" w:color="auto" w:fill="FFFFFF"/>
        </w:rPr>
        <w:t>亿元，较上周增加</w:t>
      </w:r>
      <w:r w:rsidRPr="006943F9">
        <w:rPr>
          <w:rFonts w:ascii="Times New Roman" w:eastAsia="楷体" w:hAnsi="Times New Roman" w:cs="Times New Roman"/>
          <w:color w:val="000000"/>
          <w:shd w:val="clear" w:color="auto" w:fill="FFFFFF"/>
        </w:rPr>
        <w:t>635.64</w:t>
      </w:r>
      <w:r w:rsidRPr="006943F9">
        <w:rPr>
          <w:rFonts w:ascii="Times New Roman" w:eastAsia="楷体" w:hAnsi="Times New Roman" w:cs="Times New Roman"/>
          <w:color w:val="000000"/>
          <w:shd w:val="clear" w:color="auto" w:fill="FFFFFF"/>
        </w:rPr>
        <w:t>亿元。两市个股周内涨多跌少，</w:t>
      </w:r>
      <w:r w:rsidRPr="006943F9">
        <w:rPr>
          <w:rFonts w:ascii="Times New Roman" w:eastAsia="楷体" w:hAnsi="Times New Roman" w:cs="Times New Roman"/>
          <w:color w:val="000000"/>
          <w:shd w:val="clear" w:color="auto" w:fill="FFFFFF"/>
        </w:rPr>
        <w:t>2718</w:t>
      </w:r>
      <w:r w:rsidRPr="006943F9">
        <w:rPr>
          <w:rFonts w:ascii="Times New Roman" w:eastAsia="楷体" w:hAnsi="Times New Roman" w:cs="Times New Roman"/>
          <w:color w:val="000000"/>
          <w:shd w:val="clear" w:color="auto" w:fill="FFFFFF"/>
        </w:rPr>
        <w:t>家上涨，</w:t>
      </w:r>
      <w:r w:rsidRPr="006943F9">
        <w:rPr>
          <w:rFonts w:ascii="Times New Roman" w:eastAsia="楷体" w:hAnsi="Times New Roman" w:cs="Times New Roman"/>
          <w:color w:val="000000"/>
          <w:shd w:val="clear" w:color="auto" w:fill="FFFFFF"/>
        </w:rPr>
        <w:t>51</w:t>
      </w:r>
      <w:r w:rsidRPr="006943F9">
        <w:rPr>
          <w:rFonts w:ascii="Times New Roman" w:eastAsia="楷体" w:hAnsi="Times New Roman" w:cs="Times New Roman"/>
          <w:color w:val="000000"/>
          <w:shd w:val="clear" w:color="auto" w:fill="FFFFFF"/>
        </w:rPr>
        <w:t>家平盘，</w:t>
      </w:r>
      <w:r w:rsidRPr="006943F9">
        <w:rPr>
          <w:rFonts w:ascii="Times New Roman" w:eastAsia="楷体" w:hAnsi="Times New Roman" w:cs="Times New Roman"/>
          <w:color w:val="000000"/>
          <w:shd w:val="clear" w:color="auto" w:fill="FFFFFF"/>
        </w:rPr>
        <w:t>1760</w:t>
      </w:r>
      <w:r w:rsidRPr="006943F9">
        <w:rPr>
          <w:rFonts w:ascii="Times New Roman" w:eastAsia="楷体" w:hAnsi="Times New Roman" w:cs="Times New Roman"/>
          <w:color w:val="000000"/>
          <w:shd w:val="clear" w:color="auto" w:fill="FFFFFF"/>
        </w:rPr>
        <w:t>家下跌。</w:t>
      </w:r>
    </w:p>
    <w:p w14:paraId="001A09E6" w14:textId="59EB4CF4"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6943F9" w:rsidRPr="006943F9">
        <w:rPr>
          <w:rFonts w:ascii="Times New Roman" w:eastAsia="楷体" w:hAnsi="Times New Roman" w:cs="Times New Roman" w:hint="eastAsia"/>
          <w:b/>
        </w:rPr>
        <w:t>深证成指</w:t>
      </w:r>
      <w:r w:rsidR="00010DB2">
        <w:rPr>
          <w:rFonts w:ascii="Times New Roman" w:eastAsia="楷体" w:hAnsi="Times New Roman" w:cs="Times New Roman" w:hint="eastAsia"/>
          <w:b/>
        </w:rPr>
        <w:t>指</w:t>
      </w:r>
      <w:r w:rsidR="00ED318B">
        <w:rPr>
          <w:rFonts w:ascii="Times New Roman" w:eastAsia="楷体" w:hAnsi="Times New Roman" w:cs="Times New Roman" w:hint="eastAsia"/>
          <w:b/>
        </w:rPr>
        <w:t>数领</w:t>
      </w:r>
      <w:r w:rsidR="00B46791">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3F897771" w:rsidR="007E1695" w:rsidRPr="00006470" w:rsidRDefault="006E009D">
      <w:pPr>
        <w:ind w:firstLineChars="200" w:firstLine="480"/>
        <w:jc w:val="center"/>
        <w:rPr>
          <w:rFonts w:ascii="Times New Roman" w:eastAsia="楷体" w:hAnsi="Times New Roman" w:cs="Times New Roman"/>
          <w:color w:val="000000" w:themeColor="text1"/>
        </w:rPr>
      </w:pPr>
      <w:r>
        <w:rPr>
          <w:noProof/>
        </w:rPr>
        <w:lastRenderedPageBreak/>
        <w:drawing>
          <wp:inline distT="0" distB="0" distL="0" distR="0" wp14:anchorId="17B8102E" wp14:editId="5066C4F5">
            <wp:extent cx="5769910" cy="2903351"/>
            <wp:effectExtent l="0" t="0" r="2540" b="11430"/>
            <wp:docPr id="5" name="图表 5">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6C33E1" w14:textId="28031F6E" w:rsidR="006E009D" w:rsidRPr="006943F9" w:rsidRDefault="006E009D" w:rsidP="006943F9">
      <w:pPr>
        <w:ind w:firstLineChars="200" w:firstLine="480"/>
        <w:rPr>
          <w:rFonts w:ascii="Times New Roman" w:eastAsia="楷体" w:hAnsi="Times New Roman" w:cs="Times New Roman"/>
          <w:color w:val="000000"/>
          <w:shd w:val="clear" w:color="auto" w:fill="FFFFFF"/>
        </w:rPr>
      </w:pPr>
      <w:r w:rsidRPr="006943F9">
        <w:rPr>
          <w:rFonts w:ascii="Times New Roman" w:eastAsia="楷体" w:hAnsi="Times New Roman" w:cs="Times New Roman"/>
          <w:color w:val="000000"/>
          <w:shd w:val="clear" w:color="auto" w:fill="FFFFFF"/>
        </w:rPr>
        <w:t>行业方面，农林牧</w:t>
      </w:r>
      <w:proofErr w:type="gramStart"/>
      <w:r w:rsidRPr="006943F9">
        <w:rPr>
          <w:rFonts w:ascii="Times New Roman" w:eastAsia="楷体" w:hAnsi="Times New Roman" w:cs="Times New Roman"/>
          <w:color w:val="000000"/>
          <w:shd w:val="clear" w:color="auto" w:fill="FFFFFF"/>
        </w:rPr>
        <w:t>渔板块</w:t>
      </w:r>
      <w:proofErr w:type="gramEnd"/>
      <w:r w:rsidRPr="006943F9">
        <w:rPr>
          <w:rFonts w:ascii="Times New Roman" w:eastAsia="楷体" w:hAnsi="Times New Roman" w:cs="Times New Roman"/>
          <w:color w:val="000000"/>
          <w:shd w:val="clear" w:color="auto" w:fill="FFFFFF"/>
        </w:rPr>
        <w:t>涨幅领先，</w:t>
      </w:r>
      <w:proofErr w:type="gramStart"/>
      <w:r w:rsidRPr="006943F9">
        <w:rPr>
          <w:rFonts w:ascii="Times New Roman" w:eastAsia="楷体" w:hAnsi="Times New Roman" w:cs="Times New Roman"/>
          <w:color w:val="000000"/>
          <w:shd w:val="clear" w:color="auto" w:fill="FFFFFF"/>
        </w:rPr>
        <w:t>周度涨幅</w:t>
      </w:r>
      <w:proofErr w:type="gramEnd"/>
      <w:r w:rsidRPr="006943F9">
        <w:rPr>
          <w:rFonts w:ascii="Times New Roman" w:eastAsia="楷体" w:hAnsi="Times New Roman" w:cs="Times New Roman"/>
          <w:color w:val="000000"/>
          <w:shd w:val="clear" w:color="auto" w:fill="FFFFFF"/>
        </w:rPr>
        <w:t>达</w:t>
      </w:r>
      <w:r w:rsidRPr="006943F9">
        <w:rPr>
          <w:rFonts w:ascii="Times New Roman" w:eastAsia="楷体" w:hAnsi="Times New Roman" w:cs="Times New Roman"/>
          <w:color w:val="000000"/>
          <w:shd w:val="clear" w:color="auto" w:fill="FFFFFF"/>
        </w:rPr>
        <w:t>+4.6</w:t>
      </w:r>
      <w:r w:rsidR="005A0A71">
        <w:rPr>
          <w:rFonts w:ascii="Times New Roman" w:eastAsia="楷体" w:hAnsi="Times New Roman" w:cs="Times New Roman" w:hint="eastAsia"/>
          <w:color w:val="000000"/>
          <w:shd w:val="clear" w:color="auto" w:fill="FFFFFF"/>
        </w:rPr>
        <w:t>7</w:t>
      </w:r>
      <w:r w:rsidRPr="006943F9">
        <w:rPr>
          <w:rFonts w:ascii="Times New Roman" w:eastAsia="楷体" w:hAnsi="Times New Roman" w:cs="Times New Roman"/>
          <w:color w:val="000000"/>
          <w:shd w:val="clear" w:color="auto" w:fill="FFFFFF"/>
        </w:rPr>
        <w:t>%</w:t>
      </w:r>
      <w:r w:rsidRPr="006943F9">
        <w:rPr>
          <w:rFonts w:ascii="Times New Roman" w:eastAsia="楷体" w:hAnsi="Times New Roman" w:cs="Times New Roman"/>
          <w:color w:val="000000"/>
          <w:shd w:val="clear" w:color="auto" w:fill="FFFFFF"/>
        </w:rPr>
        <w:t>，其次是电子（</w:t>
      </w:r>
      <w:r w:rsidRPr="006943F9">
        <w:rPr>
          <w:rFonts w:ascii="Times New Roman" w:eastAsia="楷体" w:hAnsi="Times New Roman" w:cs="Times New Roman"/>
          <w:color w:val="000000"/>
          <w:shd w:val="clear" w:color="auto" w:fill="FFFFFF"/>
        </w:rPr>
        <w:t>+4.37%</w:t>
      </w:r>
      <w:r w:rsidRPr="006943F9">
        <w:rPr>
          <w:rFonts w:ascii="Times New Roman" w:eastAsia="楷体" w:hAnsi="Times New Roman" w:cs="Times New Roman"/>
          <w:color w:val="000000"/>
          <w:shd w:val="clear" w:color="auto" w:fill="FFFFFF"/>
        </w:rPr>
        <w:t>）和通信（</w:t>
      </w:r>
      <w:r w:rsidRPr="006943F9">
        <w:rPr>
          <w:rFonts w:ascii="Times New Roman" w:eastAsia="楷体" w:hAnsi="Times New Roman" w:cs="Times New Roman"/>
          <w:color w:val="000000"/>
          <w:shd w:val="clear" w:color="auto" w:fill="FFFFFF"/>
        </w:rPr>
        <w:t>+</w:t>
      </w:r>
      <w:r w:rsidR="005A0A71">
        <w:rPr>
          <w:rFonts w:ascii="Times New Roman" w:eastAsia="楷体" w:hAnsi="Times New Roman" w:cs="Times New Roman" w:hint="eastAsia"/>
          <w:color w:val="000000"/>
          <w:shd w:val="clear" w:color="auto" w:fill="FFFFFF"/>
        </w:rPr>
        <w:t>4.00</w:t>
      </w:r>
      <w:r w:rsidRPr="006943F9">
        <w:rPr>
          <w:rFonts w:ascii="Times New Roman" w:eastAsia="楷体" w:hAnsi="Times New Roman" w:cs="Times New Roman"/>
          <w:color w:val="000000"/>
          <w:shd w:val="clear" w:color="auto" w:fill="FFFFFF"/>
        </w:rPr>
        <w:t>%</w:t>
      </w:r>
      <w:r w:rsidRPr="006943F9">
        <w:rPr>
          <w:rFonts w:ascii="Times New Roman" w:eastAsia="楷体" w:hAnsi="Times New Roman" w:cs="Times New Roman"/>
          <w:color w:val="000000"/>
          <w:shd w:val="clear" w:color="auto" w:fill="FFFFFF"/>
        </w:rPr>
        <w:t>）。今年以来电气设备板块表现较好，电气设备（</w:t>
      </w:r>
      <w:r w:rsidRPr="006943F9">
        <w:rPr>
          <w:rFonts w:ascii="Times New Roman" w:eastAsia="楷体" w:hAnsi="Times New Roman" w:cs="Times New Roman"/>
          <w:color w:val="000000"/>
          <w:shd w:val="clear" w:color="auto" w:fill="FFFFFF"/>
        </w:rPr>
        <w:t>+53.41%</w:t>
      </w:r>
      <w:r w:rsidRPr="006943F9">
        <w:rPr>
          <w:rFonts w:ascii="Times New Roman" w:eastAsia="楷体" w:hAnsi="Times New Roman" w:cs="Times New Roman"/>
          <w:color w:val="000000"/>
          <w:shd w:val="clear" w:color="auto" w:fill="FFFFFF"/>
        </w:rPr>
        <w:t>）、有色金属（</w:t>
      </w:r>
      <w:r w:rsidRPr="006943F9">
        <w:rPr>
          <w:rFonts w:ascii="Times New Roman" w:eastAsia="楷体" w:hAnsi="Times New Roman" w:cs="Times New Roman"/>
          <w:color w:val="000000"/>
          <w:shd w:val="clear" w:color="auto" w:fill="FFFFFF"/>
        </w:rPr>
        <w:t>+33.89%</w:t>
      </w:r>
      <w:r w:rsidRPr="006943F9">
        <w:rPr>
          <w:rFonts w:ascii="Times New Roman" w:eastAsia="楷体" w:hAnsi="Times New Roman" w:cs="Times New Roman"/>
          <w:color w:val="000000"/>
          <w:shd w:val="clear" w:color="auto" w:fill="FFFFFF"/>
        </w:rPr>
        <w:t>）、采掘（</w:t>
      </w:r>
      <w:r w:rsidRPr="006943F9">
        <w:rPr>
          <w:rFonts w:ascii="Times New Roman" w:eastAsia="楷体" w:hAnsi="Times New Roman" w:cs="Times New Roman"/>
          <w:color w:val="000000"/>
          <w:shd w:val="clear" w:color="auto" w:fill="FFFFFF"/>
        </w:rPr>
        <w:t>+31.71%</w:t>
      </w:r>
      <w:r w:rsidRPr="006943F9">
        <w:rPr>
          <w:rFonts w:ascii="Times New Roman" w:eastAsia="楷体" w:hAnsi="Times New Roman" w:cs="Times New Roman"/>
          <w:color w:val="000000"/>
          <w:shd w:val="clear" w:color="auto" w:fill="FFFFFF"/>
        </w:rPr>
        <w:t>）等</w:t>
      </w:r>
      <w:proofErr w:type="gramStart"/>
      <w:r w:rsidRPr="006943F9">
        <w:rPr>
          <w:rFonts w:ascii="Times New Roman" w:eastAsia="楷体" w:hAnsi="Times New Roman" w:cs="Times New Roman"/>
          <w:color w:val="000000"/>
          <w:shd w:val="clear" w:color="auto" w:fill="FFFFFF"/>
        </w:rPr>
        <w:t>行业涨幅</w:t>
      </w:r>
      <w:proofErr w:type="gramEnd"/>
      <w:r w:rsidRPr="006943F9">
        <w:rPr>
          <w:rFonts w:ascii="Times New Roman" w:eastAsia="楷体" w:hAnsi="Times New Roman" w:cs="Times New Roman"/>
          <w:color w:val="000000"/>
          <w:shd w:val="clear" w:color="auto" w:fill="FFFFFF"/>
        </w:rPr>
        <w:t>居前。</w:t>
      </w:r>
    </w:p>
    <w:p w14:paraId="4262D198" w14:textId="379E05D9"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6943F9" w:rsidRPr="006943F9">
        <w:rPr>
          <w:rFonts w:ascii="Times New Roman" w:eastAsia="楷体" w:hAnsi="Times New Roman" w:cs="Times New Roman" w:hint="eastAsia"/>
          <w:b/>
        </w:rPr>
        <w:t>农林牧</w:t>
      </w:r>
      <w:proofErr w:type="gramStart"/>
      <w:r w:rsidR="006943F9" w:rsidRPr="006943F9">
        <w:rPr>
          <w:rFonts w:ascii="Times New Roman" w:eastAsia="楷体" w:hAnsi="Times New Roman" w:cs="Times New Roman" w:hint="eastAsia"/>
          <w:b/>
        </w:rPr>
        <w:t>渔</w:t>
      </w:r>
      <w:r w:rsidR="00C72A42">
        <w:rPr>
          <w:rFonts w:ascii="Times New Roman" w:eastAsia="楷体" w:hAnsi="Times New Roman" w:cs="Times New Roman" w:hint="eastAsia"/>
          <w:b/>
        </w:rPr>
        <w:t>板块</w:t>
      </w:r>
      <w:proofErr w:type="gramEnd"/>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D56E3A5" w:rsidR="00C13CA5" w:rsidRPr="00006470" w:rsidRDefault="006E009D" w:rsidP="00C13CA5">
      <w:pPr>
        <w:rPr>
          <w:rFonts w:ascii="Times New Roman" w:eastAsia="楷体" w:hAnsi="Times New Roman" w:cs="Times New Roman"/>
          <w:b/>
        </w:rPr>
      </w:pPr>
      <w:r>
        <w:rPr>
          <w:noProof/>
        </w:rPr>
        <w:drawing>
          <wp:inline distT="0" distB="0" distL="0" distR="0" wp14:anchorId="396829E0" wp14:editId="20BD9137">
            <wp:extent cx="6479540" cy="1765935"/>
            <wp:effectExtent l="0" t="0" r="16510" b="5715"/>
            <wp:docPr id="17" name="图表 17">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21811AAE" w:rsidR="00150164" w:rsidRPr="006943F9" w:rsidRDefault="006E009D" w:rsidP="006943F9">
      <w:pPr>
        <w:ind w:firstLineChars="200" w:firstLine="480"/>
        <w:rPr>
          <w:rFonts w:ascii="Times New Roman" w:eastAsia="楷体" w:hAnsi="Times New Roman" w:cs="Times New Roman"/>
          <w:color w:val="000000"/>
          <w:shd w:val="clear" w:color="auto" w:fill="FFFFFF"/>
        </w:rPr>
      </w:pPr>
      <w:bookmarkStart w:id="1" w:name="_Hlk43632466"/>
      <w:r w:rsidRPr="006943F9">
        <w:rPr>
          <w:rFonts w:ascii="Times New Roman" w:eastAsia="楷体" w:hAnsi="Times New Roman" w:cs="Times New Roman"/>
          <w:color w:val="000000"/>
          <w:shd w:val="clear" w:color="auto" w:fill="FFFFFF"/>
        </w:rPr>
        <w:t>资金面看，陆股通上周净流入</w:t>
      </w:r>
      <w:r w:rsidRPr="006943F9">
        <w:rPr>
          <w:rFonts w:ascii="Times New Roman" w:eastAsia="楷体" w:hAnsi="Times New Roman" w:cs="Times New Roman"/>
          <w:color w:val="000000"/>
          <w:shd w:val="clear" w:color="auto" w:fill="FFFFFF"/>
        </w:rPr>
        <w:t>44.14</w:t>
      </w:r>
      <w:r w:rsidRPr="006943F9">
        <w:rPr>
          <w:rFonts w:ascii="Times New Roman" w:eastAsia="楷体" w:hAnsi="Times New Roman" w:cs="Times New Roman"/>
          <w:color w:val="000000"/>
          <w:shd w:val="clear" w:color="auto" w:fill="FFFFFF"/>
        </w:rPr>
        <w:t>亿元；全周新成立</w:t>
      </w:r>
      <w:proofErr w:type="gramStart"/>
      <w:r w:rsidRPr="006943F9">
        <w:rPr>
          <w:rFonts w:ascii="Times New Roman" w:eastAsia="楷体" w:hAnsi="Times New Roman" w:cs="Times New Roman"/>
          <w:color w:val="000000"/>
          <w:shd w:val="clear" w:color="auto" w:fill="FFFFFF"/>
        </w:rPr>
        <w:t>偏股型</w:t>
      </w:r>
      <w:proofErr w:type="gramEnd"/>
      <w:r w:rsidRPr="006943F9">
        <w:rPr>
          <w:rFonts w:ascii="Times New Roman" w:eastAsia="楷体" w:hAnsi="Times New Roman" w:cs="Times New Roman"/>
          <w:color w:val="000000"/>
          <w:shd w:val="clear" w:color="auto" w:fill="FFFFFF"/>
        </w:rPr>
        <w:t>基金份额共计</w:t>
      </w:r>
      <w:r w:rsidRPr="006943F9">
        <w:rPr>
          <w:rFonts w:ascii="Times New Roman" w:eastAsia="楷体" w:hAnsi="Times New Roman" w:cs="Times New Roman"/>
          <w:color w:val="000000"/>
          <w:shd w:val="clear" w:color="auto" w:fill="FFFFFF"/>
        </w:rPr>
        <w:t>209.61</w:t>
      </w:r>
      <w:r w:rsidRPr="006943F9">
        <w:rPr>
          <w:rFonts w:ascii="Times New Roman" w:eastAsia="楷体" w:hAnsi="Times New Roman" w:cs="Times New Roman"/>
          <w:color w:val="000000"/>
          <w:shd w:val="clear" w:color="auto" w:fill="FFFFFF"/>
        </w:rPr>
        <w:t>亿份较前一周大幅减少；</w:t>
      </w:r>
      <w:r w:rsidRPr="006943F9">
        <w:rPr>
          <w:rFonts w:ascii="Times New Roman" w:eastAsia="楷体" w:hAnsi="Times New Roman" w:cs="Times New Roman"/>
          <w:color w:val="000000"/>
          <w:shd w:val="clear" w:color="auto" w:fill="FFFFFF"/>
        </w:rPr>
        <w:t>11</w:t>
      </w:r>
      <w:r w:rsidRPr="006943F9">
        <w:rPr>
          <w:rFonts w:ascii="Times New Roman" w:eastAsia="楷体" w:hAnsi="Times New Roman" w:cs="Times New Roman"/>
          <w:color w:val="000000"/>
          <w:shd w:val="clear" w:color="auto" w:fill="FFFFFF"/>
        </w:rPr>
        <w:t>月最新募资（</w:t>
      </w:r>
      <w:r w:rsidRPr="006943F9">
        <w:rPr>
          <w:rFonts w:ascii="Times New Roman" w:eastAsia="楷体" w:hAnsi="Times New Roman" w:cs="Times New Roman"/>
          <w:color w:val="000000"/>
          <w:shd w:val="clear" w:color="auto" w:fill="FFFFFF"/>
        </w:rPr>
        <w:t>wind</w:t>
      </w:r>
      <w:r w:rsidRPr="006943F9">
        <w:rPr>
          <w:rFonts w:ascii="Times New Roman" w:eastAsia="楷体" w:hAnsi="Times New Roman" w:cs="Times New Roman"/>
          <w:color w:val="000000"/>
          <w:shd w:val="clear" w:color="auto" w:fill="FFFFFF"/>
        </w:rPr>
        <w:t>一级市场）合计</w:t>
      </w:r>
      <w:r w:rsidRPr="006943F9">
        <w:rPr>
          <w:rFonts w:ascii="Times New Roman" w:eastAsia="楷体" w:hAnsi="Times New Roman" w:cs="Times New Roman"/>
          <w:color w:val="000000"/>
          <w:shd w:val="clear" w:color="auto" w:fill="FFFFFF"/>
        </w:rPr>
        <w:t>1341.75</w:t>
      </w:r>
      <w:r w:rsidRPr="006943F9">
        <w:rPr>
          <w:rFonts w:ascii="Times New Roman" w:eastAsia="楷体" w:hAnsi="Times New Roman" w:cs="Times New Roman"/>
          <w:color w:val="000000"/>
          <w:shd w:val="clear" w:color="auto" w:fill="FFFFFF"/>
        </w:rPr>
        <w:t>亿元；本周限售解禁（</w:t>
      </w:r>
      <w:r w:rsidRPr="006943F9">
        <w:rPr>
          <w:rFonts w:ascii="Times New Roman" w:eastAsia="楷体" w:hAnsi="Times New Roman" w:cs="Times New Roman"/>
          <w:color w:val="000000"/>
          <w:shd w:val="clear" w:color="auto" w:fill="FFFFFF"/>
        </w:rPr>
        <w:t>wind</w:t>
      </w:r>
      <w:r w:rsidRPr="006943F9">
        <w:rPr>
          <w:rFonts w:ascii="Times New Roman" w:eastAsia="楷体" w:hAnsi="Times New Roman" w:cs="Times New Roman"/>
          <w:color w:val="000000"/>
          <w:shd w:val="clear" w:color="auto" w:fill="FFFFFF"/>
        </w:rPr>
        <w:t>公司研究）市值约</w:t>
      </w:r>
      <w:r w:rsidRPr="006943F9">
        <w:rPr>
          <w:rFonts w:ascii="Times New Roman" w:eastAsia="楷体" w:hAnsi="Times New Roman" w:cs="Times New Roman"/>
          <w:color w:val="000000"/>
          <w:shd w:val="clear" w:color="auto" w:fill="FFFFFF"/>
        </w:rPr>
        <w:t>288.05</w:t>
      </w:r>
      <w:r w:rsidRPr="006943F9">
        <w:rPr>
          <w:rFonts w:ascii="Times New Roman" w:eastAsia="楷体" w:hAnsi="Times New Roman" w:cs="Times New Roman"/>
          <w:color w:val="000000"/>
          <w:shd w:val="clear" w:color="auto" w:fill="FFFFFF"/>
        </w:rPr>
        <w:t>亿元，与上周相比大幅减少。</w:t>
      </w:r>
    </w:p>
    <w:bookmarkEnd w:id="1"/>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1EF4EEA4" w:rsidR="0052683C" w:rsidRPr="00006470" w:rsidRDefault="00EC2C2E"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EC2C2E">
        <w:rPr>
          <w:rFonts w:ascii="Times New Roman" w:eastAsia="楷体" w:hAnsi="Times New Roman" w:cs="Times New Roman" w:hint="eastAsia"/>
          <w:color w:val="000000"/>
          <w:shd w:val="clear" w:color="auto" w:fill="FFFFFF"/>
        </w:rPr>
        <w:t>周市场延续震荡走势，其中上游资源股走势相对较弱带动上证小幅下跌。宏观层面，美联储</w:t>
      </w:r>
      <w:r w:rsidRPr="00EC2C2E">
        <w:rPr>
          <w:rFonts w:ascii="Times New Roman" w:eastAsia="楷体" w:hAnsi="Times New Roman" w:cs="Times New Roman" w:hint="eastAsia"/>
          <w:color w:val="000000"/>
          <w:shd w:val="clear" w:color="auto" w:fill="FFFFFF"/>
        </w:rPr>
        <w:lastRenderedPageBreak/>
        <w:t>Taper</w:t>
      </w:r>
      <w:r w:rsidRPr="00EC2C2E">
        <w:rPr>
          <w:rFonts w:ascii="Times New Roman" w:eastAsia="楷体" w:hAnsi="Times New Roman" w:cs="Times New Roman" w:hint="eastAsia"/>
          <w:color w:val="000000"/>
          <w:shd w:val="clear" w:color="auto" w:fill="FFFFFF"/>
        </w:rPr>
        <w:t>如期落地，联储</w:t>
      </w:r>
      <w:proofErr w:type="gramStart"/>
      <w:r w:rsidRPr="00EC2C2E">
        <w:rPr>
          <w:rFonts w:ascii="Times New Roman" w:eastAsia="楷体" w:hAnsi="Times New Roman" w:cs="Times New Roman" w:hint="eastAsia"/>
          <w:color w:val="000000"/>
          <w:shd w:val="clear" w:color="auto" w:fill="FFFFFF"/>
        </w:rPr>
        <w:t>表态偏鸽坚持</w:t>
      </w:r>
      <w:proofErr w:type="gramEnd"/>
      <w:r w:rsidRPr="00EC2C2E">
        <w:rPr>
          <w:rFonts w:ascii="Times New Roman" w:eastAsia="楷体" w:hAnsi="Times New Roman" w:cs="Times New Roman" w:hint="eastAsia"/>
          <w:color w:val="000000"/>
          <w:shd w:val="clear" w:color="auto" w:fill="FFFFFF"/>
        </w:rPr>
        <w:t>“通胀是暂时的”观点同时对加息保持耐心，整体而言外围流动性的担忧阶段</w:t>
      </w:r>
      <w:r w:rsidR="008E68B4">
        <w:rPr>
          <w:rFonts w:ascii="Times New Roman" w:eastAsia="楷体" w:hAnsi="Times New Roman" w:cs="Times New Roman" w:hint="eastAsia"/>
          <w:color w:val="000000"/>
          <w:shd w:val="clear" w:color="auto" w:fill="FFFFFF"/>
        </w:rPr>
        <w:t>性</w:t>
      </w:r>
      <w:r w:rsidRPr="00EC2C2E">
        <w:rPr>
          <w:rFonts w:ascii="Times New Roman" w:eastAsia="楷体" w:hAnsi="Times New Roman" w:cs="Times New Roman" w:hint="eastAsia"/>
          <w:color w:val="000000"/>
          <w:shd w:val="clear" w:color="auto" w:fill="FFFFFF"/>
        </w:rPr>
        <w:t>落地且略好于预期。对于</w:t>
      </w:r>
      <w:r w:rsidRPr="00EC2C2E">
        <w:rPr>
          <w:rFonts w:ascii="Times New Roman" w:eastAsia="楷体" w:hAnsi="Times New Roman" w:cs="Times New Roman" w:hint="eastAsia"/>
          <w:color w:val="000000"/>
          <w:shd w:val="clear" w:color="auto" w:fill="FFFFFF"/>
        </w:rPr>
        <w:t>A</w:t>
      </w:r>
      <w:r w:rsidRPr="00EC2C2E">
        <w:rPr>
          <w:rFonts w:ascii="Times New Roman" w:eastAsia="楷体" w:hAnsi="Times New Roman" w:cs="Times New Roman" w:hint="eastAsia"/>
          <w:color w:val="000000"/>
          <w:shd w:val="clear" w:color="auto" w:fill="FFFFFF"/>
        </w:rPr>
        <w:t>股而言生产和内需仍在进一步走弱</w:t>
      </w:r>
      <w:r w:rsidR="008E68B4">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10</w:t>
      </w:r>
      <w:r w:rsidRPr="00EC2C2E">
        <w:rPr>
          <w:rFonts w:ascii="Times New Roman" w:eastAsia="楷体" w:hAnsi="Times New Roman" w:cs="Times New Roman" w:hint="eastAsia"/>
          <w:color w:val="000000"/>
          <w:shd w:val="clear" w:color="auto" w:fill="FFFFFF"/>
        </w:rPr>
        <w:t>月</w:t>
      </w:r>
      <w:r w:rsidRPr="00EC2C2E">
        <w:rPr>
          <w:rFonts w:ascii="Times New Roman" w:eastAsia="楷体" w:hAnsi="Times New Roman" w:cs="Times New Roman" w:hint="eastAsia"/>
          <w:color w:val="000000"/>
          <w:shd w:val="clear" w:color="auto" w:fill="FFFFFF"/>
        </w:rPr>
        <w:t>PMI</w:t>
      </w:r>
      <w:r w:rsidRPr="00EC2C2E">
        <w:rPr>
          <w:rFonts w:ascii="Times New Roman" w:eastAsia="楷体" w:hAnsi="Times New Roman" w:cs="Times New Roman" w:hint="eastAsia"/>
          <w:color w:val="000000"/>
          <w:shd w:val="clear" w:color="auto" w:fill="FFFFFF"/>
        </w:rPr>
        <w:t>为</w:t>
      </w:r>
      <w:r w:rsidRPr="00EC2C2E">
        <w:rPr>
          <w:rFonts w:ascii="Times New Roman" w:eastAsia="楷体" w:hAnsi="Times New Roman" w:cs="Times New Roman" w:hint="eastAsia"/>
          <w:color w:val="000000"/>
          <w:shd w:val="clear" w:color="auto" w:fill="FFFFFF"/>
        </w:rPr>
        <w:t>49.2</w:t>
      </w:r>
      <w:r w:rsidRPr="00EC2C2E">
        <w:rPr>
          <w:rFonts w:ascii="Times New Roman" w:eastAsia="楷体" w:hAnsi="Times New Roman" w:cs="Times New Roman" w:hint="eastAsia"/>
          <w:color w:val="000000"/>
          <w:shd w:val="clear" w:color="auto" w:fill="FFFFFF"/>
        </w:rPr>
        <w:t>不及预期的</w:t>
      </w:r>
      <w:r w:rsidRPr="00EC2C2E">
        <w:rPr>
          <w:rFonts w:ascii="Times New Roman" w:eastAsia="楷体" w:hAnsi="Times New Roman" w:cs="Times New Roman" w:hint="eastAsia"/>
          <w:color w:val="000000"/>
          <w:shd w:val="clear" w:color="auto" w:fill="FFFFFF"/>
        </w:rPr>
        <w:t>49.7</w:t>
      </w:r>
      <w:r w:rsidRPr="00EC2C2E">
        <w:rPr>
          <w:rFonts w:ascii="Times New Roman" w:eastAsia="楷体" w:hAnsi="Times New Roman" w:cs="Times New Roman" w:hint="eastAsia"/>
          <w:color w:val="000000"/>
          <w:shd w:val="clear" w:color="auto" w:fill="FFFFFF"/>
        </w:rPr>
        <w:t>，但流动性仍未看到发力，短期我们认为市场仍以震荡行情为主。以万得全</w:t>
      </w:r>
      <w:r w:rsidRPr="00EC2C2E">
        <w:rPr>
          <w:rFonts w:ascii="Times New Roman" w:eastAsia="楷体" w:hAnsi="Times New Roman" w:cs="Times New Roman" w:hint="eastAsia"/>
          <w:color w:val="000000"/>
          <w:shd w:val="clear" w:color="auto" w:fill="FFFFFF"/>
        </w:rPr>
        <w:t>A</w:t>
      </w:r>
      <w:r w:rsidRPr="00EC2C2E">
        <w:rPr>
          <w:rFonts w:ascii="Times New Roman" w:eastAsia="楷体" w:hAnsi="Times New Roman" w:cs="Times New Roman" w:hint="eastAsia"/>
          <w:color w:val="000000"/>
          <w:shd w:val="clear" w:color="auto" w:fill="FFFFFF"/>
        </w:rPr>
        <w:t>指数来看</w:t>
      </w:r>
      <w:r w:rsidR="008E68B4">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市场震荡走势自</w:t>
      </w:r>
      <w:r w:rsidRPr="00EC2C2E">
        <w:rPr>
          <w:rFonts w:ascii="Times New Roman" w:eastAsia="楷体" w:hAnsi="Times New Roman" w:cs="Times New Roman" w:hint="eastAsia"/>
          <w:color w:val="000000"/>
          <w:shd w:val="clear" w:color="auto" w:fill="FFFFFF"/>
        </w:rPr>
        <w:t>6</w:t>
      </w:r>
      <w:r w:rsidRPr="00EC2C2E">
        <w:rPr>
          <w:rFonts w:ascii="Times New Roman" w:eastAsia="楷体" w:hAnsi="Times New Roman" w:cs="Times New Roman" w:hint="eastAsia"/>
          <w:color w:val="000000"/>
          <w:shd w:val="clear" w:color="auto" w:fill="FFFFFF"/>
        </w:rPr>
        <w:t>月开始已持续</w:t>
      </w:r>
      <w:r w:rsidRPr="00EC2C2E">
        <w:rPr>
          <w:rFonts w:ascii="Times New Roman" w:eastAsia="楷体" w:hAnsi="Times New Roman" w:cs="Times New Roman" w:hint="eastAsia"/>
          <w:color w:val="000000"/>
          <w:shd w:val="clear" w:color="auto" w:fill="FFFFFF"/>
        </w:rPr>
        <w:t>5</w:t>
      </w:r>
      <w:r w:rsidR="008E68B4">
        <w:rPr>
          <w:rFonts w:ascii="Times New Roman" w:eastAsia="楷体" w:hAnsi="Times New Roman" w:cs="Times New Roman" w:hint="eastAsia"/>
          <w:color w:val="000000"/>
          <w:shd w:val="clear" w:color="auto" w:fill="FFFFFF"/>
        </w:rPr>
        <w:t>个多月，核心的担心仍然是经济增长预期在持续</w:t>
      </w:r>
      <w:r w:rsidRPr="00EC2C2E">
        <w:rPr>
          <w:rFonts w:ascii="Times New Roman" w:eastAsia="楷体" w:hAnsi="Times New Roman" w:cs="Times New Roman" w:hint="eastAsia"/>
          <w:color w:val="000000"/>
          <w:shd w:val="clear" w:color="auto" w:fill="FFFFFF"/>
        </w:rPr>
        <w:t>放缓。结构上我们看到高景气行业如</w:t>
      </w:r>
      <w:r w:rsidRPr="00EC2C2E">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新能源车、光伏、军工、半导体等以及周期资源品在期间相继轮动。其中高景气板块因其短期高景气度以及长期巨大行业空间在经济下行周期中稀缺性凸显持续性较强，中短期的风险点在于短期估值高位若后续伴随着“稳增长”政策发力经济见底复苏，其他行业经营见底回升</w:t>
      </w:r>
      <w:r w:rsidR="008E68B4">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当前赛道</w:t>
      </w:r>
      <w:proofErr w:type="gramStart"/>
      <w:r w:rsidRPr="00EC2C2E">
        <w:rPr>
          <w:rFonts w:ascii="Times New Roman" w:eastAsia="楷体" w:hAnsi="Times New Roman" w:cs="Times New Roman" w:hint="eastAsia"/>
          <w:color w:val="000000"/>
          <w:shd w:val="clear" w:color="auto" w:fill="FFFFFF"/>
        </w:rPr>
        <w:t>股这种</w:t>
      </w:r>
      <w:proofErr w:type="gramEnd"/>
      <w:r w:rsidRPr="00EC2C2E">
        <w:rPr>
          <w:rFonts w:ascii="Times New Roman" w:eastAsia="楷体" w:hAnsi="Times New Roman" w:cs="Times New Roman" w:hint="eastAsia"/>
          <w:color w:val="000000"/>
          <w:shd w:val="clear" w:color="auto" w:fill="FFFFFF"/>
        </w:rPr>
        <w:t>景气比较优势不再时</w:t>
      </w:r>
      <w:r w:rsidR="008E68B4">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短期估值压力可能会更加明显，当然长期来看由于国内经济处于结构</w:t>
      </w:r>
      <w:proofErr w:type="gramStart"/>
      <w:r w:rsidRPr="00EC2C2E">
        <w:rPr>
          <w:rFonts w:ascii="Times New Roman" w:eastAsia="楷体" w:hAnsi="Times New Roman" w:cs="Times New Roman" w:hint="eastAsia"/>
          <w:color w:val="000000"/>
          <w:shd w:val="clear" w:color="auto" w:fill="FFFFFF"/>
        </w:rPr>
        <w:t>转型低</w:t>
      </w:r>
      <w:proofErr w:type="gramEnd"/>
      <w:r w:rsidRPr="00EC2C2E">
        <w:rPr>
          <w:rFonts w:ascii="Times New Roman" w:eastAsia="楷体" w:hAnsi="Times New Roman" w:cs="Times New Roman" w:hint="eastAsia"/>
          <w:color w:val="000000"/>
          <w:shd w:val="clear" w:color="auto" w:fill="FFFFFF"/>
        </w:rPr>
        <w:t>增速时期，“新经济”板块估值消化后仍然是关注重点。当前我们认为市场仍处于震荡期</w:t>
      </w:r>
      <w:r w:rsidR="008E68B4">
        <w:rPr>
          <w:rFonts w:ascii="Times New Roman" w:eastAsia="楷体" w:hAnsi="Times New Roman" w:cs="Times New Roman" w:hint="eastAsia"/>
          <w:color w:val="000000"/>
          <w:shd w:val="clear" w:color="auto" w:fill="FFFFFF"/>
        </w:rPr>
        <w:t>，</w:t>
      </w:r>
      <w:r w:rsidRPr="00EC2C2E">
        <w:rPr>
          <w:rFonts w:ascii="Times New Roman" w:eastAsia="楷体" w:hAnsi="Times New Roman" w:cs="Times New Roman" w:hint="eastAsia"/>
          <w:color w:val="000000"/>
          <w:shd w:val="clear" w:color="auto" w:fill="FFFFFF"/>
        </w:rPr>
        <w:t>建议相对均衡的配置，行业上高景气赛道新能车、光伏、半导体</w:t>
      </w:r>
      <w:r w:rsidRPr="00EC2C2E">
        <w:rPr>
          <w:rFonts w:ascii="Times New Roman" w:eastAsia="楷体" w:hAnsi="Times New Roman" w:cs="Times New Roman" w:hint="eastAsia"/>
          <w:color w:val="000000"/>
          <w:shd w:val="clear" w:color="auto" w:fill="FFFFFF"/>
        </w:rPr>
        <w:t>+</w:t>
      </w:r>
      <w:r>
        <w:rPr>
          <w:rFonts w:ascii="Times New Roman" w:eastAsia="楷体" w:hAnsi="Times New Roman" w:cs="Times New Roman" w:hint="eastAsia"/>
          <w:color w:val="000000"/>
          <w:shd w:val="clear" w:color="auto" w:fill="FFFFFF"/>
        </w:rPr>
        <w:t>低位金融、消费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2A1334D"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EC2C2E">
        <w:rPr>
          <w:rFonts w:ascii="Times New Roman" w:eastAsia="楷体" w:hAnsi="Times New Roman" w:cs="Times New Roman"/>
          <w:color w:val="000000" w:themeColor="text1"/>
        </w:rPr>
        <w:t>高景气</w:t>
      </w:r>
      <w:r w:rsidR="00EC2C2E">
        <w:rPr>
          <w:rFonts w:ascii="Times New Roman" w:eastAsia="楷体" w:hAnsi="Times New Roman" w:cs="Times New Roman" w:hint="eastAsia"/>
          <w:color w:val="000000" w:themeColor="text1"/>
        </w:rPr>
        <w:t>：新能源车、</w:t>
      </w:r>
      <w:r w:rsidR="00EC2C2E">
        <w:rPr>
          <w:rFonts w:ascii="Times New Roman" w:eastAsia="楷体" w:hAnsi="Times New Roman" w:cs="Times New Roman"/>
          <w:color w:val="000000" w:themeColor="text1"/>
        </w:rPr>
        <w:t>光伏</w:t>
      </w:r>
      <w:r w:rsidR="00EC2C2E">
        <w:rPr>
          <w:rFonts w:ascii="Times New Roman" w:eastAsia="楷体" w:hAnsi="Times New Roman" w:cs="Times New Roman" w:hint="eastAsia"/>
          <w:color w:val="000000" w:themeColor="text1"/>
        </w:rPr>
        <w:t>、</w:t>
      </w:r>
      <w:r w:rsidR="00EC2C2E">
        <w:rPr>
          <w:rFonts w:ascii="Times New Roman" w:eastAsia="楷体" w:hAnsi="Times New Roman" w:cs="Times New Roman"/>
          <w:color w:val="000000" w:themeColor="text1"/>
        </w:rPr>
        <w:t>半导体</w:t>
      </w:r>
      <w:r w:rsidRPr="00006470">
        <w:rPr>
          <w:rFonts w:ascii="Times New Roman" w:eastAsia="楷体" w:hAnsi="Times New Roman" w:cs="Times New Roman"/>
          <w:color w:val="000000" w:themeColor="text1"/>
        </w:rPr>
        <w:t>；</w:t>
      </w:r>
    </w:p>
    <w:p w14:paraId="1F660E1A" w14:textId="321E427A"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EC2C2E">
        <w:rPr>
          <w:rFonts w:ascii="Times New Roman" w:eastAsia="楷体" w:hAnsi="Times New Roman" w:cs="Times New Roman"/>
          <w:color w:val="000000" w:themeColor="text1"/>
        </w:rPr>
        <w:t>、低位</w:t>
      </w:r>
      <w:r w:rsidR="00EC2C2E">
        <w:rPr>
          <w:rFonts w:ascii="Times New Roman" w:eastAsia="楷体" w:hAnsi="Times New Roman" w:cs="Times New Roman" w:hint="eastAsia"/>
          <w:color w:val="000000" w:themeColor="text1"/>
        </w:rPr>
        <w:t>：</w:t>
      </w:r>
      <w:r w:rsidR="00EC2C2E">
        <w:rPr>
          <w:rFonts w:ascii="Times New Roman" w:eastAsia="楷体" w:hAnsi="Times New Roman" w:cs="Times New Roman"/>
          <w:color w:val="000000" w:themeColor="text1"/>
        </w:rPr>
        <w:t>金融</w:t>
      </w:r>
      <w:r w:rsidR="00EC2C2E">
        <w:rPr>
          <w:rFonts w:ascii="Times New Roman" w:eastAsia="楷体" w:hAnsi="Times New Roman" w:cs="Times New Roman" w:hint="eastAsia"/>
          <w:color w:val="000000" w:themeColor="text1"/>
        </w:rPr>
        <w:t>、</w:t>
      </w:r>
      <w:r w:rsidR="00EC2C2E">
        <w:rPr>
          <w:rFonts w:ascii="Times New Roman" w:eastAsia="楷体" w:hAnsi="Times New Roman" w:cs="Times New Roman"/>
          <w:color w:val="000000" w:themeColor="text1"/>
        </w:rPr>
        <w:t>消费</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AFE67E8"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0B31B3">
        <w:rPr>
          <w:rFonts w:ascii="Times New Roman" w:eastAsia="楷体" w:hAnsi="Times New Roman" w:cs="Times New Roman"/>
          <w:b/>
        </w:rPr>
        <w:t>纳斯</w:t>
      </w:r>
      <w:r w:rsidR="000B31B3" w:rsidRPr="006943F9">
        <w:rPr>
          <w:rFonts w:ascii="Times New Roman" w:eastAsia="楷体" w:hAnsi="Times New Roman" w:cs="Times New Roman"/>
          <w:b/>
        </w:rPr>
        <w:t>达克</w:t>
      </w:r>
      <w:r w:rsidR="00CC7468" w:rsidRPr="006943F9">
        <w:rPr>
          <w:rFonts w:ascii="Times New Roman" w:eastAsia="楷体" w:hAnsi="Times New Roman" w:cs="Times New Roman" w:hint="eastAsia"/>
          <w:b/>
        </w:rPr>
        <w:t>指数</w:t>
      </w:r>
      <w:r w:rsidR="00BB7501" w:rsidRPr="006943F9">
        <w:rPr>
          <w:rFonts w:ascii="Times New Roman" w:eastAsia="楷体" w:hAnsi="Times New Roman" w:cs="Times New Roman" w:hint="eastAsia"/>
          <w:b/>
        </w:rPr>
        <w:t>领</w:t>
      </w:r>
      <w:r w:rsidR="00766688" w:rsidRPr="006943F9">
        <w:rPr>
          <w:rFonts w:ascii="Times New Roman" w:eastAsia="楷体" w:hAnsi="Times New Roman" w:cs="Times New Roman" w:hint="eastAsia"/>
          <w:b/>
        </w:rPr>
        <w:t>涨</w:t>
      </w:r>
      <w:r w:rsidR="00CF2E30" w:rsidRPr="006943F9">
        <w:rPr>
          <w:rFonts w:ascii="Times New Roman" w:eastAsia="楷体" w:hAnsi="Times New Roman" w:cs="Times New Roman" w:hint="eastAsia"/>
          <w:b/>
        </w:rPr>
        <w:t>，</w:t>
      </w:r>
      <w:r w:rsidR="001E7716" w:rsidRPr="006943F9">
        <w:rPr>
          <w:rFonts w:ascii="Times New Roman" w:eastAsia="楷体" w:hAnsi="Times New Roman" w:cs="Times New Roman" w:hint="eastAsia"/>
          <w:b/>
        </w:rPr>
        <w:t>螺纹</w:t>
      </w:r>
      <w:r w:rsidR="00273611" w:rsidRPr="006943F9">
        <w:rPr>
          <w:rFonts w:ascii="Times New Roman" w:eastAsia="楷体" w:hAnsi="Times New Roman" w:cs="Times New Roman" w:hint="eastAsia"/>
          <w:b/>
        </w:rPr>
        <w:t>指数</w:t>
      </w:r>
      <w:r w:rsidR="00766688" w:rsidRPr="006943F9">
        <w:rPr>
          <w:rFonts w:ascii="Times New Roman" w:eastAsia="楷体" w:hAnsi="Times New Roman" w:cs="Times New Roman" w:hint="eastAsia"/>
          <w:b/>
        </w:rPr>
        <w:t>领</w:t>
      </w:r>
      <w:r w:rsidR="00766688">
        <w:rPr>
          <w:rFonts w:ascii="Times New Roman" w:eastAsia="楷体" w:hAnsi="Times New Roman" w:cs="Times New Roman" w:hint="eastAsia"/>
          <w:b/>
        </w:rPr>
        <w:t>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6E009D" w:rsidRPr="00006470" w14:paraId="7DB5B307"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7AA1A4FD" w14:textId="529A1DB4"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纳斯达克指数</w:t>
            </w:r>
          </w:p>
        </w:tc>
        <w:tc>
          <w:tcPr>
            <w:tcW w:w="1875" w:type="dxa"/>
            <w:tcBorders>
              <w:top w:val="single" w:sz="8" w:space="0" w:color="F79646" w:themeColor="accent6"/>
              <w:bottom w:val="single" w:sz="8" w:space="0" w:color="F79646" w:themeColor="accent6"/>
            </w:tcBorders>
            <w:noWrap/>
            <w:vAlign w:val="center"/>
          </w:tcPr>
          <w:p w14:paraId="26436517" w14:textId="2623E24C"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3.05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143EA353" w14:textId="77777777" w:rsidR="006E009D" w:rsidRDefault="006E009D" w:rsidP="006E009D">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23.92</w:t>
            </w:r>
          </w:p>
          <w:p w14:paraId="0289DB7B" w14:textId="3CDE37C3"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51B774D4"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3EA22056" w14:textId="19B02C13"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日经</w:t>
            </w:r>
            <w:r>
              <w:rPr>
                <w:rFonts w:ascii="Arial" w:hAnsi="Arial" w:cs="Arial"/>
                <w:color w:val="000000"/>
                <w:sz w:val="18"/>
                <w:szCs w:val="18"/>
              </w:rPr>
              <w:t>225</w:t>
            </w:r>
          </w:p>
        </w:tc>
        <w:tc>
          <w:tcPr>
            <w:tcW w:w="1875" w:type="dxa"/>
            <w:noWrap/>
            <w:vAlign w:val="center"/>
          </w:tcPr>
          <w:p w14:paraId="6CBF5955" w14:textId="4E52032B"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2.49</w:t>
            </w:r>
          </w:p>
        </w:tc>
        <w:tc>
          <w:tcPr>
            <w:tcW w:w="2293" w:type="dxa"/>
            <w:noWrap/>
          </w:tcPr>
          <w:p w14:paraId="603BC339" w14:textId="77777777" w:rsidR="006E009D" w:rsidRDefault="006E009D" w:rsidP="006E009D">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7.90</w:t>
            </w:r>
          </w:p>
          <w:p w14:paraId="03D306C5" w14:textId="4FD30573"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53FFA793"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0609CAE0" w14:textId="17090D18"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COMEX</w:t>
            </w:r>
            <w:r>
              <w:rPr>
                <w:rFonts w:cs="Arial" w:hint="eastAsia"/>
                <w:color w:val="000000"/>
                <w:sz w:val="18"/>
                <w:szCs w:val="18"/>
              </w:rPr>
              <w:t>黄金</w:t>
            </w:r>
          </w:p>
        </w:tc>
        <w:tc>
          <w:tcPr>
            <w:tcW w:w="1875" w:type="dxa"/>
            <w:tcBorders>
              <w:top w:val="single" w:sz="8" w:space="0" w:color="F79646" w:themeColor="accent6"/>
              <w:bottom w:val="single" w:sz="8" w:space="0" w:color="F79646" w:themeColor="accent6"/>
            </w:tcBorders>
            <w:noWrap/>
            <w:vAlign w:val="center"/>
          </w:tcPr>
          <w:p w14:paraId="40B8AF65" w14:textId="51EDECFE"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2.02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153B94F7" w14:textId="77777777" w:rsidR="006E009D" w:rsidRDefault="006E009D" w:rsidP="006E009D">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-3.86</w:t>
            </w:r>
          </w:p>
          <w:p w14:paraId="082D7C21" w14:textId="05FEB632"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3BEC0525"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11CC84FA" w14:textId="1AD4F285"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道琼斯工业指数</w:t>
            </w:r>
          </w:p>
        </w:tc>
        <w:tc>
          <w:tcPr>
            <w:tcW w:w="1875" w:type="dxa"/>
            <w:noWrap/>
            <w:vAlign w:val="center"/>
          </w:tcPr>
          <w:p w14:paraId="6E1624BD" w14:textId="2548EB17"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1.42</w:t>
            </w:r>
          </w:p>
        </w:tc>
        <w:tc>
          <w:tcPr>
            <w:tcW w:w="2293" w:type="dxa"/>
            <w:noWrap/>
          </w:tcPr>
          <w:p w14:paraId="0DFA5E31" w14:textId="77777777" w:rsidR="006E009D" w:rsidRDefault="006E009D" w:rsidP="006E009D">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18.69</w:t>
            </w:r>
          </w:p>
          <w:p w14:paraId="628C5028" w14:textId="30F6E76F"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0B0E4AF4"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688E2485" w14:textId="49B189BC"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英国富时</w:t>
            </w:r>
            <w:r>
              <w:rPr>
                <w:rFonts w:ascii="Arial" w:hAnsi="Arial" w:cs="Arial"/>
                <w:color w:val="000000"/>
                <w:sz w:val="18"/>
                <w:szCs w:val="18"/>
              </w:rPr>
              <w:t>100</w:t>
            </w:r>
          </w:p>
        </w:tc>
        <w:tc>
          <w:tcPr>
            <w:tcW w:w="1875" w:type="dxa"/>
            <w:tcBorders>
              <w:top w:val="single" w:sz="8" w:space="0" w:color="F79646" w:themeColor="accent6"/>
              <w:bottom w:val="single" w:sz="8" w:space="0" w:color="F79646" w:themeColor="accent6"/>
            </w:tcBorders>
            <w:noWrap/>
            <w:vAlign w:val="center"/>
          </w:tcPr>
          <w:p w14:paraId="301BF87B" w14:textId="37553925"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0.92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1A470BC" w14:textId="77777777" w:rsidR="006E009D" w:rsidRDefault="006E009D" w:rsidP="006E009D">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13.06</w:t>
            </w:r>
          </w:p>
          <w:p w14:paraId="3C184B52" w14:textId="7902250A"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7ED7C288"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3E5E3507" w14:textId="0CF46E2A" w:rsidR="006E009D" w:rsidRPr="007A329D" w:rsidRDefault="006E009D" w:rsidP="006E009D">
            <w:pPr>
              <w:jc w:val="center"/>
              <w:rPr>
                <w:rFonts w:ascii="楷体" w:eastAsia="楷体" w:hAnsi="楷体" w:cs="Times New Roman"/>
                <w:color w:val="000000"/>
                <w:highlight w:val="yellow"/>
              </w:rPr>
            </w:pPr>
            <w:proofErr w:type="gramStart"/>
            <w:r>
              <w:rPr>
                <w:rFonts w:ascii="Arial" w:hAnsi="Arial" w:cs="Arial"/>
                <w:color w:val="000000"/>
                <w:sz w:val="18"/>
                <w:szCs w:val="18"/>
              </w:rPr>
              <w:t>中债总指数</w:t>
            </w:r>
            <w:proofErr w:type="gramEnd"/>
          </w:p>
        </w:tc>
        <w:tc>
          <w:tcPr>
            <w:tcW w:w="1875" w:type="dxa"/>
            <w:noWrap/>
            <w:vAlign w:val="center"/>
          </w:tcPr>
          <w:p w14:paraId="3F2524D6" w14:textId="74FDAC50"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0.52</w:t>
            </w:r>
          </w:p>
        </w:tc>
        <w:tc>
          <w:tcPr>
            <w:tcW w:w="2293" w:type="dxa"/>
            <w:noWrap/>
          </w:tcPr>
          <w:p w14:paraId="45D7E943" w14:textId="77777777" w:rsidR="006E009D" w:rsidRDefault="006E009D" w:rsidP="006E009D">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4.48</w:t>
            </w:r>
          </w:p>
          <w:p w14:paraId="0F02F0AC" w14:textId="27A007A4"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1828CF59"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364EE99F" w14:textId="1D79D321" w:rsidR="006E009D" w:rsidRPr="007A329D" w:rsidRDefault="006E009D" w:rsidP="006E009D">
            <w:pPr>
              <w:jc w:val="center"/>
              <w:rPr>
                <w:rFonts w:ascii="楷体" w:eastAsia="楷体" w:hAnsi="楷体" w:cs="Times New Roman"/>
                <w:color w:val="000000"/>
                <w:highlight w:val="yellow"/>
              </w:rPr>
            </w:pPr>
            <w:r>
              <w:rPr>
                <w:rFonts w:ascii="微软雅黑" w:eastAsia="微软雅黑" w:hAnsi="微软雅黑" w:hint="eastAsia"/>
                <w:color w:val="000000"/>
                <w:sz w:val="18"/>
                <w:szCs w:val="18"/>
              </w:rPr>
              <w:t>美元指数</w:t>
            </w:r>
          </w:p>
        </w:tc>
        <w:tc>
          <w:tcPr>
            <w:tcW w:w="1875" w:type="dxa"/>
            <w:tcBorders>
              <w:top w:val="single" w:sz="8" w:space="0" w:color="F79646" w:themeColor="accent6"/>
              <w:bottom w:val="single" w:sz="8" w:space="0" w:color="F79646" w:themeColor="accent6"/>
            </w:tcBorders>
            <w:noWrap/>
            <w:vAlign w:val="center"/>
          </w:tcPr>
          <w:p w14:paraId="0C654950" w14:textId="125C186E"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0.09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6D4F333" w14:textId="77777777" w:rsidR="000B31B3" w:rsidRDefault="000B31B3" w:rsidP="000B31B3">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4.74</w:t>
            </w:r>
          </w:p>
          <w:p w14:paraId="24BA3FA8" w14:textId="55EB74CC"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38CD0601"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70A74F76" w14:textId="1B5F125A"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LME</w:t>
            </w:r>
            <w:r>
              <w:rPr>
                <w:rFonts w:cs="Arial" w:hint="eastAsia"/>
                <w:color w:val="000000"/>
                <w:sz w:val="18"/>
                <w:szCs w:val="18"/>
              </w:rPr>
              <w:t>铜</w:t>
            </w:r>
          </w:p>
        </w:tc>
        <w:tc>
          <w:tcPr>
            <w:tcW w:w="1875" w:type="dxa"/>
            <w:noWrap/>
            <w:vAlign w:val="center"/>
          </w:tcPr>
          <w:p w14:paraId="5DA062AB" w14:textId="73CB2E76"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0.08</w:t>
            </w:r>
          </w:p>
        </w:tc>
        <w:tc>
          <w:tcPr>
            <w:tcW w:w="2293" w:type="dxa"/>
            <w:noWrap/>
          </w:tcPr>
          <w:p w14:paraId="753A331A" w14:textId="77777777" w:rsidR="000B31B3" w:rsidRDefault="000B31B3" w:rsidP="000B31B3">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22.38</w:t>
            </w:r>
          </w:p>
          <w:p w14:paraId="6CF61D40" w14:textId="396B49EF"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132A208E"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2C6C219E" w14:textId="40DA3338" w:rsidR="006E009D" w:rsidRPr="007A329D" w:rsidRDefault="006E009D" w:rsidP="006E009D">
            <w:pPr>
              <w:jc w:val="center"/>
              <w:rPr>
                <w:rFonts w:ascii="楷体" w:eastAsia="楷体" w:hAnsi="楷体" w:cs="Times New Roman"/>
                <w:color w:val="000000"/>
                <w:highlight w:val="yellow"/>
              </w:rPr>
            </w:pPr>
            <w:r>
              <w:rPr>
                <w:rFonts w:cs="Arial" w:hint="eastAsia"/>
                <w:color w:val="000000"/>
                <w:sz w:val="18"/>
                <w:szCs w:val="18"/>
              </w:rPr>
              <w:t>万得全</w:t>
            </w:r>
            <w:r>
              <w:rPr>
                <w:rFonts w:ascii="Arial" w:hAnsi="Arial" w:cs="Arial"/>
                <w:color w:val="000000"/>
                <w:sz w:val="18"/>
                <w:szCs w:val="18"/>
              </w:rPr>
              <w:t>A</w:t>
            </w:r>
          </w:p>
        </w:tc>
        <w:tc>
          <w:tcPr>
            <w:tcW w:w="1875" w:type="dxa"/>
            <w:tcBorders>
              <w:top w:val="single" w:sz="8" w:space="0" w:color="F79646" w:themeColor="accent6"/>
              <w:bottom w:val="single" w:sz="8" w:space="0" w:color="F79646" w:themeColor="accent6"/>
            </w:tcBorders>
            <w:noWrap/>
            <w:vAlign w:val="center"/>
          </w:tcPr>
          <w:p w14:paraId="4B52684A" w14:textId="25D0B217"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-0.61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970CB32" w14:textId="77777777" w:rsidR="000B31B3" w:rsidRDefault="000B31B3" w:rsidP="000B31B3">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4.12</w:t>
            </w:r>
          </w:p>
          <w:p w14:paraId="3377BA12" w14:textId="422AEC83"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0CC88898"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522F9D29" w14:textId="68CDC48A"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恒生指数</w:t>
            </w:r>
          </w:p>
        </w:tc>
        <w:tc>
          <w:tcPr>
            <w:tcW w:w="1875" w:type="dxa"/>
            <w:noWrap/>
            <w:vAlign w:val="center"/>
          </w:tcPr>
          <w:p w14:paraId="07AD02DE" w14:textId="622294CE"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-2.00</w:t>
            </w:r>
          </w:p>
        </w:tc>
        <w:tc>
          <w:tcPr>
            <w:tcW w:w="2293" w:type="dxa"/>
            <w:noWrap/>
          </w:tcPr>
          <w:p w14:paraId="144920DA" w14:textId="77777777" w:rsidR="000B31B3" w:rsidRDefault="000B31B3" w:rsidP="000B31B3">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-8.67</w:t>
            </w:r>
          </w:p>
          <w:p w14:paraId="1353B161" w14:textId="449AB087"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1668BF91"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042CE519" w14:textId="7A6C0BDE"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NYMEX</w:t>
            </w:r>
            <w:r>
              <w:rPr>
                <w:rFonts w:cs="Arial" w:hint="eastAsia"/>
                <w:color w:val="000000"/>
                <w:sz w:val="18"/>
                <w:szCs w:val="18"/>
              </w:rPr>
              <w:t>原油</w:t>
            </w:r>
          </w:p>
        </w:tc>
        <w:tc>
          <w:tcPr>
            <w:tcW w:w="1875" w:type="dxa"/>
            <w:tcBorders>
              <w:top w:val="single" w:sz="8" w:space="0" w:color="F79646" w:themeColor="accent6"/>
              <w:bottom w:val="single" w:sz="8" w:space="0" w:color="F79646" w:themeColor="accent6"/>
            </w:tcBorders>
            <w:noWrap/>
            <w:vAlign w:val="center"/>
          </w:tcPr>
          <w:p w14:paraId="495D9432" w14:textId="6E53132F"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-2.87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7A9B1B55" w14:textId="77777777" w:rsidR="000B31B3" w:rsidRDefault="000B31B3" w:rsidP="000B31B3">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67.29</w:t>
            </w:r>
          </w:p>
          <w:p w14:paraId="260B3123" w14:textId="4A1C89D5"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4889518C"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4B89EBD3" w14:textId="07E431ED"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LME</w:t>
            </w:r>
            <w:r>
              <w:rPr>
                <w:rFonts w:cs="Arial" w:hint="eastAsia"/>
                <w:color w:val="000000"/>
                <w:sz w:val="18"/>
                <w:szCs w:val="18"/>
              </w:rPr>
              <w:t>铝</w:t>
            </w:r>
          </w:p>
        </w:tc>
        <w:tc>
          <w:tcPr>
            <w:tcW w:w="1875" w:type="dxa"/>
            <w:noWrap/>
            <w:vAlign w:val="center"/>
          </w:tcPr>
          <w:p w14:paraId="0528E8CE" w14:textId="5DF463E4"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-5.95</w:t>
            </w:r>
          </w:p>
        </w:tc>
        <w:tc>
          <w:tcPr>
            <w:tcW w:w="2293" w:type="dxa"/>
            <w:noWrap/>
          </w:tcPr>
          <w:p w14:paraId="55B1FAEC" w14:textId="77777777" w:rsidR="000B31B3" w:rsidRDefault="000B31B3" w:rsidP="000B31B3">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29.07</w:t>
            </w:r>
          </w:p>
          <w:p w14:paraId="0D77D093" w14:textId="37BC550D"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r w:rsidR="006E009D" w:rsidRPr="00006470" w14:paraId="4815D73B" w14:textId="77777777" w:rsidTr="00E52908">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570A3FE6" w14:textId="06DF68DF" w:rsidR="006E009D" w:rsidRPr="007A329D" w:rsidRDefault="006E009D" w:rsidP="006E009D">
            <w:pPr>
              <w:jc w:val="center"/>
              <w:rPr>
                <w:rFonts w:ascii="楷体" w:eastAsia="楷体" w:hAnsi="楷体" w:cs="Times New Roman"/>
                <w:color w:val="000000"/>
                <w:highlight w:val="yellow"/>
              </w:rPr>
            </w:pPr>
            <w:r>
              <w:rPr>
                <w:rFonts w:ascii="Arial" w:hAnsi="Arial" w:cs="Arial"/>
                <w:color w:val="000000"/>
                <w:sz w:val="18"/>
                <w:szCs w:val="18"/>
              </w:rPr>
              <w:t>螺纹指数</w:t>
            </w:r>
          </w:p>
        </w:tc>
        <w:tc>
          <w:tcPr>
            <w:tcW w:w="1875" w:type="dxa"/>
            <w:tcBorders>
              <w:top w:val="single" w:sz="8" w:space="0" w:color="F79646" w:themeColor="accent6"/>
              <w:bottom w:val="single" w:sz="8" w:space="0" w:color="F79646" w:themeColor="accent6"/>
            </w:tcBorders>
            <w:noWrap/>
            <w:vAlign w:val="center"/>
          </w:tcPr>
          <w:p w14:paraId="3F4244CE" w14:textId="412EB374"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r>
              <w:rPr>
                <w:rFonts w:hint="eastAsia"/>
                <w:color w:val="000000"/>
                <w:sz w:val="22"/>
              </w:rPr>
              <w:t>-8.66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B55EC0B" w14:textId="77777777" w:rsidR="000B31B3" w:rsidRDefault="000B31B3" w:rsidP="000B31B3">
            <w:pPr>
              <w:widowControl/>
              <w:spacing w:line="240" w:lineRule="auto"/>
              <w:jc w:val="center"/>
              <w:cnfStyle w:val="000000000000" w:firstRow="0" w:lastRow="0" w:firstColumn="0" w:lastColumn="0" w:oddVBand="0" w:evenVBand="0" w:oddHBand="0" w:evenHBand="0" w:firstRowFirstColumn="0" w:firstRowLastColumn="0" w:lastRowFirstColumn="0" w:lastRowLastColumn="0"/>
              <w:rPr>
                <w:color w:val="000000"/>
                <w:kern w:val="0"/>
                <w:sz w:val="22"/>
              </w:rPr>
            </w:pPr>
            <w:r>
              <w:rPr>
                <w:rFonts w:hint="eastAsia"/>
                <w:color w:val="000000"/>
                <w:sz w:val="22"/>
              </w:rPr>
              <w:t>-4.98</w:t>
            </w:r>
          </w:p>
          <w:p w14:paraId="6C565C0A" w14:textId="5A8B9701" w:rsidR="006E009D" w:rsidRPr="007A329D" w:rsidRDefault="006E009D" w:rsidP="006E009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highlight w:val="yellow"/>
              </w:rPr>
            </w:pP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FC3458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6943F9" w:rsidRPr="006943F9">
        <w:rPr>
          <w:rFonts w:ascii="Times New Roman" w:eastAsia="楷体" w:hAnsi="Times New Roman" w:cs="Times New Roman" w:hint="eastAsia"/>
          <w:b/>
        </w:rPr>
        <w:t>法国</w:t>
      </w:r>
      <w:r w:rsidR="006943F9">
        <w:rPr>
          <w:rFonts w:ascii="Times New Roman" w:eastAsia="楷体" w:hAnsi="Times New Roman" w:cs="Times New Roman" w:hint="eastAsia"/>
          <w:b/>
        </w:rPr>
        <w:t>C</w:t>
      </w:r>
      <w:r w:rsidR="006943F9">
        <w:rPr>
          <w:rFonts w:ascii="Times New Roman" w:eastAsia="楷体" w:hAnsi="Times New Roman" w:cs="Times New Roman"/>
          <w:b/>
        </w:rPr>
        <w:t>AC40</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32E3378" w:rsidR="007E1695" w:rsidRPr="00006470" w:rsidRDefault="000B31B3">
      <w:pPr>
        <w:jc w:val="center"/>
        <w:rPr>
          <w:rFonts w:ascii="Times New Roman" w:eastAsia="楷体" w:hAnsi="Times New Roman" w:cs="Times New Roman"/>
        </w:rPr>
      </w:pPr>
      <w:r>
        <w:rPr>
          <w:noProof/>
        </w:rPr>
        <w:lastRenderedPageBreak/>
        <w:drawing>
          <wp:inline distT="0" distB="0" distL="0" distR="0" wp14:anchorId="561370B1" wp14:editId="53085EEB">
            <wp:extent cx="5446433" cy="2868706"/>
            <wp:effectExtent l="0" t="0" r="1905" b="8255"/>
            <wp:docPr id="18" name="图表 1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1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B49284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w:t>
      </w:r>
      <w:r w:rsidRPr="006943F9">
        <w:rPr>
          <w:rFonts w:ascii="Times New Roman" w:eastAsia="楷体" w:hAnsi="Times New Roman" w:cs="Times New Roman"/>
          <w:b/>
        </w:rPr>
        <w:t>TM</w:t>
      </w:r>
      <w:r w:rsidRPr="006943F9">
        <w:rPr>
          <w:rFonts w:ascii="Times New Roman" w:eastAsia="楷体" w:hAnsi="Times New Roman" w:cs="Times New Roman"/>
          <w:b/>
        </w:rPr>
        <w:t>）</w:t>
      </w:r>
      <w:r w:rsidR="000D6FFC" w:rsidRPr="006943F9">
        <w:rPr>
          <w:rFonts w:ascii="Times New Roman" w:eastAsia="楷体" w:hAnsi="Times New Roman" w:cs="Times New Roman"/>
          <w:b/>
        </w:rPr>
        <w:t>，</w:t>
      </w:r>
      <w:r w:rsidR="003E2E93" w:rsidRPr="006943F9">
        <w:rPr>
          <w:rFonts w:ascii="Times New Roman" w:eastAsia="楷体" w:hAnsi="Times New Roman" w:cs="Times New Roman" w:hint="eastAsia"/>
          <w:b/>
        </w:rPr>
        <w:t>小幅</w:t>
      </w:r>
      <w:r w:rsidR="00CC7468" w:rsidRPr="006943F9">
        <w:rPr>
          <w:rFonts w:ascii="Times New Roman" w:eastAsia="楷体" w:hAnsi="Times New Roman" w:cs="Times New Roman" w:hint="eastAsia"/>
          <w:b/>
        </w:rPr>
        <w:t>下降</w:t>
      </w:r>
    </w:p>
    <w:p w14:paraId="3AD41BC7" w14:textId="10991BE8" w:rsidR="007E1695" w:rsidRPr="00006470" w:rsidRDefault="000B31B3">
      <w:pPr>
        <w:ind w:firstLineChars="200" w:firstLine="480"/>
        <w:jc w:val="center"/>
        <w:rPr>
          <w:rFonts w:ascii="Times New Roman" w:eastAsia="楷体" w:hAnsi="Times New Roman" w:cs="Times New Roman"/>
          <w:b/>
        </w:rPr>
      </w:pPr>
      <w:r>
        <w:rPr>
          <w:noProof/>
        </w:rPr>
        <w:drawing>
          <wp:inline distT="0" distB="0" distL="0" distR="0" wp14:anchorId="5CD03AEB" wp14:editId="7EE1FA77">
            <wp:extent cx="5575935" cy="2844800"/>
            <wp:effectExtent l="0" t="0" r="5715" b="12700"/>
            <wp:docPr id="21" name="图表 2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EB28B2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w:t>
      </w:r>
      <w:r w:rsidRPr="006943F9">
        <w:rPr>
          <w:rFonts w:ascii="Times New Roman" w:eastAsia="楷体" w:hAnsi="Times New Roman" w:cs="Times New Roman"/>
          <w:b/>
        </w:rPr>
        <w:t>上周净</w:t>
      </w:r>
      <w:r w:rsidR="003B5689" w:rsidRPr="006943F9">
        <w:rPr>
          <w:rFonts w:ascii="Times New Roman" w:eastAsia="楷体" w:hAnsi="Times New Roman" w:cs="Times New Roman" w:hint="eastAsia"/>
          <w:b/>
        </w:rPr>
        <w:t>流</w:t>
      </w:r>
      <w:r w:rsidR="001E7716" w:rsidRPr="006943F9">
        <w:rPr>
          <w:rFonts w:ascii="Times New Roman" w:eastAsia="楷体" w:hAnsi="Times New Roman" w:cs="Times New Roman" w:hint="eastAsia"/>
          <w:b/>
        </w:rPr>
        <w:t>入</w:t>
      </w:r>
      <w:r w:rsidR="000B31B3" w:rsidRPr="006943F9">
        <w:rPr>
          <w:rFonts w:ascii="Times New Roman" w:eastAsia="楷体" w:hAnsi="Times New Roman" w:cs="Times New Roman"/>
          <w:b/>
        </w:rPr>
        <w:t>44.14</w:t>
      </w:r>
      <w:r w:rsidRPr="006943F9">
        <w:rPr>
          <w:rFonts w:ascii="Times New Roman" w:eastAsia="楷体" w:hAnsi="Times New Roman" w:cs="Times New Roman"/>
          <w:b/>
        </w:rPr>
        <w:t>亿</w:t>
      </w:r>
      <w:r w:rsidRPr="00006470">
        <w:rPr>
          <w:rFonts w:ascii="Times New Roman" w:eastAsia="楷体" w:hAnsi="Times New Roman" w:cs="Times New Roman"/>
          <w:b/>
        </w:rPr>
        <w:t>元</w:t>
      </w:r>
      <w:r w:rsidR="00B0433B" w:rsidRPr="00006470">
        <w:rPr>
          <w:rFonts w:ascii="Times New Roman" w:eastAsia="楷体" w:hAnsi="Times New Roman" w:cs="Times New Roman"/>
          <w:b/>
        </w:rPr>
        <w:t xml:space="preserve"> </w:t>
      </w:r>
    </w:p>
    <w:p w14:paraId="614B3A4E" w14:textId="199AD296" w:rsidR="007E1695" w:rsidRPr="00006470" w:rsidRDefault="000B31B3">
      <w:pPr>
        <w:ind w:firstLineChars="200" w:firstLine="480"/>
        <w:jc w:val="center"/>
        <w:rPr>
          <w:rFonts w:ascii="Times New Roman" w:eastAsia="楷体" w:hAnsi="Times New Roman" w:cs="Times New Roman"/>
          <w:b/>
        </w:rPr>
      </w:pPr>
      <w:r>
        <w:rPr>
          <w:noProof/>
        </w:rPr>
        <w:lastRenderedPageBreak/>
        <w:drawing>
          <wp:inline distT="0" distB="0" distL="0" distR="0" wp14:anchorId="638D7F9C" wp14:editId="3B900771">
            <wp:extent cx="5218200" cy="3088750"/>
            <wp:effectExtent l="0" t="0" r="1905" b="16510"/>
            <wp:docPr id="29" name="图表 29">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7CEDA431-0ABA-4032-8EF3-DC67919B20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716D0C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0B31B3">
        <w:rPr>
          <w:rFonts w:ascii="Times New Roman" w:eastAsia="楷体" w:hAnsi="Times New Roman" w:cs="Times New Roman"/>
          <w:b/>
          <w:color w:val="000000" w:themeColor="text1"/>
        </w:rPr>
        <w:t>18428.62</w:t>
      </w:r>
      <w:r w:rsidRPr="00006470">
        <w:rPr>
          <w:rFonts w:ascii="Times New Roman" w:eastAsia="楷体" w:hAnsi="Times New Roman" w:cs="Times New Roman"/>
          <w:b/>
        </w:rPr>
        <w:t>亿元</w:t>
      </w:r>
      <w:r w:rsidR="00B8086D" w:rsidRPr="006943F9">
        <w:rPr>
          <w:rFonts w:ascii="Times New Roman" w:eastAsia="楷体" w:hAnsi="Times New Roman" w:cs="Times New Roman"/>
          <w:b/>
        </w:rPr>
        <w:t>，</w:t>
      </w:r>
      <w:r w:rsidR="001E7716" w:rsidRPr="006943F9">
        <w:rPr>
          <w:rFonts w:ascii="Times New Roman" w:eastAsia="楷体" w:hAnsi="Times New Roman" w:cs="Times New Roman" w:hint="eastAsia"/>
          <w:b/>
        </w:rPr>
        <w:t>小幅</w:t>
      </w:r>
      <w:r w:rsidR="000B31B3" w:rsidRPr="006943F9">
        <w:rPr>
          <w:rFonts w:ascii="Times New Roman" w:eastAsia="楷体" w:hAnsi="Times New Roman" w:cs="Times New Roman" w:hint="eastAsia"/>
          <w:b/>
        </w:rPr>
        <w:t>减少</w:t>
      </w:r>
    </w:p>
    <w:p w14:paraId="3ABC9C3D" w14:textId="6CC424FF" w:rsidR="007E1695" w:rsidRPr="00006470" w:rsidRDefault="000B31B3" w:rsidP="000B31B3">
      <w:pPr>
        <w:ind w:firstLineChars="200" w:firstLine="480"/>
        <w:jc w:val="center"/>
        <w:rPr>
          <w:rFonts w:ascii="Times New Roman" w:eastAsia="楷体" w:hAnsi="Times New Roman" w:cs="Times New Roman"/>
          <w:b/>
        </w:rPr>
      </w:pPr>
      <w:r>
        <w:rPr>
          <w:noProof/>
        </w:rPr>
        <w:drawing>
          <wp:inline distT="0" distB="0" distL="0" distR="0" wp14:anchorId="3BCC4DFD" wp14:editId="3D7549F6">
            <wp:extent cx="5245094" cy="3114150"/>
            <wp:effectExtent l="0" t="0" r="13335" b="10160"/>
            <wp:docPr id="31" name="图表 31">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4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464768AC" w:rsidR="007E1695" w:rsidRPr="006943F9" w:rsidRDefault="007378A4" w:rsidP="006943F9">
      <w:pPr>
        <w:widowControl/>
        <w:tabs>
          <w:tab w:val="left" w:pos="6574"/>
        </w:tabs>
        <w:spacing w:line="240" w:lineRule="auto"/>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E4189F" w:rsidRPr="006943F9">
        <w:rPr>
          <w:rFonts w:ascii="Times New Roman" w:eastAsia="楷体" w:hAnsi="Times New Roman" w:cs="Times New Roman" w:hint="eastAsia"/>
          <w:b/>
        </w:rPr>
        <w:t>1,248.84</w:t>
      </w:r>
      <w:r w:rsidRPr="00006470">
        <w:rPr>
          <w:rFonts w:ascii="Times New Roman" w:eastAsia="楷体" w:hAnsi="Times New Roman" w:cs="Times New Roman"/>
          <w:b/>
        </w:rPr>
        <w:t>亿元</w:t>
      </w:r>
      <w:r w:rsidR="00F12BB1">
        <w:rPr>
          <w:rFonts w:ascii="Times New Roman" w:eastAsia="楷体" w:hAnsi="Times New Roman" w:cs="Times New Roman" w:hint="eastAsia"/>
          <w:b/>
        </w:rPr>
        <w:t>，</w:t>
      </w:r>
      <w:r w:rsidR="00F12BB1" w:rsidRPr="006943F9">
        <w:rPr>
          <w:rFonts w:ascii="Times New Roman" w:eastAsia="楷体" w:hAnsi="Times New Roman" w:cs="Times New Roman" w:hint="eastAsia"/>
          <w:b/>
        </w:rPr>
        <w:t>较</w:t>
      </w:r>
      <w:r w:rsidR="00490477" w:rsidRPr="006943F9">
        <w:rPr>
          <w:rFonts w:ascii="Times New Roman" w:eastAsia="楷体" w:hAnsi="Times New Roman" w:cs="Times New Roman" w:hint="eastAsia"/>
          <w:b/>
        </w:rPr>
        <w:t>上</w:t>
      </w:r>
      <w:r w:rsidR="00F12BB1" w:rsidRPr="006943F9">
        <w:rPr>
          <w:rFonts w:ascii="Times New Roman" w:eastAsia="楷体" w:hAnsi="Times New Roman" w:cs="Times New Roman" w:hint="eastAsia"/>
          <w:b/>
        </w:rPr>
        <w:t>周</w:t>
      </w:r>
      <w:r w:rsidR="000724BC" w:rsidRPr="006943F9">
        <w:rPr>
          <w:rFonts w:ascii="Times New Roman" w:eastAsia="楷体" w:hAnsi="Times New Roman" w:cs="Times New Roman" w:hint="eastAsia"/>
          <w:b/>
        </w:rPr>
        <w:t>大</w:t>
      </w:r>
      <w:r w:rsidR="003F7DFF" w:rsidRPr="006943F9">
        <w:rPr>
          <w:rFonts w:ascii="Times New Roman" w:eastAsia="楷体" w:hAnsi="Times New Roman" w:cs="Times New Roman" w:hint="eastAsia"/>
          <w:b/>
        </w:rPr>
        <w:t>幅</w:t>
      </w:r>
      <w:r w:rsidR="00E4189F" w:rsidRPr="006943F9">
        <w:rPr>
          <w:rFonts w:ascii="Times New Roman" w:eastAsia="楷体" w:hAnsi="Times New Roman" w:cs="Times New Roman" w:hint="eastAsia"/>
          <w:b/>
        </w:rPr>
        <w:t>减少</w:t>
      </w:r>
      <w:r w:rsidR="006943F9">
        <w:rPr>
          <w:rFonts w:ascii="Times New Roman" w:eastAsia="楷体" w:hAnsi="Times New Roman" w:cs="Times New Roman"/>
          <w:b/>
        </w:rPr>
        <w:tab/>
      </w:r>
    </w:p>
    <w:p w14:paraId="45E40DB6" w14:textId="3D805990" w:rsidR="007E1695" w:rsidRPr="00006470" w:rsidRDefault="00E4189F" w:rsidP="00E4189F">
      <w:pPr>
        <w:ind w:firstLineChars="200" w:firstLine="480"/>
        <w:jc w:val="center"/>
        <w:rPr>
          <w:rFonts w:ascii="Times New Roman" w:eastAsia="楷体" w:hAnsi="Times New Roman" w:cs="Times New Roman"/>
          <w:b/>
        </w:rPr>
      </w:pPr>
      <w:r>
        <w:rPr>
          <w:noProof/>
        </w:rPr>
        <w:lastRenderedPageBreak/>
        <w:drawing>
          <wp:inline distT="0" distB="0" distL="0" distR="0" wp14:anchorId="7FF8BFC7" wp14:editId="72F1F47D">
            <wp:extent cx="5610227" cy="2771775"/>
            <wp:effectExtent l="0" t="0" r="9525" b="9525"/>
            <wp:docPr id="32" name="图表 32">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2B38F1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4189F" w:rsidRPr="006943F9">
        <w:rPr>
          <w:rFonts w:ascii="Times New Roman" w:eastAsia="楷体" w:hAnsi="Times New Roman" w:cs="Times New Roman" w:hint="eastAsia"/>
          <w:b/>
        </w:rPr>
        <w:t>1</w:t>
      </w:r>
      <w:r w:rsidR="00E4189F">
        <w:rPr>
          <w:rFonts w:ascii="Times New Roman" w:eastAsia="楷体" w:hAnsi="Times New Roman" w:cs="Times New Roman"/>
          <w:b/>
        </w:rPr>
        <w:t>1</w:t>
      </w:r>
      <w:r w:rsidRPr="00006470">
        <w:rPr>
          <w:rFonts w:ascii="Times New Roman" w:eastAsia="楷体" w:hAnsi="Times New Roman" w:cs="Times New Roman"/>
          <w:b/>
        </w:rPr>
        <w:t>月最新募资合计</w:t>
      </w:r>
      <w:r w:rsidR="00E4189F">
        <w:rPr>
          <w:rFonts w:ascii="Times New Roman" w:eastAsia="楷体" w:hAnsi="Times New Roman" w:cs="Times New Roman"/>
          <w:b/>
        </w:rPr>
        <w:t>1341.75</w:t>
      </w:r>
      <w:r w:rsidRPr="00006470">
        <w:rPr>
          <w:rFonts w:ascii="Times New Roman" w:eastAsia="楷体" w:hAnsi="Times New Roman" w:cs="Times New Roman"/>
          <w:b/>
        </w:rPr>
        <w:t>亿元</w:t>
      </w:r>
    </w:p>
    <w:p w14:paraId="4ACE8240" w14:textId="77777777" w:rsidR="00E4189F" w:rsidRDefault="00E4189F" w:rsidP="00E4189F">
      <w:pPr>
        <w:rPr>
          <w:rFonts w:ascii="Times New Roman" w:eastAsia="楷体" w:hAnsi="Times New Roman" w:cs="Times New Roman"/>
          <w:b/>
          <w:noProof/>
        </w:rPr>
      </w:pPr>
    </w:p>
    <w:p w14:paraId="09F800D5" w14:textId="040B3895" w:rsidR="007E1695" w:rsidRPr="00006470" w:rsidRDefault="00E4189F">
      <w:pPr>
        <w:ind w:firstLineChars="200" w:firstLine="480"/>
        <w:jc w:val="center"/>
        <w:rPr>
          <w:rFonts w:ascii="Times New Roman" w:eastAsia="楷体" w:hAnsi="Times New Roman" w:cs="Times New Roman"/>
          <w:b/>
        </w:rPr>
      </w:pPr>
      <w:r>
        <w:rPr>
          <w:noProof/>
        </w:rPr>
        <w:drawing>
          <wp:inline distT="0" distB="0" distL="0" distR="0" wp14:anchorId="3D8656FD" wp14:editId="2AEE7B26">
            <wp:extent cx="5608321" cy="3464560"/>
            <wp:effectExtent l="0" t="0" r="11430" b="2540"/>
            <wp:docPr id="33" name="图表 33">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7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3F0A243" w:rsidR="00051381" w:rsidRPr="00E4189F" w:rsidRDefault="00051381" w:rsidP="00E4189F">
      <w:pPr>
        <w:widowControl/>
        <w:spacing w:line="240" w:lineRule="auto"/>
        <w:rPr>
          <w:rFonts w:ascii="宋体" w:eastAsia="宋体" w:hAnsi="宋体" w:cs="宋体"/>
          <w:color w:val="000000"/>
          <w:kern w:val="0"/>
          <w:sz w:val="22"/>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E4189F" w:rsidRPr="006943F9">
        <w:rPr>
          <w:rFonts w:ascii="Times New Roman" w:eastAsia="楷体" w:hAnsi="Times New Roman" w:cs="Times New Roman" w:hint="eastAsia"/>
          <w:b/>
        </w:rPr>
        <w:t>280.49</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E4189F" w:rsidRPr="006943F9">
        <w:rPr>
          <w:rFonts w:ascii="Times New Roman" w:eastAsia="楷体" w:hAnsi="Times New Roman" w:cs="Times New Roman" w:hint="eastAsia"/>
          <w:b/>
        </w:rPr>
        <w:t>大</w:t>
      </w:r>
      <w:r w:rsidR="00CC7468" w:rsidRPr="006943F9">
        <w:rPr>
          <w:rFonts w:ascii="Times New Roman" w:eastAsia="楷体" w:hAnsi="Times New Roman" w:cs="Times New Roman" w:hint="eastAsia"/>
          <w:b/>
        </w:rPr>
        <w:t>幅减少</w:t>
      </w:r>
    </w:p>
    <w:p w14:paraId="110691E2" w14:textId="37B0BA73" w:rsidR="00051381" w:rsidRPr="00006470" w:rsidRDefault="00E4189F" w:rsidP="00051381">
      <w:pPr>
        <w:ind w:firstLineChars="200" w:firstLine="480"/>
        <w:jc w:val="center"/>
        <w:rPr>
          <w:rFonts w:ascii="Times New Roman" w:eastAsia="楷体" w:hAnsi="Times New Roman" w:cs="Times New Roman"/>
          <w:b/>
        </w:rPr>
      </w:pPr>
      <w:r>
        <w:rPr>
          <w:noProof/>
        </w:rPr>
        <w:lastRenderedPageBreak/>
        <w:drawing>
          <wp:inline distT="0" distB="0" distL="0" distR="0" wp14:anchorId="11EDA140" wp14:editId="65ADA538">
            <wp:extent cx="5295900" cy="3451225"/>
            <wp:effectExtent l="0" t="0" r="0" b="15875"/>
            <wp:docPr id="34" name="图表 34">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70AA2B4F-526E-4D9A-BC74-4F2E385DB8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84253E5"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E12CB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sidRPr="006943F9">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832209" w:rsidRPr="006943F9">
        <w:rPr>
          <w:rFonts w:ascii="Times New Roman" w:eastAsia="楷体" w:hAnsi="Times New Roman" w:cs="Times New Roman" w:hint="eastAsia"/>
          <w:b/>
        </w:rPr>
        <w:t>0.</w:t>
      </w:r>
      <w:r w:rsidR="000F50A4" w:rsidRPr="006943F9">
        <w:rPr>
          <w:rFonts w:ascii="Times New Roman" w:eastAsia="楷体" w:hAnsi="Times New Roman" w:cs="Times New Roman" w:hint="eastAsia"/>
          <w:b/>
        </w:rPr>
        <w:t>7</w:t>
      </w:r>
      <w:r w:rsidR="00832209" w:rsidRPr="006943F9">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sidRPr="006943F9">
        <w:rPr>
          <w:rFonts w:ascii="Times New Roman" w:eastAsia="楷体" w:hAnsi="Times New Roman" w:cs="Times New Roman" w:hint="eastAsia"/>
          <w:b/>
        </w:rPr>
        <w:t>维持低位</w:t>
      </w:r>
    </w:p>
    <w:p w14:paraId="7BC7A832" w14:textId="1D10986F" w:rsidR="007E1695" w:rsidRPr="00006470" w:rsidRDefault="000F50A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DC0468" wp14:editId="2C0A2A96">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FB39F3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sidRPr="006943F9">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0F50A4" w:rsidRPr="006943F9">
        <w:rPr>
          <w:rFonts w:ascii="Times New Roman" w:eastAsia="楷体" w:hAnsi="Times New Roman" w:cs="Times New Roman" w:hint="eastAsia"/>
          <w:b/>
        </w:rPr>
        <w:t>10.70</w:t>
      </w:r>
      <w:r w:rsidRPr="006943F9">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7D5BBD26" w:rsidR="007E1695" w:rsidRPr="00006470" w:rsidRDefault="000F50A4">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7E7A739" wp14:editId="553F6D94">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3F71780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943F9">
        <w:rPr>
          <w:rFonts w:ascii="Times New Roman" w:eastAsia="楷体" w:hAnsi="Times New Roman" w:cs="Times New Roman"/>
          <w:b/>
        </w:rPr>
        <w:t>10</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6943F9" w:rsidRPr="006943F9">
        <w:rPr>
          <w:rFonts w:ascii="Times New Roman" w:eastAsia="楷体" w:hAnsi="Times New Roman" w:cs="Times New Roman" w:hint="eastAsia"/>
          <w:b/>
        </w:rPr>
        <w:t>49.</w:t>
      </w:r>
      <w:r w:rsidR="006943F9" w:rsidRPr="006943F9">
        <w:rPr>
          <w:rFonts w:ascii="Times New Roman" w:eastAsia="楷体" w:hAnsi="Times New Roman" w:cs="Times New Roman"/>
          <w:b/>
        </w:rPr>
        <w:t>2</w:t>
      </w:r>
      <w:r w:rsidR="000724BC" w:rsidRPr="006943F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sidRPr="006943F9">
        <w:rPr>
          <w:rFonts w:ascii="Times New Roman" w:eastAsia="楷体" w:hAnsi="Times New Roman" w:cs="Times New Roman" w:hint="eastAsia"/>
          <w:b/>
        </w:rPr>
        <w:t>持续</w:t>
      </w:r>
      <w:r w:rsidR="008523C5" w:rsidRPr="006943F9">
        <w:rPr>
          <w:rFonts w:ascii="Times New Roman" w:eastAsia="楷体" w:hAnsi="Times New Roman" w:cs="Times New Roman"/>
          <w:b/>
        </w:rPr>
        <w:t>位于</w:t>
      </w:r>
      <w:r w:rsidR="00CF2E43" w:rsidRPr="006943F9">
        <w:rPr>
          <w:rFonts w:ascii="Times New Roman" w:eastAsia="楷体" w:hAnsi="Times New Roman" w:cs="Times New Roman"/>
          <w:b/>
        </w:rPr>
        <w:t>荣枯</w:t>
      </w:r>
      <w:r w:rsidR="008523C5" w:rsidRPr="006943F9">
        <w:rPr>
          <w:rFonts w:ascii="Times New Roman" w:eastAsia="楷体" w:hAnsi="Times New Roman" w:cs="Times New Roman"/>
          <w:b/>
        </w:rPr>
        <w:t>线</w:t>
      </w:r>
      <w:r w:rsidR="000724BC" w:rsidRPr="006943F9">
        <w:rPr>
          <w:rFonts w:ascii="Times New Roman" w:eastAsia="楷体" w:hAnsi="Times New Roman" w:cs="Times New Roman" w:hint="eastAsia"/>
          <w:b/>
        </w:rPr>
        <w:t>下</w:t>
      </w:r>
      <w:r w:rsidR="008523C5" w:rsidRPr="006943F9">
        <w:rPr>
          <w:rFonts w:ascii="Times New Roman" w:eastAsia="楷体" w:hAnsi="Times New Roman" w:cs="Times New Roman"/>
          <w:b/>
        </w:rPr>
        <w:t>方</w:t>
      </w:r>
    </w:p>
    <w:p w14:paraId="1E13E073" w14:textId="0E6F0FD9" w:rsidR="007E1695" w:rsidRPr="00006470" w:rsidRDefault="006943F9">
      <w:pPr>
        <w:jc w:val="center"/>
        <w:rPr>
          <w:rFonts w:ascii="Times New Roman" w:eastAsia="楷体" w:hAnsi="Times New Roman" w:cs="Times New Roman"/>
        </w:rPr>
      </w:pPr>
      <w:r>
        <w:rPr>
          <w:noProof/>
        </w:rPr>
        <w:drawing>
          <wp:inline distT="0" distB="0" distL="0" distR="0" wp14:anchorId="55BFC335" wp14:editId="6F7A5405">
            <wp:extent cx="5209269" cy="2750458"/>
            <wp:effectExtent l="0" t="0" r="10795" b="12065"/>
            <wp:docPr id="35" name="图表 35">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DF835B3A-CD0E-42B7-A5E9-53D399F301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ED3908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sidRPr="006943F9">
        <w:rPr>
          <w:rFonts w:ascii="Times New Roman" w:eastAsia="楷体" w:hAnsi="Times New Roman" w:cs="Times New Roman" w:hint="eastAsia"/>
          <w:b/>
        </w:rPr>
        <w:t>9</w:t>
      </w:r>
      <w:r w:rsidRPr="00006470">
        <w:rPr>
          <w:rFonts w:ascii="Times New Roman" w:eastAsia="楷体" w:hAnsi="Times New Roman" w:cs="Times New Roman"/>
          <w:b/>
        </w:rPr>
        <w:t>月社会融资规模</w:t>
      </w:r>
      <w:r w:rsidR="00832209" w:rsidRPr="006943F9">
        <w:rPr>
          <w:rFonts w:ascii="Times New Roman" w:eastAsia="楷体" w:hAnsi="Times New Roman" w:cs="Times New Roman" w:hint="eastAsia"/>
          <w:b/>
        </w:rPr>
        <w:t>2.9</w:t>
      </w:r>
      <w:r w:rsidR="000F50A4" w:rsidRPr="006943F9">
        <w:rPr>
          <w:rFonts w:ascii="Times New Roman" w:eastAsia="楷体" w:hAnsi="Times New Roman" w:cs="Times New Roman" w:hint="eastAsia"/>
          <w:b/>
        </w:rPr>
        <w:t>0</w:t>
      </w:r>
      <w:proofErr w:type="gramStart"/>
      <w:r w:rsidRPr="006943F9">
        <w:rPr>
          <w:rFonts w:ascii="Times New Roman" w:eastAsia="楷体" w:hAnsi="Times New Roman" w:cs="Times New Roman"/>
          <w:b/>
        </w:rPr>
        <w:t>万亿</w:t>
      </w:r>
      <w:proofErr w:type="gramEnd"/>
    </w:p>
    <w:p w14:paraId="6F8BF5F3" w14:textId="608E9E98" w:rsidR="007E1695" w:rsidRPr="00006470" w:rsidRDefault="000F50A4">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FA260EA" wp14:editId="3BF27C1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89EF74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96303" w:rsidRPr="006943F9">
        <w:rPr>
          <w:rFonts w:ascii="Times New Roman" w:eastAsia="楷体" w:hAnsi="Times New Roman" w:cs="Times New Roman" w:hint="eastAsia"/>
          <w:b/>
        </w:rPr>
        <w:t>9</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w:t>
      </w:r>
      <w:r w:rsidR="006F15A7" w:rsidRPr="006943F9">
        <w:rPr>
          <w:rFonts w:ascii="Times New Roman" w:eastAsia="楷体" w:hAnsi="Times New Roman" w:cs="Times New Roman"/>
          <w:b/>
        </w:rPr>
        <w:t>同比</w:t>
      </w:r>
      <w:r w:rsidR="00BB7501" w:rsidRPr="006943F9">
        <w:rPr>
          <w:rFonts w:ascii="Times New Roman" w:eastAsia="楷体" w:hAnsi="Times New Roman" w:cs="Times New Roman" w:hint="eastAsia"/>
          <w:b/>
        </w:rPr>
        <w:t>增加</w:t>
      </w:r>
      <w:r w:rsidR="00796303" w:rsidRPr="006943F9">
        <w:rPr>
          <w:rFonts w:ascii="Times New Roman" w:eastAsia="楷体" w:hAnsi="Times New Roman" w:cs="Times New Roman" w:hint="eastAsia"/>
          <w:b/>
        </w:rPr>
        <w:t>11.80</w:t>
      </w:r>
      <w:r w:rsidR="006F15A7" w:rsidRPr="006943F9">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76109850" w:rsidR="007E1695" w:rsidRPr="00006470" w:rsidRDefault="00796303">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DF6AE34" wp14:editId="2E25AAA7">
            <wp:extent cx="5834380" cy="25908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36C15DE"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96303" w:rsidRPr="006943F9">
        <w:rPr>
          <w:rFonts w:ascii="Times New Roman" w:eastAsia="楷体" w:hAnsi="Times New Roman" w:cs="Times New Roman" w:hint="eastAsia"/>
          <w:b/>
        </w:rPr>
        <w:t>9</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sidRPr="006943F9">
        <w:rPr>
          <w:rFonts w:ascii="Times New Roman" w:eastAsia="楷体" w:hAnsi="Times New Roman" w:cs="Times New Roman" w:hint="eastAsia"/>
          <w:b/>
        </w:rPr>
        <w:t>上涨</w:t>
      </w:r>
      <w:r w:rsidR="00796303" w:rsidRPr="006943F9">
        <w:rPr>
          <w:rFonts w:ascii="Times New Roman" w:eastAsia="楷体" w:hAnsi="Times New Roman" w:cs="Times New Roman" w:hint="eastAsia"/>
          <w:b/>
        </w:rPr>
        <w:t>7.30</w:t>
      </w:r>
      <w:r w:rsidRPr="006943F9">
        <w:rPr>
          <w:rFonts w:ascii="Times New Roman" w:eastAsia="楷体" w:hAnsi="Times New Roman" w:cs="Times New Roman"/>
          <w:b/>
        </w:rPr>
        <w:t>%</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sidRPr="006943F9">
        <w:rPr>
          <w:rFonts w:ascii="Times New Roman" w:eastAsia="楷体" w:hAnsi="Times New Roman" w:cs="Times New Roman" w:hint="eastAsia"/>
          <w:b/>
        </w:rPr>
        <w:t>增速回落</w:t>
      </w:r>
    </w:p>
    <w:p w14:paraId="4B4E2CA9" w14:textId="346A3646" w:rsidR="00971387" w:rsidRPr="00006470" w:rsidRDefault="00796303"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B6A20D" wp14:editId="5D0C1ABA">
            <wp:extent cx="5876925" cy="26765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3F8486E"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96303" w:rsidRPr="006943F9">
        <w:rPr>
          <w:rFonts w:ascii="Times New Roman" w:eastAsia="楷体" w:hAnsi="Times New Roman" w:cs="Times New Roman" w:hint="eastAsia"/>
          <w:b/>
        </w:rPr>
        <w:t>9</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sidRPr="006943F9">
        <w:rPr>
          <w:rFonts w:ascii="Times New Roman" w:eastAsia="楷体" w:hAnsi="Times New Roman" w:cs="Times New Roman" w:hint="eastAsia"/>
          <w:b/>
        </w:rPr>
        <w:t>增长</w:t>
      </w:r>
      <w:r w:rsidR="00796303" w:rsidRPr="006943F9">
        <w:rPr>
          <w:rFonts w:ascii="Times New Roman" w:eastAsia="楷体" w:hAnsi="Times New Roman" w:cs="Times New Roman" w:hint="eastAsia"/>
          <w:b/>
        </w:rPr>
        <w:t>4.40</w:t>
      </w:r>
      <w:r w:rsidRPr="006943F9">
        <w:rPr>
          <w:rFonts w:ascii="Times New Roman" w:eastAsia="楷体" w:hAnsi="Times New Roman" w:cs="Times New Roman"/>
          <w:b/>
        </w:rPr>
        <w:t>%</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sidRPr="006943F9">
        <w:rPr>
          <w:rFonts w:ascii="Times New Roman" w:eastAsia="楷体" w:hAnsi="Times New Roman" w:cs="Times New Roman" w:hint="eastAsia"/>
          <w:b/>
        </w:rPr>
        <w:t>增速</w:t>
      </w:r>
      <w:r w:rsidR="00796303" w:rsidRPr="006943F9">
        <w:rPr>
          <w:rFonts w:ascii="Times New Roman" w:eastAsia="楷体" w:hAnsi="Times New Roman" w:cs="Times New Roman" w:hint="eastAsia"/>
          <w:b/>
        </w:rPr>
        <w:t>反弹</w:t>
      </w:r>
    </w:p>
    <w:p w14:paraId="5FC993BA" w14:textId="058AE110" w:rsidR="00AD4FF0" w:rsidRPr="00006470" w:rsidRDefault="00796303"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B1A778F" wp14:editId="44E44DD6">
            <wp:extent cx="5876925" cy="2682240"/>
            <wp:effectExtent l="0" t="0" r="9525"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6EEA2DFA" w14:textId="77777777" w:rsidR="008E68B4" w:rsidRPr="006F69D2" w:rsidRDefault="008E68B4" w:rsidP="008E68B4">
      <w:pPr>
        <w:rPr>
          <w:sz w:val="16"/>
          <w:szCs w:val="16"/>
        </w:rPr>
      </w:pPr>
      <w:r w:rsidRPr="006F69D2">
        <w:rPr>
          <w:rFonts w:ascii="微软雅黑" w:eastAsia="微软雅黑" w:hAnsi="微软雅黑" w:hint="eastAsia"/>
          <w:color w:val="222222"/>
          <w:sz w:val="16"/>
          <w:szCs w:val="16"/>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F69D2">
        <w:rPr>
          <w:rFonts w:ascii="微软雅黑" w:eastAsia="微软雅黑" w:hAnsi="微软雅黑" w:hint="eastAsia"/>
          <w:color w:val="222222"/>
          <w:sz w:val="16"/>
          <w:szCs w:val="16"/>
          <w:shd w:val="clear" w:color="auto" w:fill="FFFFFF"/>
        </w:rPr>
        <w:t>作出</w:t>
      </w:r>
      <w:proofErr w:type="gramEnd"/>
      <w:r w:rsidRPr="006F69D2">
        <w:rPr>
          <w:rFonts w:ascii="微软雅黑" w:eastAsia="微软雅黑" w:hAnsi="微软雅黑" w:hint="eastAsia"/>
          <w:color w:val="222222"/>
          <w:sz w:val="16"/>
          <w:szCs w:val="16"/>
          <w:shd w:val="clear" w:color="auto" w:fill="FFFFFF"/>
        </w:rPr>
        <w:t>调整。2、本报告中的资料、观点和预测等仅供参考，在任何时候均不构成对任何人的个人推荐。市场有风险，投资需谨慎。</w:t>
      </w:r>
    </w:p>
    <w:p w14:paraId="1A193836" w14:textId="61BEC721"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7"/>
      <w:footerReference w:type="default" r:id="rId28"/>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E9D243" w14:textId="77777777" w:rsidR="005C0AAA" w:rsidRDefault="005C0AAA">
      <w:pPr>
        <w:spacing w:line="240" w:lineRule="auto"/>
      </w:pPr>
      <w:r>
        <w:separator/>
      </w:r>
    </w:p>
  </w:endnote>
  <w:endnote w:type="continuationSeparator" w:id="0">
    <w:p w14:paraId="771DAFEE" w14:textId="77777777" w:rsidR="005C0AAA" w:rsidRDefault="005C0A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213DDE">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13DDE">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B9799C" w14:textId="77777777" w:rsidR="005C0AAA" w:rsidRDefault="005C0AAA">
      <w:pPr>
        <w:spacing w:line="240" w:lineRule="auto"/>
      </w:pPr>
      <w:r>
        <w:separator/>
      </w:r>
    </w:p>
  </w:footnote>
  <w:footnote w:type="continuationSeparator" w:id="0">
    <w:p w14:paraId="28585288" w14:textId="77777777" w:rsidR="005C0AAA" w:rsidRDefault="005C0AA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A7368B"/>
    <w:multiLevelType w:val="hybridMultilevel"/>
    <w:tmpl w:val="3BA8057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DB2"/>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2E9"/>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4BC"/>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1B3"/>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0A4"/>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952"/>
    <w:rsid w:val="00102BE1"/>
    <w:rsid w:val="0010349B"/>
    <w:rsid w:val="001036B9"/>
    <w:rsid w:val="00104D6D"/>
    <w:rsid w:val="0010685A"/>
    <w:rsid w:val="00106E03"/>
    <w:rsid w:val="00106FF6"/>
    <w:rsid w:val="00107094"/>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E7716"/>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3DDE"/>
    <w:rsid w:val="002147E8"/>
    <w:rsid w:val="00214963"/>
    <w:rsid w:val="00214A0D"/>
    <w:rsid w:val="00214A59"/>
    <w:rsid w:val="00214CAD"/>
    <w:rsid w:val="0021508C"/>
    <w:rsid w:val="00216191"/>
    <w:rsid w:val="002163E6"/>
    <w:rsid w:val="00217869"/>
    <w:rsid w:val="00217891"/>
    <w:rsid w:val="002178EE"/>
    <w:rsid w:val="00217B76"/>
    <w:rsid w:val="00217C0E"/>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3DF8"/>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27DE0"/>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6E8D"/>
    <w:rsid w:val="003A785E"/>
    <w:rsid w:val="003A7C7A"/>
    <w:rsid w:val="003A7C85"/>
    <w:rsid w:val="003A7D41"/>
    <w:rsid w:val="003A7FD7"/>
    <w:rsid w:val="003B03E3"/>
    <w:rsid w:val="003B06E9"/>
    <w:rsid w:val="003B0E30"/>
    <w:rsid w:val="003B1AD3"/>
    <w:rsid w:val="003B1D92"/>
    <w:rsid w:val="003B2694"/>
    <w:rsid w:val="003B335C"/>
    <w:rsid w:val="003B33EC"/>
    <w:rsid w:val="003B433E"/>
    <w:rsid w:val="003B5689"/>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A57"/>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556"/>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1E6"/>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05E2"/>
    <w:rsid w:val="004711ED"/>
    <w:rsid w:val="00471551"/>
    <w:rsid w:val="00471AAC"/>
    <w:rsid w:val="00471B3E"/>
    <w:rsid w:val="00471C6A"/>
    <w:rsid w:val="00471FE0"/>
    <w:rsid w:val="004720E4"/>
    <w:rsid w:val="0047258B"/>
    <w:rsid w:val="004730DE"/>
    <w:rsid w:val="00474D1F"/>
    <w:rsid w:val="00475771"/>
    <w:rsid w:val="0047591E"/>
    <w:rsid w:val="00475DC4"/>
    <w:rsid w:val="00475FF4"/>
    <w:rsid w:val="00476253"/>
    <w:rsid w:val="004763A6"/>
    <w:rsid w:val="00477172"/>
    <w:rsid w:val="004772F3"/>
    <w:rsid w:val="00477FEE"/>
    <w:rsid w:val="004802A2"/>
    <w:rsid w:val="00480576"/>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3E3"/>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691"/>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0A71"/>
    <w:rsid w:val="005A10FD"/>
    <w:rsid w:val="005A1AA9"/>
    <w:rsid w:val="005A1BA6"/>
    <w:rsid w:val="005A1D94"/>
    <w:rsid w:val="005A2A77"/>
    <w:rsid w:val="005A3F87"/>
    <w:rsid w:val="005A3FF8"/>
    <w:rsid w:val="005A4032"/>
    <w:rsid w:val="005A4102"/>
    <w:rsid w:val="005A411E"/>
    <w:rsid w:val="005A422F"/>
    <w:rsid w:val="005A4398"/>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0AAA"/>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65A"/>
    <w:rsid w:val="00636ABC"/>
    <w:rsid w:val="00636B25"/>
    <w:rsid w:val="0063709C"/>
    <w:rsid w:val="006370AD"/>
    <w:rsid w:val="006373B4"/>
    <w:rsid w:val="00637AF3"/>
    <w:rsid w:val="00637FCD"/>
    <w:rsid w:val="00637FF0"/>
    <w:rsid w:val="00640F8B"/>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1AF"/>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3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09D"/>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4FE9"/>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85E"/>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303"/>
    <w:rsid w:val="00796854"/>
    <w:rsid w:val="00796B68"/>
    <w:rsid w:val="00796E92"/>
    <w:rsid w:val="007974FE"/>
    <w:rsid w:val="007A00DD"/>
    <w:rsid w:val="007A05A9"/>
    <w:rsid w:val="007A15F7"/>
    <w:rsid w:val="007A1C93"/>
    <w:rsid w:val="007A219A"/>
    <w:rsid w:val="007A2353"/>
    <w:rsid w:val="007A329D"/>
    <w:rsid w:val="007A3780"/>
    <w:rsid w:val="007A3DE9"/>
    <w:rsid w:val="007A4DB7"/>
    <w:rsid w:val="007A4EA4"/>
    <w:rsid w:val="007A4EED"/>
    <w:rsid w:val="007A5226"/>
    <w:rsid w:val="007A527E"/>
    <w:rsid w:val="007A592F"/>
    <w:rsid w:val="007A5F10"/>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350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3D15"/>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68B4"/>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008"/>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4CD"/>
    <w:rsid w:val="00A17641"/>
    <w:rsid w:val="00A206B9"/>
    <w:rsid w:val="00A2091C"/>
    <w:rsid w:val="00A214F7"/>
    <w:rsid w:val="00A21811"/>
    <w:rsid w:val="00A218E7"/>
    <w:rsid w:val="00A22D6D"/>
    <w:rsid w:val="00A23B8F"/>
    <w:rsid w:val="00A265FE"/>
    <w:rsid w:val="00A26A9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4F2"/>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791"/>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0F2C"/>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076FD"/>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468"/>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B9B"/>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89F"/>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01C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5B04"/>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2C2E"/>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18B"/>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2E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6">
    <w:name w:val="Light List Accent 6"/>
    <w:basedOn w:val="a1"/>
    <w:uiPriority w:val="61"/>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w-p">
    <w:name w:val="w-p"/>
    <w:basedOn w:val="a"/>
    <w:rsid w:val="006943F9"/>
    <w:pPr>
      <w:widowControl/>
      <w:spacing w:before="100" w:beforeAutospacing="1" w:after="100" w:afterAutospacing="1" w:line="240" w:lineRule="auto"/>
      <w:jc w:val="left"/>
    </w:pPr>
    <w:rPr>
      <w:rFonts w:ascii="宋体" w:eastAsia="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6">
    <w:name w:val="Light List Accent 6"/>
    <w:basedOn w:val="a1"/>
    <w:uiPriority w:val="61"/>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w-p">
    <w:name w:val="w-p"/>
    <w:basedOn w:val="a"/>
    <w:rsid w:val="006943F9"/>
    <w:pPr>
      <w:widowControl/>
      <w:spacing w:before="100" w:beforeAutospacing="1" w:after="100" w:afterAutospacing="1" w:line="240" w:lineRule="auto"/>
      <w:jc w:val="left"/>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15948">
      <w:bodyDiv w:val="1"/>
      <w:marLeft w:val="0"/>
      <w:marRight w:val="0"/>
      <w:marTop w:val="0"/>
      <w:marBottom w:val="0"/>
      <w:divBdr>
        <w:top w:val="none" w:sz="0" w:space="0" w:color="auto"/>
        <w:left w:val="none" w:sz="0" w:space="0" w:color="auto"/>
        <w:bottom w:val="none" w:sz="0" w:space="0" w:color="auto"/>
        <w:right w:val="none" w:sz="0" w:space="0" w:color="auto"/>
      </w:divBdr>
    </w:div>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231475839">
      <w:bodyDiv w:val="1"/>
      <w:marLeft w:val="0"/>
      <w:marRight w:val="0"/>
      <w:marTop w:val="0"/>
      <w:marBottom w:val="0"/>
      <w:divBdr>
        <w:top w:val="none" w:sz="0" w:space="0" w:color="auto"/>
        <w:left w:val="none" w:sz="0" w:space="0" w:color="auto"/>
        <w:bottom w:val="none" w:sz="0" w:space="0" w:color="auto"/>
        <w:right w:val="none" w:sz="0" w:space="0" w:color="auto"/>
      </w:divBdr>
    </w:div>
    <w:div w:id="351802785">
      <w:bodyDiv w:val="1"/>
      <w:marLeft w:val="0"/>
      <w:marRight w:val="0"/>
      <w:marTop w:val="0"/>
      <w:marBottom w:val="0"/>
      <w:divBdr>
        <w:top w:val="none" w:sz="0" w:space="0" w:color="auto"/>
        <w:left w:val="none" w:sz="0" w:space="0" w:color="auto"/>
        <w:bottom w:val="none" w:sz="0" w:space="0" w:color="auto"/>
        <w:right w:val="none" w:sz="0" w:space="0" w:color="auto"/>
      </w:divBdr>
    </w:div>
    <w:div w:id="389570930">
      <w:bodyDiv w:val="1"/>
      <w:marLeft w:val="0"/>
      <w:marRight w:val="0"/>
      <w:marTop w:val="0"/>
      <w:marBottom w:val="0"/>
      <w:divBdr>
        <w:top w:val="none" w:sz="0" w:space="0" w:color="auto"/>
        <w:left w:val="none" w:sz="0" w:space="0" w:color="auto"/>
        <w:bottom w:val="none" w:sz="0" w:space="0" w:color="auto"/>
        <w:right w:val="none" w:sz="0" w:space="0" w:color="auto"/>
      </w:divBdr>
    </w:div>
    <w:div w:id="510921925">
      <w:bodyDiv w:val="1"/>
      <w:marLeft w:val="0"/>
      <w:marRight w:val="0"/>
      <w:marTop w:val="0"/>
      <w:marBottom w:val="0"/>
      <w:divBdr>
        <w:top w:val="none" w:sz="0" w:space="0" w:color="auto"/>
        <w:left w:val="none" w:sz="0" w:space="0" w:color="auto"/>
        <w:bottom w:val="none" w:sz="0" w:space="0" w:color="auto"/>
        <w:right w:val="none" w:sz="0" w:space="0" w:color="auto"/>
      </w:divBdr>
    </w:div>
    <w:div w:id="554701598">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978415641">
      <w:bodyDiv w:val="1"/>
      <w:marLeft w:val="0"/>
      <w:marRight w:val="0"/>
      <w:marTop w:val="0"/>
      <w:marBottom w:val="0"/>
      <w:divBdr>
        <w:top w:val="none" w:sz="0" w:space="0" w:color="auto"/>
        <w:left w:val="none" w:sz="0" w:space="0" w:color="auto"/>
        <w:bottom w:val="none" w:sz="0" w:space="0" w:color="auto"/>
        <w:right w:val="none" w:sz="0" w:space="0" w:color="auto"/>
      </w:divBdr>
    </w:div>
    <w:div w:id="1067608848">
      <w:bodyDiv w:val="1"/>
      <w:marLeft w:val="0"/>
      <w:marRight w:val="0"/>
      <w:marTop w:val="0"/>
      <w:marBottom w:val="0"/>
      <w:divBdr>
        <w:top w:val="none" w:sz="0" w:space="0" w:color="auto"/>
        <w:left w:val="none" w:sz="0" w:space="0" w:color="auto"/>
        <w:bottom w:val="none" w:sz="0" w:space="0" w:color="auto"/>
        <w:right w:val="none" w:sz="0" w:space="0" w:color="auto"/>
      </w:divBdr>
    </w:div>
    <w:div w:id="1082995577">
      <w:bodyDiv w:val="1"/>
      <w:marLeft w:val="0"/>
      <w:marRight w:val="0"/>
      <w:marTop w:val="0"/>
      <w:marBottom w:val="0"/>
      <w:divBdr>
        <w:top w:val="none" w:sz="0" w:space="0" w:color="auto"/>
        <w:left w:val="none" w:sz="0" w:space="0" w:color="auto"/>
        <w:bottom w:val="none" w:sz="0" w:space="0" w:color="auto"/>
        <w:right w:val="none" w:sz="0" w:space="0" w:color="auto"/>
      </w:divBdr>
    </w:div>
    <w:div w:id="1106343018">
      <w:bodyDiv w:val="1"/>
      <w:marLeft w:val="0"/>
      <w:marRight w:val="0"/>
      <w:marTop w:val="0"/>
      <w:marBottom w:val="0"/>
      <w:divBdr>
        <w:top w:val="none" w:sz="0" w:space="0" w:color="auto"/>
        <w:left w:val="none" w:sz="0" w:space="0" w:color="auto"/>
        <w:bottom w:val="none" w:sz="0" w:space="0" w:color="auto"/>
        <w:right w:val="none" w:sz="0" w:space="0" w:color="auto"/>
      </w:divBdr>
    </w:div>
    <w:div w:id="1128930879">
      <w:bodyDiv w:val="1"/>
      <w:marLeft w:val="0"/>
      <w:marRight w:val="0"/>
      <w:marTop w:val="0"/>
      <w:marBottom w:val="0"/>
      <w:divBdr>
        <w:top w:val="none" w:sz="0" w:space="0" w:color="auto"/>
        <w:left w:val="none" w:sz="0" w:space="0" w:color="auto"/>
        <w:bottom w:val="none" w:sz="0" w:space="0" w:color="auto"/>
        <w:right w:val="none" w:sz="0" w:space="0" w:color="auto"/>
      </w:divBdr>
    </w:div>
    <w:div w:id="1247957016">
      <w:bodyDiv w:val="1"/>
      <w:marLeft w:val="0"/>
      <w:marRight w:val="0"/>
      <w:marTop w:val="0"/>
      <w:marBottom w:val="0"/>
      <w:divBdr>
        <w:top w:val="none" w:sz="0" w:space="0" w:color="auto"/>
        <w:left w:val="none" w:sz="0" w:space="0" w:color="auto"/>
        <w:bottom w:val="none" w:sz="0" w:space="0" w:color="auto"/>
        <w:right w:val="none" w:sz="0" w:space="0" w:color="auto"/>
      </w:divBdr>
    </w:div>
    <w:div w:id="1321035597">
      <w:bodyDiv w:val="1"/>
      <w:marLeft w:val="0"/>
      <w:marRight w:val="0"/>
      <w:marTop w:val="0"/>
      <w:marBottom w:val="0"/>
      <w:divBdr>
        <w:top w:val="none" w:sz="0" w:space="0" w:color="auto"/>
        <w:left w:val="none" w:sz="0" w:space="0" w:color="auto"/>
        <w:bottom w:val="none" w:sz="0" w:space="0" w:color="auto"/>
        <w:right w:val="none" w:sz="0" w:space="0" w:color="auto"/>
      </w:divBdr>
    </w:div>
    <w:div w:id="1400521750">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1492260303">
      <w:bodyDiv w:val="1"/>
      <w:marLeft w:val="0"/>
      <w:marRight w:val="0"/>
      <w:marTop w:val="0"/>
      <w:marBottom w:val="0"/>
      <w:divBdr>
        <w:top w:val="none" w:sz="0" w:space="0" w:color="auto"/>
        <w:left w:val="none" w:sz="0" w:space="0" w:color="auto"/>
        <w:bottom w:val="none" w:sz="0" w:space="0" w:color="auto"/>
        <w:right w:val="none" w:sz="0" w:space="0" w:color="auto"/>
      </w:divBdr>
    </w:div>
    <w:div w:id="1540166701">
      <w:bodyDiv w:val="1"/>
      <w:marLeft w:val="0"/>
      <w:marRight w:val="0"/>
      <w:marTop w:val="0"/>
      <w:marBottom w:val="0"/>
      <w:divBdr>
        <w:top w:val="none" w:sz="0" w:space="0" w:color="auto"/>
        <w:left w:val="none" w:sz="0" w:space="0" w:color="auto"/>
        <w:bottom w:val="none" w:sz="0" w:space="0" w:color="auto"/>
        <w:right w:val="none" w:sz="0" w:space="0" w:color="auto"/>
      </w:divBdr>
    </w:div>
    <w:div w:id="1627933644">
      <w:bodyDiv w:val="1"/>
      <w:marLeft w:val="0"/>
      <w:marRight w:val="0"/>
      <w:marTop w:val="0"/>
      <w:marBottom w:val="0"/>
      <w:divBdr>
        <w:top w:val="none" w:sz="0" w:space="0" w:color="auto"/>
        <w:left w:val="none" w:sz="0" w:space="0" w:color="auto"/>
        <w:bottom w:val="none" w:sz="0" w:space="0" w:color="auto"/>
        <w:right w:val="none" w:sz="0" w:space="0" w:color="auto"/>
      </w:divBdr>
    </w:div>
    <w:div w:id="1864703976">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image" Target="media/image2.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1.xml"/><Relationship Id="rId24" Type="http://schemas.openxmlformats.org/officeDocument/2006/relationships/image" Target="media/image5.png"/><Relationship Id="rId5" Type="http://schemas.microsoft.com/office/2007/relationships/stylesWithEffects" Target="stylesWithEffects.xml"/><Relationship Id="rId15" Type="http://schemas.openxmlformats.org/officeDocument/2006/relationships/chart" Target="charts/chart5.xml"/><Relationship Id="rId23" Type="http://schemas.openxmlformats.org/officeDocument/2006/relationships/image" Target="media/image4.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chart" Target="charts/chart9.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4.xml"/><Relationship Id="rId22" Type="http://schemas.openxmlformats.org/officeDocument/2006/relationships/chart" Target="charts/chart10.xm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hanxu\Desktop\&#21608;&#25253;&#25991;&#20214;\&#21608;&#25253;-&#24066;&#22330;&#22238;&#39038;.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anxu\Desktop\&#21608;&#25253;&#25991;&#20214;\&#21608;&#25253;-&#24066;&#22330;&#22238;&#39038;.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hanxu\Desktop\&#21608;&#25253;&#25991;&#20214;\&#21608;&#25253;-&#24066;&#22330;&#22238;&#39038;.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anxu\Desktop\&#21608;&#25253;&#25991;&#20214;\&#21608;&#25253;-&#24066;&#22330;&#22238;&#39038;.xlsx" TargetMode="External"/></Relationships>
</file>

<file path=word/charts/_rels/chart5.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1.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2.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3.xm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anxu\Desktop\&#21608;&#25253;&#25991;&#20214;\&#21608;&#25253;-&#36164;&#37329;&#38754;&#25968;&#25454;.xlsx" TargetMode="External"/></Relationships>
</file>

<file path=word/charts/_rels/chart9.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4.xml"/></Relationships>
</file>

<file path=word/charts/_rels/chart10.xml.rels><?xml version="1.0" encoding="UTF-8" standalone="yes"?>
<Relationships xmlns="http://schemas.openxmlformats.org/package/2006/relationships"><Relationship Id="rId1" Type="http://schemas.openxmlformats.org/officeDocument/2006/relationships/oleObject" Target="file:///C:\Users\hanxu\Desktop\&#21608;&#25253;&#25991;&#20214;\&#21608;&#25253;-&#23439;&#35266;&#25968;&#2545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9.4642328670033748E-2"/>
          <c:y val="0.12686318675162223"/>
          <c:w val="0.8819110168075589"/>
          <c:h val="0.81782569911941694"/>
        </c:manualLayout>
      </c:layout>
      <c:barChart>
        <c:barDir val="col"/>
        <c:grouping val="clustered"/>
        <c:varyColors val="0"/>
        <c:ser>
          <c:idx val="0"/>
          <c:order val="0"/>
          <c:invertIfNegative val="0"/>
          <c:dLbls>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Sheet1!$C$4:$C$12</c:f>
              <c:strCache>
                <c:ptCount val="9"/>
                <c:pt idx="0">
                  <c:v>深证成指</c:v>
                </c:pt>
                <c:pt idx="1">
                  <c:v>创业板指</c:v>
                </c:pt>
                <c:pt idx="2">
                  <c:v>中证1000</c:v>
                </c:pt>
                <c:pt idx="3">
                  <c:v>创业板50</c:v>
                </c:pt>
                <c:pt idx="4">
                  <c:v>中证500</c:v>
                </c:pt>
                <c:pt idx="5">
                  <c:v>沪深300</c:v>
                </c:pt>
                <c:pt idx="6">
                  <c:v>上证指数</c:v>
                </c:pt>
                <c:pt idx="7">
                  <c:v>创成长</c:v>
                </c:pt>
                <c:pt idx="8">
                  <c:v>上证50</c:v>
                </c:pt>
              </c:strCache>
            </c:strRef>
          </c:cat>
          <c:val>
            <c:numRef>
              <c:f>Sheet1!$D$4:$D$12</c:f>
              <c:numCache>
                <c:formatCode>#,##0.00_ </c:formatCode>
                <c:ptCount val="9"/>
                <c:pt idx="0">
                  <c:v>7.7778028426611634E-2</c:v>
                </c:pt>
                <c:pt idx="1">
                  <c:v>6.2357770770882226E-2</c:v>
                </c:pt>
                <c:pt idx="2">
                  <c:v>5.7975940844356977E-2</c:v>
                </c:pt>
                <c:pt idx="3">
                  <c:v>-0.40346336929485416</c:v>
                </c:pt>
                <c:pt idx="4">
                  <c:v>-0.43562126714091765</c:v>
                </c:pt>
                <c:pt idx="5">
                  <c:v>-1.3531760226456635</c:v>
                </c:pt>
                <c:pt idx="6">
                  <c:v>-1.5721205554782292</c:v>
                </c:pt>
                <c:pt idx="7">
                  <c:v>-1.7155451837342128</c:v>
                </c:pt>
                <c:pt idx="8">
                  <c:v>-2.0109547202874611</c:v>
                </c:pt>
              </c:numCache>
            </c:numRef>
          </c:val>
          <c:extLst xmlns:c16r2="http://schemas.microsoft.com/office/drawing/2015/06/chart">
            <c:ext xmlns:c16="http://schemas.microsoft.com/office/drawing/2014/chart" uri="{C3380CC4-5D6E-409C-BE32-E72D297353CC}">
              <c16:uniqueId val="{00000000-1D98-48F4-99C8-6AA4449A6E74}"/>
            </c:ext>
          </c:extLst>
        </c:ser>
        <c:dLbls>
          <c:dLblPos val="outEnd"/>
          <c:showLegendKey val="0"/>
          <c:showVal val="1"/>
          <c:showCatName val="0"/>
          <c:showSerName val="0"/>
          <c:showPercent val="0"/>
          <c:showBubbleSize val="0"/>
        </c:dLbls>
        <c:gapWidth val="150"/>
        <c:axId val="261920640"/>
        <c:axId val="264044928"/>
      </c:barChart>
      <c:catAx>
        <c:axId val="261920640"/>
        <c:scaling>
          <c:orientation val="minMax"/>
        </c:scaling>
        <c:delete val="0"/>
        <c:axPos val="b"/>
        <c:numFmt formatCode="General" sourceLinked="0"/>
        <c:majorTickMark val="out"/>
        <c:minorTickMark val="none"/>
        <c:tickLblPos val="high"/>
        <c:crossAx val="264044928"/>
        <c:crosses val="autoZero"/>
        <c:auto val="1"/>
        <c:lblAlgn val="ctr"/>
        <c:lblOffset val="100"/>
        <c:noMultiLvlLbl val="0"/>
      </c:catAx>
      <c:valAx>
        <c:axId val="264044928"/>
        <c:scaling>
          <c:orientation val="minMax"/>
        </c:scaling>
        <c:delete val="0"/>
        <c:axPos val="l"/>
        <c:majorGridlines>
          <c:spPr>
            <a:ln>
              <a:noFill/>
            </a:ln>
          </c:spPr>
        </c:majorGridlines>
        <c:numFmt formatCode="#,##0.00_ " sourceLinked="1"/>
        <c:majorTickMark val="out"/>
        <c:minorTickMark val="none"/>
        <c:tickLblPos val="nextTo"/>
        <c:crossAx val="261920640"/>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4.4199468752196151E-2"/>
          <c:y val="0.30569565241271729"/>
          <c:w val="0.90669344226003967"/>
          <c:h val="0.66605196452944393"/>
        </c:manualLayout>
      </c:layout>
      <c:barChart>
        <c:barDir val="col"/>
        <c:grouping val="clustered"/>
        <c:varyColors val="0"/>
        <c:ser>
          <c:idx val="0"/>
          <c:order val="0"/>
          <c:spPr>
            <a:solidFill>
              <a:schemeClr val="accent6"/>
            </a:solidFill>
            <a:ln>
              <a:noFill/>
            </a:ln>
            <a:effectLst/>
          </c:spPr>
          <c:invertIfNegative val="0"/>
          <c:dLbls>
            <c:dLbl>
              <c:idx val="0"/>
              <c:layout>
                <c:manualLayout>
                  <c:x val="6.7476594358732425E-3"/>
                  <c:y val="-5.3411845041500478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D01-4056-B2BE-C3134B8CA25F}"/>
                </c:ext>
                <c:ext xmlns:c15="http://schemas.microsoft.com/office/drawing/2012/chart" uri="{CE6537A1-D6FC-4f65-9D91-7224C49458BB}"/>
              </c:extLst>
            </c:dLbl>
            <c:dLbl>
              <c:idx val="1"/>
              <c:layout>
                <c:manualLayout>
                  <c:x val="1.8621971198702152E-3"/>
                  <c:y val="1.851851851851851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C54F-462E-93D1-E0AF3DCF950C}"/>
                </c:ext>
                <c:ext xmlns:c15="http://schemas.microsoft.com/office/drawing/2012/chart" uri="{CE6537A1-D6FC-4f65-9D91-7224C49458BB}"/>
              </c:extLst>
            </c:dLbl>
            <c:dLbl>
              <c:idx val="2"/>
              <c:layout>
                <c:manualLayout>
                  <c:x val="7.4005024514075092E-3"/>
                  <c:y val="2.314814814814814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D01-4056-B2BE-C3134B8CA25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4D01-4056-B2BE-C3134B8CA25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4D01-4056-B2BE-C3134B8CA25F}"/>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4-4D01-4056-B2BE-C3134B8CA25F}"/>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5-4D01-4056-B2BE-C3134B8CA25F}"/>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6-4D01-4056-B2BE-C3134B8CA25F}"/>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7-4D01-4056-B2BE-C3134B8CA25F}"/>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8-4D01-4056-B2BE-C3134B8CA25F}"/>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9-4D01-4056-B2BE-C3134B8CA25F}"/>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A-4D01-4056-B2BE-C3134B8CA25F}"/>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B-4D01-4056-B2BE-C3134B8CA25F}"/>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C-4D01-4056-B2BE-C3134B8CA25F}"/>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D-4D01-4056-B2BE-C3134B8CA25F}"/>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E-4D01-4056-B2BE-C3134B8CA25F}"/>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0F-4D01-4056-B2BE-C3134B8CA25F}"/>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0-4D01-4056-B2BE-C3134B8CA25F}"/>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1-4D01-4056-B2BE-C3134B8CA25F}"/>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2-4D01-4056-B2BE-C3134B8CA25F}"/>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3-4D01-4056-B2BE-C3134B8CA25F}"/>
                </c:ext>
                <c:ext xmlns:c15="http://schemas.microsoft.com/office/drawing/2012/chart" uri="{CE6537A1-D6FC-4f65-9D91-7224C49458BB}"/>
              </c:extLst>
            </c:dLbl>
            <c:dLbl>
              <c:idx val="21"/>
              <c:delete val="1"/>
              <c:extLst xmlns:c16r2="http://schemas.microsoft.com/office/drawing/2015/06/chart">
                <c:ext xmlns:c16="http://schemas.microsoft.com/office/drawing/2014/chart" uri="{C3380CC4-5D6E-409C-BE32-E72D297353CC}">
                  <c16:uniqueId val="{00000014-4D01-4056-B2BE-C3134B8CA25F}"/>
                </c:ext>
                <c:ext xmlns:c15="http://schemas.microsoft.com/office/drawing/2012/chart" uri="{CE6537A1-D6FC-4f65-9D91-7224C49458BB}"/>
              </c:extLst>
            </c:dLbl>
            <c:dLbl>
              <c:idx val="22"/>
              <c:delete val="1"/>
              <c:extLst xmlns:c16r2="http://schemas.microsoft.com/office/drawing/2015/06/chart">
                <c:ext xmlns:c16="http://schemas.microsoft.com/office/drawing/2014/chart" uri="{C3380CC4-5D6E-409C-BE32-E72D297353CC}">
                  <c16:uniqueId val="{00000015-4D01-4056-B2BE-C3134B8CA25F}"/>
                </c:ext>
                <c:ext xmlns:c15="http://schemas.microsoft.com/office/drawing/2012/chart" uri="{CE6537A1-D6FC-4f65-9D91-7224C49458BB}"/>
              </c:extLst>
            </c:dLbl>
            <c:dLbl>
              <c:idx val="23"/>
              <c:delete val="1"/>
              <c:extLst xmlns:c16r2="http://schemas.microsoft.com/office/drawing/2015/06/chart">
                <c:ext xmlns:c16="http://schemas.microsoft.com/office/drawing/2014/chart" uri="{C3380CC4-5D6E-409C-BE32-E72D297353CC}">
                  <c16:uniqueId val="{00000016-4D01-4056-B2BE-C3134B8CA25F}"/>
                </c:ext>
                <c:ext xmlns:c15="http://schemas.microsoft.com/office/drawing/2012/chart" uri="{CE6537A1-D6FC-4f65-9D91-7224C49458BB}"/>
              </c:extLst>
            </c:dLbl>
            <c:dLbl>
              <c:idx val="24"/>
              <c:delete val="1"/>
              <c:extLst xmlns:c16r2="http://schemas.microsoft.com/office/drawing/2015/06/chart">
                <c:ext xmlns:c16="http://schemas.microsoft.com/office/drawing/2014/chart" uri="{C3380CC4-5D6E-409C-BE32-E72D297353CC}">
                  <c16:uniqueId val="{00000017-4D01-4056-B2BE-C3134B8CA25F}"/>
                </c:ext>
                <c:ext xmlns:c15="http://schemas.microsoft.com/office/drawing/2012/chart" uri="{CE6537A1-D6FC-4f65-9D91-7224C49458BB}"/>
              </c:extLst>
            </c:dLbl>
            <c:dLbl>
              <c:idx val="25"/>
              <c:layout>
                <c:manualLayout>
                  <c:x val="-9.3109855993510748E-3"/>
                  <c:y val="9.2592592592592587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8-4D01-4056-B2BE-C3134B8CA25F}"/>
                </c:ext>
                <c:ext xmlns:c15="http://schemas.microsoft.com/office/drawing/2012/chart" uri="{CE6537A1-D6FC-4f65-9D91-7224C49458BB}"/>
              </c:extLst>
            </c:dLbl>
            <c:dLbl>
              <c:idx val="26"/>
              <c:layout>
                <c:manualLayout>
                  <c:x val="0"/>
                  <c:y val="2.314814814814814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C54F-462E-93D1-E0AF3DCF950C}"/>
                </c:ext>
                <c:ext xmlns:c15="http://schemas.microsoft.com/office/drawing/2012/chart" uri="{CE6537A1-D6FC-4f65-9D91-7224C49458BB}"/>
              </c:extLst>
            </c:dLbl>
            <c:dLbl>
              <c:idx val="27"/>
              <c:layout>
                <c:manualLayout>
                  <c:x val="0"/>
                  <c:y val="-4.2035554949429342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A-4D01-4056-B2BE-C3134B8CA25F}"/>
                </c:ext>
                <c:ext xmlns:c15="http://schemas.microsoft.com/office/drawing/2012/chart" uri="{CE6537A1-D6FC-4f65-9D91-7224C49458BB}"/>
              </c:extLst>
            </c:dLbl>
            <c:numFmt formatCode="#,##0.00_ "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Sheet1!$C$35:$C$62</c:f>
              <c:strCache>
                <c:ptCount val="28"/>
                <c:pt idx="0">
                  <c:v>农林牧渔</c:v>
                </c:pt>
                <c:pt idx="1">
                  <c:v>电子</c:v>
                </c:pt>
                <c:pt idx="2">
                  <c:v>通信</c:v>
                </c:pt>
                <c:pt idx="3">
                  <c:v>传媒</c:v>
                </c:pt>
                <c:pt idx="4">
                  <c:v>国防军工</c:v>
                </c:pt>
                <c:pt idx="5">
                  <c:v>计算机</c:v>
                </c:pt>
                <c:pt idx="6">
                  <c:v>汽车</c:v>
                </c:pt>
                <c:pt idx="7">
                  <c:v>机械设备</c:v>
                </c:pt>
                <c:pt idx="8">
                  <c:v>轻工制造</c:v>
                </c:pt>
                <c:pt idx="9">
                  <c:v>纺织服装</c:v>
                </c:pt>
                <c:pt idx="10">
                  <c:v>家用电器</c:v>
                </c:pt>
                <c:pt idx="11">
                  <c:v>食品饮料</c:v>
                </c:pt>
                <c:pt idx="12">
                  <c:v>非银金融</c:v>
                </c:pt>
                <c:pt idx="13">
                  <c:v>商业贸易</c:v>
                </c:pt>
                <c:pt idx="14">
                  <c:v>医药生物</c:v>
                </c:pt>
                <c:pt idx="15">
                  <c:v>电气设备</c:v>
                </c:pt>
                <c:pt idx="16">
                  <c:v>综合</c:v>
                </c:pt>
                <c:pt idx="17">
                  <c:v>有色金属</c:v>
                </c:pt>
                <c:pt idx="18">
                  <c:v>银行</c:v>
                </c:pt>
                <c:pt idx="19">
                  <c:v>建筑装饰</c:v>
                </c:pt>
                <c:pt idx="20">
                  <c:v>交通运输</c:v>
                </c:pt>
                <c:pt idx="21">
                  <c:v>房地产</c:v>
                </c:pt>
                <c:pt idx="22">
                  <c:v>建筑材料</c:v>
                </c:pt>
                <c:pt idx="23">
                  <c:v>公用事业</c:v>
                </c:pt>
                <c:pt idx="24">
                  <c:v>采掘</c:v>
                </c:pt>
                <c:pt idx="25">
                  <c:v>化工</c:v>
                </c:pt>
                <c:pt idx="26">
                  <c:v>钢铁</c:v>
                </c:pt>
                <c:pt idx="27">
                  <c:v>休闲服务</c:v>
                </c:pt>
              </c:strCache>
            </c:strRef>
          </c:cat>
          <c:val>
            <c:numRef>
              <c:f>Sheet1!$D$35:$D$62</c:f>
              <c:numCache>
                <c:formatCode>###,###,##0.0000</c:formatCode>
                <c:ptCount val="28"/>
                <c:pt idx="0">
                  <c:v>4.6670633636825665</c:v>
                </c:pt>
                <c:pt idx="1">
                  <c:v>4.371315030778411</c:v>
                </c:pt>
                <c:pt idx="2">
                  <c:v>3.9993551104893443</c:v>
                </c:pt>
                <c:pt idx="3">
                  <c:v>3.4378739938029756</c:v>
                </c:pt>
                <c:pt idx="4">
                  <c:v>2.9817836425930277</c:v>
                </c:pt>
                <c:pt idx="5">
                  <c:v>2.7928752538164625</c:v>
                </c:pt>
                <c:pt idx="6">
                  <c:v>2.3874696774579984</c:v>
                </c:pt>
                <c:pt idx="7">
                  <c:v>2.1025449605619695</c:v>
                </c:pt>
                <c:pt idx="8">
                  <c:v>1.664615737681574</c:v>
                </c:pt>
                <c:pt idx="9">
                  <c:v>1.2046086333199257</c:v>
                </c:pt>
                <c:pt idx="10">
                  <c:v>1.1716833005515515</c:v>
                </c:pt>
                <c:pt idx="11">
                  <c:v>0.70500244261417766</c:v>
                </c:pt>
                <c:pt idx="12">
                  <c:v>-1.0017153043263893</c:v>
                </c:pt>
                <c:pt idx="13">
                  <c:v>-1.0374066152796568</c:v>
                </c:pt>
                <c:pt idx="14">
                  <c:v>-1.3474201510164541</c:v>
                </c:pt>
                <c:pt idx="15">
                  <c:v>-1.9727595346527349</c:v>
                </c:pt>
                <c:pt idx="16">
                  <c:v>-2.1768254348411675</c:v>
                </c:pt>
                <c:pt idx="17">
                  <c:v>-2.7023285531733499</c:v>
                </c:pt>
                <c:pt idx="18">
                  <c:v>-2.8324747601259026</c:v>
                </c:pt>
                <c:pt idx="19">
                  <c:v>-2.9500822712712593</c:v>
                </c:pt>
                <c:pt idx="20">
                  <c:v>-3.0036968576709899</c:v>
                </c:pt>
                <c:pt idx="21">
                  <c:v>-3.21825477661698</c:v>
                </c:pt>
                <c:pt idx="22">
                  <c:v>-3.403148927853239</c:v>
                </c:pt>
                <c:pt idx="23">
                  <c:v>-4.3478260869565188</c:v>
                </c:pt>
                <c:pt idx="24">
                  <c:v>-5.1084126094794735</c:v>
                </c:pt>
                <c:pt idx="25">
                  <c:v>-5.5395345317236337</c:v>
                </c:pt>
                <c:pt idx="26">
                  <c:v>-7.1410984200806933</c:v>
                </c:pt>
                <c:pt idx="27">
                  <c:v>-10.365815889358798</c:v>
                </c:pt>
              </c:numCache>
            </c:numRef>
          </c:val>
          <c:extLst xmlns:c16r2="http://schemas.microsoft.com/office/drawing/2015/06/chart">
            <c:ext xmlns:c16="http://schemas.microsoft.com/office/drawing/2014/chart" uri="{C3380CC4-5D6E-409C-BE32-E72D297353CC}">
              <c16:uniqueId val="{00000019-4D01-4056-B2BE-C3134B8CA25F}"/>
            </c:ext>
          </c:extLst>
        </c:ser>
        <c:dLbls>
          <c:dLblPos val="outEnd"/>
          <c:showLegendKey val="0"/>
          <c:showVal val="1"/>
          <c:showCatName val="0"/>
          <c:showSerName val="0"/>
          <c:showPercent val="0"/>
          <c:showBubbleSize val="0"/>
        </c:dLbls>
        <c:gapWidth val="219"/>
        <c:overlap val="-27"/>
        <c:axId val="264107136"/>
        <c:axId val="252936192"/>
      </c:barChart>
      <c:catAx>
        <c:axId val="264107136"/>
        <c:scaling>
          <c:orientation val="minMax"/>
        </c:scaling>
        <c:delete val="0"/>
        <c:axPos val="b"/>
        <c:numFmt formatCode="General" sourceLinked="0"/>
        <c:majorTickMark val="none"/>
        <c:minorTickMark val="none"/>
        <c:tickLblPos val="high"/>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52936192"/>
        <c:crosses val="autoZero"/>
        <c:auto val="1"/>
        <c:lblAlgn val="ctr"/>
        <c:lblOffset val="100"/>
        <c:noMultiLvlLbl val="0"/>
      </c:catAx>
      <c:valAx>
        <c:axId val="252936192"/>
        <c:scaling>
          <c:orientation val="minMax"/>
        </c:scaling>
        <c:delete val="0"/>
        <c:axPos val="l"/>
        <c:majorGridlines>
          <c:spPr>
            <a:ln w="9525" cap="flat" cmpd="sng" algn="ctr">
              <a:solidFill>
                <a:schemeClr val="tx1">
                  <a:lumMod val="15000"/>
                  <a:lumOff val="85000"/>
                </a:schemeClr>
              </a:solidFill>
              <a:round/>
            </a:ln>
            <a:effectLst/>
          </c:spPr>
        </c:majorGridlines>
        <c:numFmt formatCode="#,##0.00_ "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641071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8.7385582178571758E-2"/>
          <c:y val="5.1400554097404488E-2"/>
          <c:w val="0.88633006895643418"/>
          <c:h val="0.62667140565762613"/>
        </c:manualLayout>
      </c:layout>
      <c:barChart>
        <c:barDir val="col"/>
        <c:grouping val="clustered"/>
        <c:varyColors val="0"/>
        <c:ser>
          <c:idx val="0"/>
          <c:order val="0"/>
          <c:invertIfNegative val="0"/>
          <c:dLbls>
            <c:numFmt formatCode="#,##0.00_ " sourceLinked="0"/>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Sheet1!$C$137:$C$147</c:f>
              <c:strCache>
                <c:ptCount val="11"/>
                <c:pt idx="0">
                  <c:v>法国CAC40</c:v>
                </c:pt>
                <c:pt idx="1">
                  <c:v>纳斯达克指数</c:v>
                </c:pt>
                <c:pt idx="2">
                  <c:v>日经225</c:v>
                </c:pt>
                <c:pt idx="3">
                  <c:v>德国DAX</c:v>
                </c:pt>
                <c:pt idx="4">
                  <c:v>标普500</c:v>
                </c:pt>
                <c:pt idx="5">
                  <c:v>台湾加权指数</c:v>
                </c:pt>
                <c:pt idx="6">
                  <c:v>道琼斯工业指数</c:v>
                </c:pt>
                <c:pt idx="7">
                  <c:v>印度SENSEX30</c:v>
                </c:pt>
                <c:pt idx="8">
                  <c:v>英国富时100</c:v>
                </c:pt>
                <c:pt idx="9">
                  <c:v>韩国综合指数</c:v>
                </c:pt>
                <c:pt idx="10">
                  <c:v>恒生指数</c:v>
                </c:pt>
              </c:strCache>
            </c:strRef>
          </c:cat>
          <c:val>
            <c:numRef>
              <c:f>Sheet1!$D$137:$D$147</c:f>
              <c:numCache>
                <c:formatCode>###,###,##0.0000</c:formatCode>
                <c:ptCount val="11"/>
                <c:pt idx="0">
                  <c:v>3.0811057721870316</c:v>
                </c:pt>
                <c:pt idx="1">
                  <c:v>3.0532203667606783</c:v>
                </c:pt>
                <c:pt idx="2">
                  <c:v>2.4881033922421247</c:v>
                </c:pt>
                <c:pt idx="3">
                  <c:v>2.3302655338818701</c:v>
                </c:pt>
                <c:pt idx="4">
                  <c:v>2.0009206623557541</c:v>
                </c:pt>
                <c:pt idx="5">
                  <c:v>1.8218786736765802</c:v>
                </c:pt>
                <c:pt idx="6">
                  <c:v>1.4193083332123546</c:v>
                </c:pt>
                <c:pt idx="7">
                  <c:v>1.2826325692461227</c:v>
                </c:pt>
                <c:pt idx="8">
                  <c:v>0.91729682752637043</c:v>
                </c:pt>
                <c:pt idx="9">
                  <c:v>-4.7463880323694863E-2</c:v>
                </c:pt>
                <c:pt idx="10">
                  <c:v>-1.9967892489490713</c:v>
                </c:pt>
              </c:numCache>
            </c:numRef>
          </c:val>
          <c:extLst xmlns:c16r2="http://schemas.microsoft.com/office/drawing/2015/06/chart">
            <c:ext xmlns:c16="http://schemas.microsoft.com/office/drawing/2014/chart" uri="{C3380CC4-5D6E-409C-BE32-E72D297353CC}">
              <c16:uniqueId val="{00000000-2C39-49AD-B09B-4478E8303428}"/>
            </c:ext>
          </c:extLst>
        </c:ser>
        <c:dLbls>
          <c:dLblPos val="outEnd"/>
          <c:showLegendKey val="0"/>
          <c:showVal val="1"/>
          <c:showCatName val="0"/>
          <c:showSerName val="0"/>
          <c:showPercent val="0"/>
          <c:showBubbleSize val="0"/>
        </c:dLbls>
        <c:gapWidth val="150"/>
        <c:axId val="252963840"/>
        <c:axId val="252966784"/>
      </c:barChart>
      <c:catAx>
        <c:axId val="252963840"/>
        <c:scaling>
          <c:orientation val="minMax"/>
        </c:scaling>
        <c:delete val="0"/>
        <c:axPos val="b"/>
        <c:numFmt formatCode="General" sourceLinked="0"/>
        <c:majorTickMark val="out"/>
        <c:minorTickMark val="none"/>
        <c:tickLblPos val="low"/>
        <c:crossAx val="252966784"/>
        <c:crosses val="autoZero"/>
        <c:auto val="1"/>
        <c:lblAlgn val="ctr"/>
        <c:lblOffset val="100"/>
        <c:noMultiLvlLbl val="0"/>
      </c:catAx>
      <c:valAx>
        <c:axId val="252966784"/>
        <c:scaling>
          <c:orientation val="minMax"/>
        </c:scaling>
        <c:delete val="0"/>
        <c:axPos val="l"/>
        <c:majorGridlines>
          <c:spPr>
            <a:ln>
              <a:noFill/>
            </a:ln>
          </c:spPr>
        </c:majorGridlines>
        <c:numFmt formatCode="#,##0.00_ " sourceLinked="0"/>
        <c:majorTickMark val="out"/>
        <c:minorTickMark val="none"/>
        <c:tickLblPos val="nextTo"/>
        <c:crossAx val="252963840"/>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8.8677900769650167E-2"/>
          <c:y val="0.12547462817147856"/>
          <c:w val="0.8458433106820552"/>
          <c:h val="0.62228200641586473"/>
        </c:manualLayout>
      </c:layout>
      <c:lineChart>
        <c:grouping val="standard"/>
        <c:varyColors val="0"/>
        <c:ser>
          <c:idx val="0"/>
          <c:order val="0"/>
          <c:tx>
            <c:strRef>
              <c:f>Sheet2!$D$6</c:f>
              <c:strCache>
                <c:ptCount val="1"/>
                <c:pt idx="0">
                  <c:v>上证指数</c:v>
                </c:pt>
              </c:strCache>
            </c:strRef>
          </c:tx>
          <c:marker>
            <c:symbol val="none"/>
          </c:marker>
          <c:cat>
            <c:numRef>
              <c:f>Sheet2!$C$8:$C$2352</c:f>
              <c:numCache>
                <c:formatCode>yyyy\-mm\-dd</c:formatCode>
                <c:ptCount val="2345"/>
                <c:pt idx="0">
                  <c:v>44505</c:v>
                </c:pt>
                <c:pt idx="1">
                  <c:v>44504</c:v>
                </c:pt>
                <c:pt idx="2">
                  <c:v>44503</c:v>
                </c:pt>
                <c:pt idx="3">
                  <c:v>44502</c:v>
                </c:pt>
                <c:pt idx="4">
                  <c:v>44501</c:v>
                </c:pt>
                <c:pt idx="5">
                  <c:v>44498</c:v>
                </c:pt>
                <c:pt idx="6">
                  <c:v>44497</c:v>
                </c:pt>
                <c:pt idx="7">
                  <c:v>44496</c:v>
                </c:pt>
                <c:pt idx="8">
                  <c:v>44495</c:v>
                </c:pt>
                <c:pt idx="9">
                  <c:v>44494</c:v>
                </c:pt>
                <c:pt idx="10">
                  <c:v>44491</c:v>
                </c:pt>
                <c:pt idx="11">
                  <c:v>44490</c:v>
                </c:pt>
                <c:pt idx="12">
                  <c:v>44489</c:v>
                </c:pt>
                <c:pt idx="13">
                  <c:v>44488</c:v>
                </c:pt>
                <c:pt idx="14">
                  <c:v>44487</c:v>
                </c:pt>
                <c:pt idx="15">
                  <c:v>44484</c:v>
                </c:pt>
                <c:pt idx="16">
                  <c:v>44483</c:v>
                </c:pt>
                <c:pt idx="17">
                  <c:v>44482</c:v>
                </c:pt>
                <c:pt idx="18">
                  <c:v>44481</c:v>
                </c:pt>
                <c:pt idx="19">
                  <c:v>44480</c:v>
                </c:pt>
                <c:pt idx="20">
                  <c:v>44477</c:v>
                </c:pt>
                <c:pt idx="21">
                  <c:v>44469</c:v>
                </c:pt>
                <c:pt idx="22">
                  <c:v>44468</c:v>
                </c:pt>
                <c:pt idx="23">
                  <c:v>44467</c:v>
                </c:pt>
                <c:pt idx="24">
                  <c:v>44466</c:v>
                </c:pt>
                <c:pt idx="25">
                  <c:v>44463</c:v>
                </c:pt>
                <c:pt idx="26">
                  <c:v>44462</c:v>
                </c:pt>
                <c:pt idx="27">
                  <c:v>44461</c:v>
                </c:pt>
                <c:pt idx="28">
                  <c:v>44456</c:v>
                </c:pt>
                <c:pt idx="29">
                  <c:v>44455</c:v>
                </c:pt>
                <c:pt idx="30">
                  <c:v>44454</c:v>
                </c:pt>
                <c:pt idx="31">
                  <c:v>44453</c:v>
                </c:pt>
                <c:pt idx="32">
                  <c:v>44452</c:v>
                </c:pt>
                <c:pt idx="33">
                  <c:v>44449</c:v>
                </c:pt>
                <c:pt idx="34">
                  <c:v>44448</c:v>
                </c:pt>
                <c:pt idx="35">
                  <c:v>44447</c:v>
                </c:pt>
                <c:pt idx="36">
                  <c:v>44446</c:v>
                </c:pt>
                <c:pt idx="37">
                  <c:v>44445</c:v>
                </c:pt>
                <c:pt idx="38">
                  <c:v>44442</c:v>
                </c:pt>
                <c:pt idx="39">
                  <c:v>44441</c:v>
                </c:pt>
                <c:pt idx="40">
                  <c:v>44440</c:v>
                </c:pt>
                <c:pt idx="41">
                  <c:v>44439</c:v>
                </c:pt>
                <c:pt idx="42">
                  <c:v>44438</c:v>
                </c:pt>
                <c:pt idx="43">
                  <c:v>44435</c:v>
                </c:pt>
                <c:pt idx="44">
                  <c:v>44434</c:v>
                </c:pt>
                <c:pt idx="45">
                  <c:v>44433</c:v>
                </c:pt>
                <c:pt idx="46">
                  <c:v>44432</c:v>
                </c:pt>
                <c:pt idx="47">
                  <c:v>44431</c:v>
                </c:pt>
                <c:pt idx="48">
                  <c:v>44428</c:v>
                </c:pt>
                <c:pt idx="49">
                  <c:v>44427</c:v>
                </c:pt>
                <c:pt idx="50">
                  <c:v>44426</c:v>
                </c:pt>
                <c:pt idx="51">
                  <c:v>44425</c:v>
                </c:pt>
                <c:pt idx="52">
                  <c:v>44424</c:v>
                </c:pt>
                <c:pt idx="53">
                  <c:v>44421</c:v>
                </c:pt>
                <c:pt idx="54">
                  <c:v>44420</c:v>
                </c:pt>
                <c:pt idx="55">
                  <c:v>44419</c:v>
                </c:pt>
                <c:pt idx="56">
                  <c:v>44418</c:v>
                </c:pt>
                <c:pt idx="57">
                  <c:v>44417</c:v>
                </c:pt>
                <c:pt idx="58">
                  <c:v>44414</c:v>
                </c:pt>
                <c:pt idx="59">
                  <c:v>44413</c:v>
                </c:pt>
                <c:pt idx="60">
                  <c:v>44412</c:v>
                </c:pt>
                <c:pt idx="61">
                  <c:v>44411</c:v>
                </c:pt>
                <c:pt idx="62">
                  <c:v>44410</c:v>
                </c:pt>
                <c:pt idx="63">
                  <c:v>44407</c:v>
                </c:pt>
                <c:pt idx="64">
                  <c:v>44406</c:v>
                </c:pt>
                <c:pt idx="65">
                  <c:v>44405</c:v>
                </c:pt>
                <c:pt idx="66">
                  <c:v>44404</c:v>
                </c:pt>
                <c:pt idx="67">
                  <c:v>44403</c:v>
                </c:pt>
                <c:pt idx="68">
                  <c:v>44400</c:v>
                </c:pt>
                <c:pt idx="69">
                  <c:v>44399</c:v>
                </c:pt>
                <c:pt idx="70">
                  <c:v>44398</c:v>
                </c:pt>
                <c:pt idx="71">
                  <c:v>44397</c:v>
                </c:pt>
                <c:pt idx="72">
                  <c:v>44396</c:v>
                </c:pt>
                <c:pt idx="73">
                  <c:v>44393</c:v>
                </c:pt>
                <c:pt idx="74">
                  <c:v>44392</c:v>
                </c:pt>
                <c:pt idx="75">
                  <c:v>44391</c:v>
                </c:pt>
                <c:pt idx="76">
                  <c:v>44390</c:v>
                </c:pt>
                <c:pt idx="77">
                  <c:v>44389</c:v>
                </c:pt>
                <c:pt idx="78">
                  <c:v>44386</c:v>
                </c:pt>
                <c:pt idx="79">
                  <c:v>44385</c:v>
                </c:pt>
                <c:pt idx="80">
                  <c:v>44384</c:v>
                </c:pt>
                <c:pt idx="81">
                  <c:v>44383</c:v>
                </c:pt>
                <c:pt idx="82">
                  <c:v>44382</c:v>
                </c:pt>
                <c:pt idx="83">
                  <c:v>44379</c:v>
                </c:pt>
                <c:pt idx="84">
                  <c:v>44378</c:v>
                </c:pt>
                <c:pt idx="85">
                  <c:v>44377</c:v>
                </c:pt>
                <c:pt idx="86">
                  <c:v>44376</c:v>
                </c:pt>
                <c:pt idx="87">
                  <c:v>44375</c:v>
                </c:pt>
                <c:pt idx="88">
                  <c:v>44372</c:v>
                </c:pt>
                <c:pt idx="89">
                  <c:v>44371</c:v>
                </c:pt>
                <c:pt idx="90">
                  <c:v>44370</c:v>
                </c:pt>
                <c:pt idx="91">
                  <c:v>44369</c:v>
                </c:pt>
                <c:pt idx="92">
                  <c:v>44368</c:v>
                </c:pt>
                <c:pt idx="93">
                  <c:v>44365</c:v>
                </c:pt>
                <c:pt idx="94">
                  <c:v>44364</c:v>
                </c:pt>
                <c:pt idx="95">
                  <c:v>44363</c:v>
                </c:pt>
                <c:pt idx="96">
                  <c:v>44362</c:v>
                </c:pt>
                <c:pt idx="97">
                  <c:v>44358</c:v>
                </c:pt>
                <c:pt idx="98">
                  <c:v>44357</c:v>
                </c:pt>
                <c:pt idx="99">
                  <c:v>44356</c:v>
                </c:pt>
                <c:pt idx="100">
                  <c:v>44355</c:v>
                </c:pt>
                <c:pt idx="101">
                  <c:v>44354</c:v>
                </c:pt>
                <c:pt idx="102">
                  <c:v>44351</c:v>
                </c:pt>
                <c:pt idx="103">
                  <c:v>44350</c:v>
                </c:pt>
                <c:pt idx="104">
                  <c:v>44349</c:v>
                </c:pt>
                <c:pt idx="105">
                  <c:v>44348</c:v>
                </c:pt>
                <c:pt idx="106">
                  <c:v>44347</c:v>
                </c:pt>
                <c:pt idx="107">
                  <c:v>44344</c:v>
                </c:pt>
                <c:pt idx="108">
                  <c:v>44343</c:v>
                </c:pt>
                <c:pt idx="109">
                  <c:v>44342</c:v>
                </c:pt>
                <c:pt idx="110">
                  <c:v>44341</c:v>
                </c:pt>
                <c:pt idx="111">
                  <c:v>44340</c:v>
                </c:pt>
                <c:pt idx="112">
                  <c:v>44337</c:v>
                </c:pt>
                <c:pt idx="113">
                  <c:v>44336</c:v>
                </c:pt>
                <c:pt idx="114">
                  <c:v>44335</c:v>
                </c:pt>
                <c:pt idx="115">
                  <c:v>44334</c:v>
                </c:pt>
                <c:pt idx="116">
                  <c:v>44333</c:v>
                </c:pt>
                <c:pt idx="117">
                  <c:v>44330</c:v>
                </c:pt>
                <c:pt idx="118">
                  <c:v>44329</c:v>
                </c:pt>
                <c:pt idx="119">
                  <c:v>44328</c:v>
                </c:pt>
                <c:pt idx="120">
                  <c:v>44327</c:v>
                </c:pt>
                <c:pt idx="121">
                  <c:v>44326</c:v>
                </c:pt>
                <c:pt idx="122">
                  <c:v>44323</c:v>
                </c:pt>
                <c:pt idx="123">
                  <c:v>44322</c:v>
                </c:pt>
                <c:pt idx="124">
                  <c:v>44316</c:v>
                </c:pt>
                <c:pt idx="125">
                  <c:v>44315</c:v>
                </c:pt>
                <c:pt idx="126">
                  <c:v>44314</c:v>
                </c:pt>
                <c:pt idx="127">
                  <c:v>44313</c:v>
                </c:pt>
                <c:pt idx="128">
                  <c:v>44312</c:v>
                </c:pt>
                <c:pt idx="129">
                  <c:v>44309</c:v>
                </c:pt>
                <c:pt idx="130">
                  <c:v>44308</c:v>
                </c:pt>
                <c:pt idx="131">
                  <c:v>44307</c:v>
                </c:pt>
                <c:pt idx="132">
                  <c:v>44306</c:v>
                </c:pt>
                <c:pt idx="133">
                  <c:v>44305</c:v>
                </c:pt>
                <c:pt idx="134">
                  <c:v>44302</c:v>
                </c:pt>
                <c:pt idx="135">
                  <c:v>44301</c:v>
                </c:pt>
                <c:pt idx="136">
                  <c:v>44300</c:v>
                </c:pt>
                <c:pt idx="137">
                  <c:v>44299</c:v>
                </c:pt>
                <c:pt idx="138">
                  <c:v>44298</c:v>
                </c:pt>
                <c:pt idx="139">
                  <c:v>44295</c:v>
                </c:pt>
                <c:pt idx="140">
                  <c:v>44294</c:v>
                </c:pt>
                <c:pt idx="141">
                  <c:v>44293</c:v>
                </c:pt>
                <c:pt idx="142">
                  <c:v>44292</c:v>
                </c:pt>
                <c:pt idx="143">
                  <c:v>44288</c:v>
                </c:pt>
                <c:pt idx="144">
                  <c:v>44287</c:v>
                </c:pt>
                <c:pt idx="145">
                  <c:v>44286</c:v>
                </c:pt>
                <c:pt idx="146">
                  <c:v>44285</c:v>
                </c:pt>
                <c:pt idx="147">
                  <c:v>44284</c:v>
                </c:pt>
                <c:pt idx="148">
                  <c:v>44281</c:v>
                </c:pt>
                <c:pt idx="149">
                  <c:v>44280</c:v>
                </c:pt>
                <c:pt idx="150">
                  <c:v>44279</c:v>
                </c:pt>
                <c:pt idx="151">
                  <c:v>44278</c:v>
                </c:pt>
                <c:pt idx="152">
                  <c:v>44277</c:v>
                </c:pt>
                <c:pt idx="153">
                  <c:v>44274</c:v>
                </c:pt>
                <c:pt idx="154">
                  <c:v>44273</c:v>
                </c:pt>
                <c:pt idx="155">
                  <c:v>44272</c:v>
                </c:pt>
                <c:pt idx="156">
                  <c:v>44271</c:v>
                </c:pt>
                <c:pt idx="157">
                  <c:v>44270</c:v>
                </c:pt>
                <c:pt idx="158">
                  <c:v>44267</c:v>
                </c:pt>
                <c:pt idx="159">
                  <c:v>44266</c:v>
                </c:pt>
                <c:pt idx="160">
                  <c:v>44265</c:v>
                </c:pt>
                <c:pt idx="161">
                  <c:v>44264</c:v>
                </c:pt>
                <c:pt idx="162">
                  <c:v>44263</c:v>
                </c:pt>
                <c:pt idx="163">
                  <c:v>44260</c:v>
                </c:pt>
                <c:pt idx="164">
                  <c:v>44259</c:v>
                </c:pt>
                <c:pt idx="165">
                  <c:v>44258</c:v>
                </c:pt>
                <c:pt idx="166">
                  <c:v>44257</c:v>
                </c:pt>
                <c:pt idx="167">
                  <c:v>44256</c:v>
                </c:pt>
                <c:pt idx="168">
                  <c:v>44253</c:v>
                </c:pt>
                <c:pt idx="169">
                  <c:v>44252</c:v>
                </c:pt>
                <c:pt idx="170">
                  <c:v>44251</c:v>
                </c:pt>
                <c:pt idx="171">
                  <c:v>44250</c:v>
                </c:pt>
                <c:pt idx="172">
                  <c:v>44249</c:v>
                </c:pt>
                <c:pt idx="173">
                  <c:v>44246</c:v>
                </c:pt>
                <c:pt idx="174">
                  <c:v>44245</c:v>
                </c:pt>
                <c:pt idx="175">
                  <c:v>44237</c:v>
                </c:pt>
                <c:pt idx="176">
                  <c:v>44236</c:v>
                </c:pt>
                <c:pt idx="177">
                  <c:v>44235</c:v>
                </c:pt>
                <c:pt idx="178">
                  <c:v>44232</c:v>
                </c:pt>
                <c:pt idx="179">
                  <c:v>44231</c:v>
                </c:pt>
                <c:pt idx="180">
                  <c:v>44230</c:v>
                </c:pt>
                <c:pt idx="181">
                  <c:v>44229</c:v>
                </c:pt>
                <c:pt idx="182">
                  <c:v>44228</c:v>
                </c:pt>
                <c:pt idx="183">
                  <c:v>44225</c:v>
                </c:pt>
                <c:pt idx="184">
                  <c:v>44224</c:v>
                </c:pt>
                <c:pt idx="185">
                  <c:v>44223</c:v>
                </c:pt>
                <c:pt idx="186">
                  <c:v>44222</c:v>
                </c:pt>
                <c:pt idx="187">
                  <c:v>44221</c:v>
                </c:pt>
                <c:pt idx="188">
                  <c:v>44218</c:v>
                </c:pt>
                <c:pt idx="189">
                  <c:v>44217</c:v>
                </c:pt>
                <c:pt idx="190">
                  <c:v>44216</c:v>
                </c:pt>
                <c:pt idx="191">
                  <c:v>44215</c:v>
                </c:pt>
                <c:pt idx="192">
                  <c:v>44214</c:v>
                </c:pt>
                <c:pt idx="193">
                  <c:v>44211</c:v>
                </c:pt>
                <c:pt idx="194">
                  <c:v>44210</c:v>
                </c:pt>
                <c:pt idx="195">
                  <c:v>44209</c:v>
                </c:pt>
                <c:pt idx="196">
                  <c:v>44208</c:v>
                </c:pt>
                <c:pt idx="197">
                  <c:v>44207</c:v>
                </c:pt>
                <c:pt idx="198">
                  <c:v>44204</c:v>
                </c:pt>
                <c:pt idx="199">
                  <c:v>44203</c:v>
                </c:pt>
                <c:pt idx="200">
                  <c:v>44202</c:v>
                </c:pt>
                <c:pt idx="201">
                  <c:v>44201</c:v>
                </c:pt>
                <c:pt idx="202">
                  <c:v>44200</c:v>
                </c:pt>
                <c:pt idx="203">
                  <c:v>44196</c:v>
                </c:pt>
                <c:pt idx="204">
                  <c:v>44195</c:v>
                </c:pt>
                <c:pt idx="205">
                  <c:v>44194</c:v>
                </c:pt>
                <c:pt idx="206">
                  <c:v>44193</c:v>
                </c:pt>
                <c:pt idx="207">
                  <c:v>44190</c:v>
                </c:pt>
                <c:pt idx="208">
                  <c:v>44189</c:v>
                </c:pt>
                <c:pt idx="209">
                  <c:v>44188</c:v>
                </c:pt>
                <c:pt idx="210">
                  <c:v>44187</c:v>
                </c:pt>
                <c:pt idx="211">
                  <c:v>44186</c:v>
                </c:pt>
                <c:pt idx="212">
                  <c:v>44183</c:v>
                </c:pt>
                <c:pt idx="213">
                  <c:v>44182</c:v>
                </c:pt>
                <c:pt idx="214">
                  <c:v>44181</c:v>
                </c:pt>
                <c:pt idx="215">
                  <c:v>44180</c:v>
                </c:pt>
                <c:pt idx="216">
                  <c:v>44179</c:v>
                </c:pt>
                <c:pt idx="217">
                  <c:v>44176</c:v>
                </c:pt>
                <c:pt idx="218">
                  <c:v>44175</c:v>
                </c:pt>
                <c:pt idx="219">
                  <c:v>44174</c:v>
                </c:pt>
                <c:pt idx="220">
                  <c:v>44173</c:v>
                </c:pt>
                <c:pt idx="221">
                  <c:v>44172</c:v>
                </c:pt>
                <c:pt idx="222">
                  <c:v>44169</c:v>
                </c:pt>
                <c:pt idx="223">
                  <c:v>44168</c:v>
                </c:pt>
                <c:pt idx="224">
                  <c:v>44167</c:v>
                </c:pt>
                <c:pt idx="225">
                  <c:v>44166</c:v>
                </c:pt>
                <c:pt idx="226">
                  <c:v>44165</c:v>
                </c:pt>
                <c:pt idx="227">
                  <c:v>44162</c:v>
                </c:pt>
                <c:pt idx="228">
                  <c:v>44161</c:v>
                </c:pt>
                <c:pt idx="229">
                  <c:v>44160</c:v>
                </c:pt>
                <c:pt idx="230">
                  <c:v>44159</c:v>
                </c:pt>
                <c:pt idx="231">
                  <c:v>44158</c:v>
                </c:pt>
                <c:pt idx="232">
                  <c:v>44155</c:v>
                </c:pt>
                <c:pt idx="233">
                  <c:v>44154</c:v>
                </c:pt>
                <c:pt idx="234">
                  <c:v>44153</c:v>
                </c:pt>
                <c:pt idx="235">
                  <c:v>44152</c:v>
                </c:pt>
                <c:pt idx="236">
                  <c:v>44151</c:v>
                </c:pt>
                <c:pt idx="237">
                  <c:v>44148</c:v>
                </c:pt>
                <c:pt idx="238">
                  <c:v>44147</c:v>
                </c:pt>
                <c:pt idx="239">
                  <c:v>44146</c:v>
                </c:pt>
                <c:pt idx="240">
                  <c:v>44145</c:v>
                </c:pt>
                <c:pt idx="241">
                  <c:v>44144</c:v>
                </c:pt>
                <c:pt idx="242">
                  <c:v>44141</c:v>
                </c:pt>
                <c:pt idx="243">
                  <c:v>44140</c:v>
                </c:pt>
                <c:pt idx="244">
                  <c:v>44139</c:v>
                </c:pt>
                <c:pt idx="245">
                  <c:v>44138</c:v>
                </c:pt>
                <c:pt idx="246">
                  <c:v>44137</c:v>
                </c:pt>
                <c:pt idx="247">
                  <c:v>44134</c:v>
                </c:pt>
                <c:pt idx="248">
                  <c:v>44133</c:v>
                </c:pt>
                <c:pt idx="249">
                  <c:v>44132</c:v>
                </c:pt>
                <c:pt idx="250">
                  <c:v>44131</c:v>
                </c:pt>
                <c:pt idx="251">
                  <c:v>44130</c:v>
                </c:pt>
                <c:pt idx="252">
                  <c:v>44127</c:v>
                </c:pt>
                <c:pt idx="253">
                  <c:v>44126</c:v>
                </c:pt>
                <c:pt idx="254">
                  <c:v>44125</c:v>
                </c:pt>
                <c:pt idx="255">
                  <c:v>44124</c:v>
                </c:pt>
                <c:pt idx="256">
                  <c:v>44123</c:v>
                </c:pt>
                <c:pt idx="257">
                  <c:v>44120</c:v>
                </c:pt>
                <c:pt idx="258">
                  <c:v>44119</c:v>
                </c:pt>
                <c:pt idx="259">
                  <c:v>44118</c:v>
                </c:pt>
                <c:pt idx="260">
                  <c:v>44117</c:v>
                </c:pt>
                <c:pt idx="261">
                  <c:v>44116</c:v>
                </c:pt>
                <c:pt idx="262">
                  <c:v>44113</c:v>
                </c:pt>
                <c:pt idx="263">
                  <c:v>44104</c:v>
                </c:pt>
                <c:pt idx="264">
                  <c:v>44103</c:v>
                </c:pt>
                <c:pt idx="265">
                  <c:v>44102</c:v>
                </c:pt>
                <c:pt idx="266">
                  <c:v>44099</c:v>
                </c:pt>
                <c:pt idx="267">
                  <c:v>44098</c:v>
                </c:pt>
                <c:pt idx="268">
                  <c:v>44097</c:v>
                </c:pt>
                <c:pt idx="269">
                  <c:v>44096</c:v>
                </c:pt>
                <c:pt idx="270">
                  <c:v>44095</c:v>
                </c:pt>
                <c:pt idx="271">
                  <c:v>44092</c:v>
                </c:pt>
                <c:pt idx="272">
                  <c:v>44091</c:v>
                </c:pt>
                <c:pt idx="273">
                  <c:v>44090</c:v>
                </c:pt>
                <c:pt idx="274">
                  <c:v>44089</c:v>
                </c:pt>
                <c:pt idx="275">
                  <c:v>44088</c:v>
                </c:pt>
                <c:pt idx="276">
                  <c:v>44085</c:v>
                </c:pt>
                <c:pt idx="277">
                  <c:v>44084</c:v>
                </c:pt>
                <c:pt idx="278">
                  <c:v>44083</c:v>
                </c:pt>
                <c:pt idx="279">
                  <c:v>44082</c:v>
                </c:pt>
                <c:pt idx="280">
                  <c:v>44081</c:v>
                </c:pt>
                <c:pt idx="281">
                  <c:v>44078</c:v>
                </c:pt>
                <c:pt idx="282">
                  <c:v>44077</c:v>
                </c:pt>
                <c:pt idx="283">
                  <c:v>44076</c:v>
                </c:pt>
                <c:pt idx="284">
                  <c:v>44075</c:v>
                </c:pt>
                <c:pt idx="285">
                  <c:v>44074</c:v>
                </c:pt>
                <c:pt idx="286">
                  <c:v>44071</c:v>
                </c:pt>
                <c:pt idx="287">
                  <c:v>44070</c:v>
                </c:pt>
                <c:pt idx="288">
                  <c:v>44069</c:v>
                </c:pt>
                <c:pt idx="289">
                  <c:v>44068</c:v>
                </c:pt>
                <c:pt idx="290">
                  <c:v>44067</c:v>
                </c:pt>
                <c:pt idx="291">
                  <c:v>44064</c:v>
                </c:pt>
                <c:pt idx="292">
                  <c:v>44063</c:v>
                </c:pt>
                <c:pt idx="293">
                  <c:v>44062</c:v>
                </c:pt>
                <c:pt idx="294">
                  <c:v>44061</c:v>
                </c:pt>
                <c:pt idx="295">
                  <c:v>44060</c:v>
                </c:pt>
                <c:pt idx="296">
                  <c:v>44057</c:v>
                </c:pt>
                <c:pt idx="297">
                  <c:v>44056</c:v>
                </c:pt>
                <c:pt idx="298">
                  <c:v>44055</c:v>
                </c:pt>
                <c:pt idx="299">
                  <c:v>44054</c:v>
                </c:pt>
                <c:pt idx="300">
                  <c:v>44053</c:v>
                </c:pt>
                <c:pt idx="301">
                  <c:v>44050</c:v>
                </c:pt>
                <c:pt idx="302">
                  <c:v>44049</c:v>
                </c:pt>
                <c:pt idx="303">
                  <c:v>44048</c:v>
                </c:pt>
                <c:pt idx="304">
                  <c:v>44047</c:v>
                </c:pt>
                <c:pt idx="305">
                  <c:v>44046</c:v>
                </c:pt>
                <c:pt idx="306">
                  <c:v>44043</c:v>
                </c:pt>
                <c:pt idx="307">
                  <c:v>44042</c:v>
                </c:pt>
                <c:pt idx="308">
                  <c:v>44041</c:v>
                </c:pt>
                <c:pt idx="309">
                  <c:v>44040</c:v>
                </c:pt>
                <c:pt idx="310">
                  <c:v>44039</c:v>
                </c:pt>
                <c:pt idx="311">
                  <c:v>44036</c:v>
                </c:pt>
                <c:pt idx="312">
                  <c:v>44035</c:v>
                </c:pt>
                <c:pt idx="313">
                  <c:v>44034</c:v>
                </c:pt>
                <c:pt idx="314">
                  <c:v>44033</c:v>
                </c:pt>
                <c:pt idx="315">
                  <c:v>44032</c:v>
                </c:pt>
                <c:pt idx="316">
                  <c:v>44029</c:v>
                </c:pt>
                <c:pt idx="317">
                  <c:v>44028</c:v>
                </c:pt>
                <c:pt idx="318">
                  <c:v>44027</c:v>
                </c:pt>
                <c:pt idx="319">
                  <c:v>44026</c:v>
                </c:pt>
                <c:pt idx="320">
                  <c:v>44025</c:v>
                </c:pt>
                <c:pt idx="321">
                  <c:v>44022</c:v>
                </c:pt>
                <c:pt idx="322">
                  <c:v>44021</c:v>
                </c:pt>
                <c:pt idx="323">
                  <c:v>44020</c:v>
                </c:pt>
                <c:pt idx="324">
                  <c:v>44019</c:v>
                </c:pt>
                <c:pt idx="325">
                  <c:v>44018</c:v>
                </c:pt>
                <c:pt idx="326">
                  <c:v>44015</c:v>
                </c:pt>
                <c:pt idx="327">
                  <c:v>44014</c:v>
                </c:pt>
                <c:pt idx="328">
                  <c:v>44013</c:v>
                </c:pt>
                <c:pt idx="329">
                  <c:v>44012</c:v>
                </c:pt>
                <c:pt idx="330">
                  <c:v>44011</c:v>
                </c:pt>
                <c:pt idx="331">
                  <c:v>44006</c:v>
                </c:pt>
                <c:pt idx="332">
                  <c:v>44005</c:v>
                </c:pt>
                <c:pt idx="333">
                  <c:v>44004</c:v>
                </c:pt>
                <c:pt idx="334">
                  <c:v>44001</c:v>
                </c:pt>
                <c:pt idx="335">
                  <c:v>44000</c:v>
                </c:pt>
                <c:pt idx="336">
                  <c:v>43999</c:v>
                </c:pt>
                <c:pt idx="337">
                  <c:v>43998</c:v>
                </c:pt>
                <c:pt idx="338">
                  <c:v>43997</c:v>
                </c:pt>
                <c:pt idx="339">
                  <c:v>43994</c:v>
                </c:pt>
                <c:pt idx="340">
                  <c:v>43993</c:v>
                </c:pt>
                <c:pt idx="341">
                  <c:v>43992</c:v>
                </c:pt>
                <c:pt idx="342">
                  <c:v>43991</c:v>
                </c:pt>
                <c:pt idx="343">
                  <c:v>43990</c:v>
                </c:pt>
                <c:pt idx="344">
                  <c:v>43987</c:v>
                </c:pt>
                <c:pt idx="345">
                  <c:v>43986</c:v>
                </c:pt>
                <c:pt idx="346">
                  <c:v>43985</c:v>
                </c:pt>
                <c:pt idx="347">
                  <c:v>43984</c:v>
                </c:pt>
                <c:pt idx="348">
                  <c:v>43983</c:v>
                </c:pt>
                <c:pt idx="349">
                  <c:v>43980</c:v>
                </c:pt>
                <c:pt idx="350">
                  <c:v>43979</c:v>
                </c:pt>
                <c:pt idx="351">
                  <c:v>43978</c:v>
                </c:pt>
                <c:pt idx="352">
                  <c:v>43977</c:v>
                </c:pt>
                <c:pt idx="353">
                  <c:v>43976</c:v>
                </c:pt>
                <c:pt idx="354">
                  <c:v>43973</c:v>
                </c:pt>
                <c:pt idx="355">
                  <c:v>43972</c:v>
                </c:pt>
                <c:pt idx="356">
                  <c:v>43971</c:v>
                </c:pt>
                <c:pt idx="357">
                  <c:v>43970</c:v>
                </c:pt>
                <c:pt idx="358">
                  <c:v>43969</c:v>
                </c:pt>
                <c:pt idx="359">
                  <c:v>43966</c:v>
                </c:pt>
                <c:pt idx="360">
                  <c:v>43965</c:v>
                </c:pt>
                <c:pt idx="361">
                  <c:v>43964</c:v>
                </c:pt>
                <c:pt idx="362">
                  <c:v>43963</c:v>
                </c:pt>
                <c:pt idx="363">
                  <c:v>43962</c:v>
                </c:pt>
                <c:pt idx="364">
                  <c:v>43959</c:v>
                </c:pt>
                <c:pt idx="365">
                  <c:v>43958</c:v>
                </c:pt>
                <c:pt idx="366">
                  <c:v>43957</c:v>
                </c:pt>
                <c:pt idx="367">
                  <c:v>43951</c:v>
                </c:pt>
                <c:pt idx="368">
                  <c:v>43950</c:v>
                </c:pt>
                <c:pt idx="369">
                  <c:v>43949</c:v>
                </c:pt>
                <c:pt idx="370">
                  <c:v>43948</c:v>
                </c:pt>
                <c:pt idx="371">
                  <c:v>43945</c:v>
                </c:pt>
                <c:pt idx="372">
                  <c:v>43944</c:v>
                </c:pt>
                <c:pt idx="373">
                  <c:v>43943</c:v>
                </c:pt>
                <c:pt idx="374">
                  <c:v>43942</c:v>
                </c:pt>
                <c:pt idx="375">
                  <c:v>43941</c:v>
                </c:pt>
                <c:pt idx="376">
                  <c:v>43938</c:v>
                </c:pt>
                <c:pt idx="377">
                  <c:v>43937</c:v>
                </c:pt>
                <c:pt idx="378">
                  <c:v>43936</c:v>
                </c:pt>
                <c:pt idx="379">
                  <c:v>43935</c:v>
                </c:pt>
                <c:pt idx="380">
                  <c:v>43934</c:v>
                </c:pt>
                <c:pt idx="381">
                  <c:v>43931</c:v>
                </c:pt>
                <c:pt idx="382">
                  <c:v>43930</c:v>
                </c:pt>
                <c:pt idx="383">
                  <c:v>43929</c:v>
                </c:pt>
                <c:pt idx="384">
                  <c:v>43928</c:v>
                </c:pt>
                <c:pt idx="385">
                  <c:v>43924</c:v>
                </c:pt>
                <c:pt idx="386">
                  <c:v>43923</c:v>
                </c:pt>
                <c:pt idx="387">
                  <c:v>43922</c:v>
                </c:pt>
                <c:pt idx="388">
                  <c:v>43921</c:v>
                </c:pt>
                <c:pt idx="389">
                  <c:v>43920</c:v>
                </c:pt>
                <c:pt idx="390">
                  <c:v>43917</c:v>
                </c:pt>
                <c:pt idx="391">
                  <c:v>43916</c:v>
                </c:pt>
                <c:pt idx="392">
                  <c:v>43915</c:v>
                </c:pt>
                <c:pt idx="393">
                  <c:v>43914</c:v>
                </c:pt>
                <c:pt idx="394">
                  <c:v>43913</c:v>
                </c:pt>
                <c:pt idx="395">
                  <c:v>43910</c:v>
                </c:pt>
                <c:pt idx="396">
                  <c:v>43909</c:v>
                </c:pt>
                <c:pt idx="397">
                  <c:v>43908</c:v>
                </c:pt>
                <c:pt idx="398">
                  <c:v>43907</c:v>
                </c:pt>
                <c:pt idx="399">
                  <c:v>43906</c:v>
                </c:pt>
                <c:pt idx="400">
                  <c:v>43903</c:v>
                </c:pt>
                <c:pt idx="401">
                  <c:v>43902</c:v>
                </c:pt>
                <c:pt idx="402">
                  <c:v>43901</c:v>
                </c:pt>
                <c:pt idx="403">
                  <c:v>43900</c:v>
                </c:pt>
                <c:pt idx="404">
                  <c:v>43899</c:v>
                </c:pt>
                <c:pt idx="405">
                  <c:v>43896</c:v>
                </c:pt>
                <c:pt idx="406">
                  <c:v>43895</c:v>
                </c:pt>
                <c:pt idx="407">
                  <c:v>43894</c:v>
                </c:pt>
                <c:pt idx="408">
                  <c:v>43893</c:v>
                </c:pt>
                <c:pt idx="409">
                  <c:v>43892</c:v>
                </c:pt>
                <c:pt idx="410">
                  <c:v>43889</c:v>
                </c:pt>
                <c:pt idx="411">
                  <c:v>43888</c:v>
                </c:pt>
                <c:pt idx="412">
                  <c:v>43887</c:v>
                </c:pt>
                <c:pt idx="413">
                  <c:v>43886</c:v>
                </c:pt>
                <c:pt idx="414">
                  <c:v>43885</c:v>
                </c:pt>
                <c:pt idx="415">
                  <c:v>43882</c:v>
                </c:pt>
                <c:pt idx="416">
                  <c:v>43881</c:v>
                </c:pt>
                <c:pt idx="417">
                  <c:v>43880</c:v>
                </c:pt>
                <c:pt idx="418">
                  <c:v>43879</c:v>
                </c:pt>
                <c:pt idx="419">
                  <c:v>43878</c:v>
                </c:pt>
                <c:pt idx="420">
                  <c:v>43875</c:v>
                </c:pt>
                <c:pt idx="421">
                  <c:v>43874</c:v>
                </c:pt>
                <c:pt idx="422">
                  <c:v>43873</c:v>
                </c:pt>
                <c:pt idx="423">
                  <c:v>43872</c:v>
                </c:pt>
                <c:pt idx="424">
                  <c:v>43871</c:v>
                </c:pt>
                <c:pt idx="425">
                  <c:v>43868</c:v>
                </c:pt>
                <c:pt idx="426">
                  <c:v>43867</c:v>
                </c:pt>
                <c:pt idx="427">
                  <c:v>43866</c:v>
                </c:pt>
                <c:pt idx="428">
                  <c:v>43865</c:v>
                </c:pt>
                <c:pt idx="429">
                  <c:v>43864</c:v>
                </c:pt>
                <c:pt idx="430">
                  <c:v>43853</c:v>
                </c:pt>
                <c:pt idx="431">
                  <c:v>43852</c:v>
                </c:pt>
                <c:pt idx="432">
                  <c:v>43851</c:v>
                </c:pt>
                <c:pt idx="433">
                  <c:v>43850</c:v>
                </c:pt>
                <c:pt idx="434">
                  <c:v>43847</c:v>
                </c:pt>
                <c:pt idx="435">
                  <c:v>43846</c:v>
                </c:pt>
                <c:pt idx="436">
                  <c:v>43845</c:v>
                </c:pt>
                <c:pt idx="437">
                  <c:v>43844</c:v>
                </c:pt>
                <c:pt idx="438">
                  <c:v>43843</c:v>
                </c:pt>
                <c:pt idx="439">
                  <c:v>43840</c:v>
                </c:pt>
                <c:pt idx="440">
                  <c:v>43839</c:v>
                </c:pt>
                <c:pt idx="441">
                  <c:v>43838</c:v>
                </c:pt>
                <c:pt idx="442">
                  <c:v>43837</c:v>
                </c:pt>
                <c:pt idx="443">
                  <c:v>43836</c:v>
                </c:pt>
                <c:pt idx="444">
                  <c:v>43833</c:v>
                </c:pt>
                <c:pt idx="445">
                  <c:v>43832</c:v>
                </c:pt>
                <c:pt idx="446">
                  <c:v>43830</c:v>
                </c:pt>
                <c:pt idx="447">
                  <c:v>43829</c:v>
                </c:pt>
                <c:pt idx="448">
                  <c:v>43826</c:v>
                </c:pt>
                <c:pt idx="449">
                  <c:v>43825</c:v>
                </c:pt>
                <c:pt idx="450">
                  <c:v>43824</c:v>
                </c:pt>
                <c:pt idx="451">
                  <c:v>43823</c:v>
                </c:pt>
                <c:pt idx="452">
                  <c:v>43822</c:v>
                </c:pt>
                <c:pt idx="453">
                  <c:v>43819</c:v>
                </c:pt>
                <c:pt idx="454">
                  <c:v>43818</c:v>
                </c:pt>
                <c:pt idx="455">
                  <c:v>43817</c:v>
                </c:pt>
                <c:pt idx="456">
                  <c:v>43816</c:v>
                </c:pt>
                <c:pt idx="457">
                  <c:v>43815</c:v>
                </c:pt>
                <c:pt idx="458">
                  <c:v>43812</c:v>
                </c:pt>
                <c:pt idx="459">
                  <c:v>43811</c:v>
                </c:pt>
                <c:pt idx="460">
                  <c:v>43810</c:v>
                </c:pt>
                <c:pt idx="461">
                  <c:v>43809</c:v>
                </c:pt>
                <c:pt idx="462">
                  <c:v>43808</c:v>
                </c:pt>
                <c:pt idx="463">
                  <c:v>43805</c:v>
                </c:pt>
                <c:pt idx="464">
                  <c:v>43804</c:v>
                </c:pt>
                <c:pt idx="465">
                  <c:v>43803</c:v>
                </c:pt>
                <c:pt idx="466">
                  <c:v>43802</c:v>
                </c:pt>
                <c:pt idx="467">
                  <c:v>43801</c:v>
                </c:pt>
                <c:pt idx="468">
                  <c:v>43798</c:v>
                </c:pt>
                <c:pt idx="469">
                  <c:v>43797</c:v>
                </c:pt>
                <c:pt idx="470">
                  <c:v>43796</c:v>
                </c:pt>
                <c:pt idx="471">
                  <c:v>43795</c:v>
                </c:pt>
                <c:pt idx="472">
                  <c:v>43794</c:v>
                </c:pt>
                <c:pt idx="473">
                  <c:v>43791</c:v>
                </c:pt>
                <c:pt idx="474">
                  <c:v>43790</c:v>
                </c:pt>
                <c:pt idx="475">
                  <c:v>43789</c:v>
                </c:pt>
                <c:pt idx="476">
                  <c:v>43788</c:v>
                </c:pt>
                <c:pt idx="477">
                  <c:v>43787</c:v>
                </c:pt>
                <c:pt idx="478">
                  <c:v>43784</c:v>
                </c:pt>
                <c:pt idx="479">
                  <c:v>43783</c:v>
                </c:pt>
                <c:pt idx="480">
                  <c:v>43782</c:v>
                </c:pt>
                <c:pt idx="481">
                  <c:v>43781</c:v>
                </c:pt>
                <c:pt idx="482">
                  <c:v>43780</c:v>
                </c:pt>
                <c:pt idx="483">
                  <c:v>43777</c:v>
                </c:pt>
                <c:pt idx="484">
                  <c:v>43776</c:v>
                </c:pt>
                <c:pt idx="485">
                  <c:v>43775</c:v>
                </c:pt>
                <c:pt idx="486">
                  <c:v>43774</c:v>
                </c:pt>
                <c:pt idx="487">
                  <c:v>43773</c:v>
                </c:pt>
                <c:pt idx="488">
                  <c:v>43770</c:v>
                </c:pt>
                <c:pt idx="489">
                  <c:v>43769</c:v>
                </c:pt>
                <c:pt idx="490">
                  <c:v>43768</c:v>
                </c:pt>
                <c:pt idx="491">
                  <c:v>43767</c:v>
                </c:pt>
                <c:pt idx="492">
                  <c:v>43766</c:v>
                </c:pt>
                <c:pt idx="493">
                  <c:v>43763</c:v>
                </c:pt>
                <c:pt idx="494">
                  <c:v>43762</c:v>
                </c:pt>
                <c:pt idx="495">
                  <c:v>43761</c:v>
                </c:pt>
                <c:pt idx="496">
                  <c:v>43760</c:v>
                </c:pt>
                <c:pt idx="497">
                  <c:v>43759</c:v>
                </c:pt>
                <c:pt idx="498">
                  <c:v>43756</c:v>
                </c:pt>
                <c:pt idx="499">
                  <c:v>43755</c:v>
                </c:pt>
                <c:pt idx="500">
                  <c:v>43754</c:v>
                </c:pt>
                <c:pt idx="501">
                  <c:v>43753</c:v>
                </c:pt>
                <c:pt idx="502">
                  <c:v>43752</c:v>
                </c:pt>
                <c:pt idx="503">
                  <c:v>43749</c:v>
                </c:pt>
                <c:pt idx="504">
                  <c:v>43748</c:v>
                </c:pt>
                <c:pt idx="505">
                  <c:v>43747</c:v>
                </c:pt>
                <c:pt idx="506">
                  <c:v>43746</c:v>
                </c:pt>
                <c:pt idx="507">
                  <c:v>43738</c:v>
                </c:pt>
                <c:pt idx="508">
                  <c:v>43735</c:v>
                </c:pt>
                <c:pt idx="509">
                  <c:v>43734</c:v>
                </c:pt>
                <c:pt idx="510">
                  <c:v>43733</c:v>
                </c:pt>
                <c:pt idx="511">
                  <c:v>43732</c:v>
                </c:pt>
                <c:pt idx="512">
                  <c:v>43731</c:v>
                </c:pt>
                <c:pt idx="513">
                  <c:v>43728</c:v>
                </c:pt>
                <c:pt idx="514">
                  <c:v>43727</c:v>
                </c:pt>
                <c:pt idx="515">
                  <c:v>43726</c:v>
                </c:pt>
                <c:pt idx="516">
                  <c:v>43725</c:v>
                </c:pt>
                <c:pt idx="517">
                  <c:v>43724</c:v>
                </c:pt>
                <c:pt idx="518">
                  <c:v>43720</c:v>
                </c:pt>
                <c:pt idx="519">
                  <c:v>43719</c:v>
                </c:pt>
                <c:pt idx="520">
                  <c:v>43718</c:v>
                </c:pt>
                <c:pt idx="521">
                  <c:v>43717</c:v>
                </c:pt>
                <c:pt idx="522">
                  <c:v>43714</c:v>
                </c:pt>
                <c:pt idx="523">
                  <c:v>43713</c:v>
                </c:pt>
                <c:pt idx="524">
                  <c:v>43712</c:v>
                </c:pt>
                <c:pt idx="525">
                  <c:v>43711</c:v>
                </c:pt>
                <c:pt idx="526">
                  <c:v>43710</c:v>
                </c:pt>
                <c:pt idx="527">
                  <c:v>43707</c:v>
                </c:pt>
                <c:pt idx="528">
                  <c:v>43706</c:v>
                </c:pt>
                <c:pt idx="529">
                  <c:v>43705</c:v>
                </c:pt>
                <c:pt idx="530">
                  <c:v>43704</c:v>
                </c:pt>
                <c:pt idx="531">
                  <c:v>43703</c:v>
                </c:pt>
                <c:pt idx="532">
                  <c:v>43700</c:v>
                </c:pt>
                <c:pt idx="533">
                  <c:v>43699</c:v>
                </c:pt>
                <c:pt idx="534">
                  <c:v>43698</c:v>
                </c:pt>
                <c:pt idx="535">
                  <c:v>43697</c:v>
                </c:pt>
                <c:pt idx="536">
                  <c:v>43696</c:v>
                </c:pt>
                <c:pt idx="537">
                  <c:v>43693</c:v>
                </c:pt>
                <c:pt idx="538">
                  <c:v>43692</c:v>
                </c:pt>
                <c:pt idx="539">
                  <c:v>43691</c:v>
                </c:pt>
                <c:pt idx="540">
                  <c:v>43690</c:v>
                </c:pt>
                <c:pt idx="541">
                  <c:v>43689</c:v>
                </c:pt>
                <c:pt idx="542">
                  <c:v>43686</c:v>
                </c:pt>
                <c:pt idx="543">
                  <c:v>43685</c:v>
                </c:pt>
                <c:pt idx="544">
                  <c:v>43684</c:v>
                </c:pt>
                <c:pt idx="545">
                  <c:v>43683</c:v>
                </c:pt>
                <c:pt idx="546">
                  <c:v>43682</c:v>
                </c:pt>
                <c:pt idx="547">
                  <c:v>43679</c:v>
                </c:pt>
                <c:pt idx="548">
                  <c:v>43678</c:v>
                </c:pt>
                <c:pt idx="549">
                  <c:v>43677</c:v>
                </c:pt>
                <c:pt idx="550">
                  <c:v>43676</c:v>
                </c:pt>
                <c:pt idx="551">
                  <c:v>43675</c:v>
                </c:pt>
                <c:pt idx="552">
                  <c:v>43672</c:v>
                </c:pt>
                <c:pt idx="553">
                  <c:v>43671</c:v>
                </c:pt>
                <c:pt idx="554">
                  <c:v>43670</c:v>
                </c:pt>
                <c:pt idx="555">
                  <c:v>43669</c:v>
                </c:pt>
                <c:pt idx="556">
                  <c:v>43668</c:v>
                </c:pt>
                <c:pt idx="557">
                  <c:v>43665</c:v>
                </c:pt>
                <c:pt idx="558">
                  <c:v>43664</c:v>
                </c:pt>
                <c:pt idx="559">
                  <c:v>43663</c:v>
                </c:pt>
                <c:pt idx="560">
                  <c:v>43662</c:v>
                </c:pt>
                <c:pt idx="561">
                  <c:v>43661</c:v>
                </c:pt>
                <c:pt idx="562">
                  <c:v>43658</c:v>
                </c:pt>
                <c:pt idx="563">
                  <c:v>43657</c:v>
                </c:pt>
                <c:pt idx="564">
                  <c:v>43656</c:v>
                </c:pt>
                <c:pt idx="565">
                  <c:v>43655</c:v>
                </c:pt>
                <c:pt idx="566">
                  <c:v>43654</c:v>
                </c:pt>
                <c:pt idx="567">
                  <c:v>43651</c:v>
                </c:pt>
                <c:pt idx="568">
                  <c:v>43650</c:v>
                </c:pt>
                <c:pt idx="569">
                  <c:v>43649</c:v>
                </c:pt>
                <c:pt idx="570">
                  <c:v>43648</c:v>
                </c:pt>
                <c:pt idx="571">
                  <c:v>43647</c:v>
                </c:pt>
                <c:pt idx="572">
                  <c:v>43644</c:v>
                </c:pt>
                <c:pt idx="573">
                  <c:v>43643</c:v>
                </c:pt>
                <c:pt idx="574">
                  <c:v>43642</c:v>
                </c:pt>
                <c:pt idx="575">
                  <c:v>43641</c:v>
                </c:pt>
                <c:pt idx="576">
                  <c:v>43640</c:v>
                </c:pt>
                <c:pt idx="577">
                  <c:v>43637</c:v>
                </c:pt>
                <c:pt idx="578">
                  <c:v>43636</c:v>
                </c:pt>
                <c:pt idx="579">
                  <c:v>43635</c:v>
                </c:pt>
                <c:pt idx="580">
                  <c:v>43634</c:v>
                </c:pt>
                <c:pt idx="581">
                  <c:v>43633</c:v>
                </c:pt>
                <c:pt idx="582">
                  <c:v>43630</c:v>
                </c:pt>
                <c:pt idx="583">
                  <c:v>43629</c:v>
                </c:pt>
                <c:pt idx="584">
                  <c:v>43628</c:v>
                </c:pt>
                <c:pt idx="585">
                  <c:v>43627</c:v>
                </c:pt>
                <c:pt idx="586">
                  <c:v>43626</c:v>
                </c:pt>
                <c:pt idx="587">
                  <c:v>43622</c:v>
                </c:pt>
                <c:pt idx="588">
                  <c:v>43621</c:v>
                </c:pt>
                <c:pt idx="589">
                  <c:v>43620</c:v>
                </c:pt>
                <c:pt idx="590">
                  <c:v>43619</c:v>
                </c:pt>
                <c:pt idx="591">
                  <c:v>43616</c:v>
                </c:pt>
                <c:pt idx="592">
                  <c:v>43615</c:v>
                </c:pt>
                <c:pt idx="593">
                  <c:v>43614</c:v>
                </c:pt>
                <c:pt idx="594">
                  <c:v>43613</c:v>
                </c:pt>
                <c:pt idx="595">
                  <c:v>43612</c:v>
                </c:pt>
                <c:pt idx="596">
                  <c:v>43609</c:v>
                </c:pt>
                <c:pt idx="597">
                  <c:v>43608</c:v>
                </c:pt>
                <c:pt idx="598">
                  <c:v>43607</c:v>
                </c:pt>
                <c:pt idx="599">
                  <c:v>43606</c:v>
                </c:pt>
                <c:pt idx="600">
                  <c:v>43605</c:v>
                </c:pt>
                <c:pt idx="601">
                  <c:v>43602</c:v>
                </c:pt>
                <c:pt idx="602">
                  <c:v>43601</c:v>
                </c:pt>
                <c:pt idx="603">
                  <c:v>43600</c:v>
                </c:pt>
                <c:pt idx="604">
                  <c:v>43599</c:v>
                </c:pt>
                <c:pt idx="605">
                  <c:v>43598</c:v>
                </c:pt>
                <c:pt idx="606">
                  <c:v>43595</c:v>
                </c:pt>
                <c:pt idx="607">
                  <c:v>43594</c:v>
                </c:pt>
                <c:pt idx="608">
                  <c:v>43593</c:v>
                </c:pt>
                <c:pt idx="609">
                  <c:v>43592</c:v>
                </c:pt>
                <c:pt idx="610">
                  <c:v>43591</c:v>
                </c:pt>
                <c:pt idx="611">
                  <c:v>43585</c:v>
                </c:pt>
                <c:pt idx="612">
                  <c:v>43584</c:v>
                </c:pt>
                <c:pt idx="613">
                  <c:v>43581</c:v>
                </c:pt>
                <c:pt idx="614">
                  <c:v>43580</c:v>
                </c:pt>
                <c:pt idx="615">
                  <c:v>43579</c:v>
                </c:pt>
                <c:pt idx="616">
                  <c:v>43578</c:v>
                </c:pt>
                <c:pt idx="617">
                  <c:v>43577</c:v>
                </c:pt>
                <c:pt idx="618">
                  <c:v>43574</c:v>
                </c:pt>
                <c:pt idx="619">
                  <c:v>43573</c:v>
                </c:pt>
                <c:pt idx="620">
                  <c:v>43572</c:v>
                </c:pt>
                <c:pt idx="621">
                  <c:v>43571</c:v>
                </c:pt>
                <c:pt idx="622">
                  <c:v>43570</c:v>
                </c:pt>
                <c:pt idx="623">
                  <c:v>43567</c:v>
                </c:pt>
                <c:pt idx="624">
                  <c:v>43566</c:v>
                </c:pt>
                <c:pt idx="625">
                  <c:v>43565</c:v>
                </c:pt>
                <c:pt idx="626">
                  <c:v>43564</c:v>
                </c:pt>
                <c:pt idx="627">
                  <c:v>43563</c:v>
                </c:pt>
                <c:pt idx="628">
                  <c:v>43559</c:v>
                </c:pt>
                <c:pt idx="629">
                  <c:v>43558</c:v>
                </c:pt>
                <c:pt idx="630">
                  <c:v>43557</c:v>
                </c:pt>
                <c:pt idx="631">
                  <c:v>43556</c:v>
                </c:pt>
                <c:pt idx="632">
                  <c:v>43553</c:v>
                </c:pt>
                <c:pt idx="633">
                  <c:v>43552</c:v>
                </c:pt>
                <c:pt idx="634">
                  <c:v>43551</c:v>
                </c:pt>
                <c:pt idx="635">
                  <c:v>43550</c:v>
                </c:pt>
                <c:pt idx="636">
                  <c:v>43549</c:v>
                </c:pt>
                <c:pt idx="637">
                  <c:v>43546</c:v>
                </c:pt>
                <c:pt idx="638">
                  <c:v>43545</c:v>
                </c:pt>
                <c:pt idx="639">
                  <c:v>43544</c:v>
                </c:pt>
                <c:pt idx="640">
                  <c:v>43543</c:v>
                </c:pt>
                <c:pt idx="641">
                  <c:v>43542</c:v>
                </c:pt>
                <c:pt idx="642">
                  <c:v>43539</c:v>
                </c:pt>
                <c:pt idx="643">
                  <c:v>43538</c:v>
                </c:pt>
                <c:pt idx="644">
                  <c:v>43537</c:v>
                </c:pt>
                <c:pt idx="645">
                  <c:v>43536</c:v>
                </c:pt>
                <c:pt idx="646">
                  <c:v>43535</c:v>
                </c:pt>
                <c:pt idx="647">
                  <c:v>43532</c:v>
                </c:pt>
                <c:pt idx="648">
                  <c:v>43531</c:v>
                </c:pt>
                <c:pt idx="649">
                  <c:v>43530</c:v>
                </c:pt>
                <c:pt idx="650">
                  <c:v>43529</c:v>
                </c:pt>
                <c:pt idx="651">
                  <c:v>43528</c:v>
                </c:pt>
                <c:pt idx="652">
                  <c:v>43525</c:v>
                </c:pt>
                <c:pt idx="653">
                  <c:v>43524</c:v>
                </c:pt>
                <c:pt idx="654">
                  <c:v>43523</c:v>
                </c:pt>
                <c:pt idx="655">
                  <c:v>43522</c:v>
                </c:pt>
                <c:pt idx="656">
                  <c:v>43521</c:v>
                </c:pt>
                <c:pt idx="657">
                  <c:v>43518</c:v>
                </c:pt>
                <c:pt idx="658">
                  <c:v>43517</c:v>
                </c:pt>
                <c:pt idx="659">
                  <c:v>43516</c:v>
                </c:pt>
                <c:pt idx="660">
                  <c:v>43515</c:v>
                </c:pt>
                <c:pt idx="661">
                  <c:v>43514</c:v>
                </c:pt>
                <c:pt idx="662">
                  <c:v>43511</c:v>
                </c:pt>
                <c:pt idx="663">
                  <c:v>43510</c:v>
                </c:pt>
                <c:pt idx="664">
                  <c:v>43509</c:v>
                </c:pt>
                <c:pt idx="665">
                  <c:v>43508</c:v>
                </c:pt>
                <c:pt idx="666">
                  <c:v>43507</c:v>
                </c:pt>
                <c:pt idx="667">
                  <c:v>43497</c:v>
                </c:pt>
                <c:pt idx="668">
                  <c:v>43496</c:v>
                </c:pt>
                <c:pt idx="669">
                  <c:v>43495</c:v>
                </c:pt>
                <c:pt idx="670">
                  <c:v>43494</c:v>
                </c:pt>
                <c:pt idx="671">
                  <c:v>43493</c:v>
                </c:pt>
                <c:pt idx="672">
                  <c:v>43490</c:v>
                </c:pt>
                <c:pt idx="673">
                  <c:v>43489</c:v>
                </c:pt>
                <c:pt idx="674">
                  <c:v>43488</c:v>
                </c:pt>
                <c:pt idx="675">
                  <c:v>43487</c:v>
                </c:pt>
                <c:pt idx="676">
                  <c:v>43486</c:v>
                </c:pt>
                <c:pt idx="677">
                  <c:v>43483</c:v>
                </c:pt>
                <c:pt idx="678">
                  <c:v>43482</c:v>
                </c:pt>
                <c:pt idx="679">
                  <c:v>43481</c:v>
                </c:pt>
                <c:pt idx="680">
                  <c:v>43480</c:v>
                </c:pt>
                <c:pt idx="681">
                  <c:v>43479</c:v>
                </c:pt>
                <c:pt idx="682">
                  <c:v>43476</c:v>
                </c:pt>
                <c:pt idx="683">
                  <c:v>43475</c:v>
                </c:pt>
                <c:pt idx="684">
                  <c:v>43474</c:v>
                </c:pt>
                <c:pt idx="685">
                  <c:v>43473</c:v>
                </c:pt>
                <c:pt idx="686">
                  <c:v>43472</c:v>
                </c:pt>
                <c:pt idx="687">
                  <c:v>43469</c:v>
                </c:pt>
                <c:pt idx="688">
                  <c:v>43468</c:v>
                </c:pt>
                <c:pt idx="689">
                  <c:v>43467</c:v>
                </c:pt>
                <c:pt idx="690">
                  <c:v>43462</c:v>
                </c:pt>
                <c:pt idx="691">
                  <c:v>43461</c:v>
                </c:pt>
                <c:pt idx="692">
                  <c:v>43460</c:v>
                </c:pt>
                <c:pt idx="693">
                  <c:v>43459</c:v>
                </c:pt>
                <c:pt idx="694">
                  <c:v>43458</c:v>
                </c:pt>
                <c:pt idx="695">
                  <c:v>43455</c:v>
                </c:pt>
                <c:pt idx="696">
                  <c:v>43454</c:v>
                </c:pt>
                <c:pt idx="697">
                  <c:v>43453</c:v>
                </c:pt>
                <c:pt idx="698">
                  <c:v>43452</c:v>
                </c:pt>
                <c:pt idx="699">
                  <c:v>43451</c:v>
                </c:pt>
                <c:pt idx="700">
                  <c:v>43448</c:v>
                </c:pt>
                <c:pt idx="701">
                  <c:v>43447</c:v>
                </c:pt>
                <c:pt idx="702">
                  <c:v>43446</c:v>
                </c:pt>
                <c:pt idx="703">
                  <c:v>43445</c:v>
                </c:pt>
                <c:pt idx="704">
                  <c:v>43444</c:v>
                </c:pt>
                <c:pt idx="705">
                  <c:v>43441</c:v>
                </c:pt>
                <c:pt idx="706">
                  <c:v>43440</c:v>
                </c:pt>
                <c:pt idx="707">
                  <c:v>43439</c:v>
                </c:pt>
                <c:pt idx="708">
                  <c:v>43438</c:v>
                </c:pt>
                <c:pt idx="709">
                  <c:v>43437</c:v>
                </c:pt>
                <c:pt idx="710">
                  <c:v>43434</c:v>
                </c:pt>
                <c:pt idx="711">
                  <c:v>43433</c:v>
                </c:pt>
                <c:pt idx="712">
                  <c:v>43432</c:v>
                </c:pt>
                <c:pt idx="713">
                  <c:v>43431</c:v>
                </c:pt>
                <c:pt idx="714">
                  <c:v>43430</c:v>
                </c:pt>
                <c:pt idx="715">
                  <c:v>43427</c:v>
                </c:pt>
                <c:pt idx="716">
                  <c:v>43426</c:v>
                </c:pt>
                <c:pt idx="717">
                  <c:v>43425</c:v>
                </c:pt>
                <c:pt idx="718">
                  <c:v>43424</c:v>
                </c:pt>
                <c:pt idx="719">
                  <c:v>43423</c:v>
                </c:pt>
                <c:pt idx="720">
                  <c:v>43420</c:v>
                </c:pt>
                <c:pt idx="721">
                  <c:v>43419</c:v>
                </c:pt>
                <c:pt idx="722">
                  <c:v>43418</c:v>
                </c:pt>
                <c:pt idx="723">
                  <c:v>43417</c:v>
                </c:pt>
                <c:pt idx="724">
                  <c:v>43416</c:v>
                </c:pt>
                <c:pt idx="725">
                  <c:v>43413</c:v>
                </c:pt>
                <c:pt idx="726">
                  <c:v>43412</c:v>
                </c:pt>
                <c:pt idx="727">
                  <c:v>43411</c:v>
                </c:pt>
                <c:pt idx="728">
                  <c:v>43410</c:v>
                </c:pt>
                <c:pt idx="729">
                  <c:v>43409</c:v>
                </c:pt>
                <c:pt idx="730">
                  <c:v>43406</c:v>
                </c:pt>
                <c:pt idx="731">
                  <c:v>43405</c:v>
                </c:pt>
                <c:pt idx="732">
                  <c:v>43404</c:v>
                </c:pt>
                <c:pt idx="733">
                  <c:v>43403</c:v>
                </c:pt>
                <c:pt idx="734">
                  <c:v>43402</c:v>
                </c:pt>
                <c:pt idx="735">
                  <c:v>43399</c:v>
                </c:pt>
                <c:pt idx="736">
                  <c:v>43398</c:v>
                </c:pt>
                <c:pt idx="737">
                  <c:v>43397</c:v>
                </c:pt>
                <c:pt idx="738">
                  <c:v>43396</c:v>
                </c:pt>
                <c:pt idx="739">
                  <c:v>43395</c:v>
                </c:pt>
                <c:pt idx="740">
                  <c:v>43392</c:v>
                </c:pt>
                <c:pt idx="741">
                  <c:v>43391</c:v>
                </c:pt>
                <c:pt idx="742">
                  <c:v>43390</c:v>
                </c:pt>
                <c:pt idx="743">
                  <c:v>43389</c:v>
                </c:pt>
                <c:pt idx="744">
                  <c:v>43388</c:v>
                </c:pt>
                <c:pt idx="745">
                  <c:v>43385</c:v>
                </c:pt>
                <c:pt idx="746">
                  <c:v>43384</c:v>
                </c:pt>
                <c:pt idx="747">
                  <c:v>43383</c:v>
                </c:pt>
                <c:pt idx="748">
                  <c:v>43382</c:v>
                </c:pt>
                <c:pt idx="749">
                  <c:v>43381</c:v>
                </c:pt>
                <c:pt idx="750">
                  <c:v>43371</c:v>
                </c:pt>
                <c:pt idx="751">
                  <c:v>43370</c:v>
                </c:pt>
                <c:pt idx="752">
                  <c:v>43369</c:v>
                </c:pt>
                <c:pt idx="753">
                  <c:v>43368</c:v>
                </c:pt>
                <c:pt idx="754">
                  <c:v>43364</c:v>
                </c:pt>
                <c:pt idx="755">
                  <c:v>43363</c:v>
                </c:pt>
                <c:pt idx="756">
                  <c:v>43362</c:v>
                </c:pt>
                <c:pt idx="757">
                  <c:v>43361</c:v>
                </c:pt>
                <c:pt idx="758">
                  <c:v>43360</c:v>
                </c:pt>
                <c:pt idx="759">
                  <c:v>43357</c:v>
                </c:pt>
                <c:pt idx="760">
                  <c:v>43356</c:v>
                </c:pt>
                <c:pt idx="761">
                  <c:v>43355</c:v>
                </c:pt>
                <c:pt idx="762">
                  <c:v>43354</c:v>
                </c:pt>
                <c:pt idx="763">
                  <c:v>43353</c:v>
                </c:pt>
                <c:pt idx="764">
                  <c:v>43350</c:v>
                </c:pt>
                <c:pt idx="765">
                  <c:v>43349</c:v>
                </c:pt>
                <c:pt idx="766">
                  <c:v>43348</c:v>
                </c:pt>
                <c:pt idx="767">
                  <c:v>43347</c:v>
                </c:pt>
                <c:pt idx="768">
                  <c:v>43346</c:v>
                </c:pt>
                <c:pt idx="769">
                  <c:v>43343</c:v>
                </c:pt>
                <c:pt idx="770">
                  <c:v>43342</c:v>
                </c:pt>
                <c:pt idx="771">
                  <c:v>43341</c:v>
                </c:pt>
                <c:pt idx="772">
                  <c:v>43340</c:v>
                </c:pt>
                <c:pt idx="773">
                  <c:v>43339</c:v>
                </c:pt>
                <c:pt idx="774">
                  <c:v>43336</c:v>
                </c:pt>
                <c:pt idx="775">
                  <c:v>43335</c:v>
                </c:pt>
                <c:pt idx="776">
                  <c:v>43334</c:v>
                </c:pt>
                <c:pt idx="777">
                  <c:v>43333</c:v>
                </c:pt>
                <c:pt idx="778">
                  <c:v>43332</c:v>
                </c:pt>
                <c:pt idx="779">
                  <c:v>43329</c:v>
                </c:pt>
                <c:pt idx="780">
                  <c:v>43328</c:v>
                </c:pt>
                <c:pt idx="781">
                  <c:v>43327</c:v>
                </c:pt>
                <c:pt idx="782">
                  <c:v>43326</c:v>
                </c:pt>
                <c:pt idx="783">
                  <c:v>43325</c:v>
                </c:pt>
                <c:pt idx="784">
                  <c:v>43322</c:v>
                </c:pt>
                <c:pt idx="785">
                  <c:v>43321</c:v>
                </c:pt>
                <c:pt idx="786">
                  <c:v>43320</c:v>
                </c:pt>
                <c:pt idx="787">
                  <c:v>43319</c:v>
                </c:pt>
                <c:pt idx="788">
                  <c:v>43318</c:v>
                </c:pt>
                <c:pt idx="789">
                  <c:v>43315</c:v>
                </c:pt>
                <c:pt idx="790">
                  <c:v>43314</c:v>
                </c:pt>
                <c:pt idx="791">
                  <c:v>43313</c:v>
                </c:pt>
                <c:pt idx="792">
                  <c:v>43312</c:v>
                </c:pt>
                <c:pt idx="793">
                  <c:v>43311</c:v>
                </c:pt>
                <c:pt idx="794">
                  <c:v>43308</c:v>
                </c:pt>
                <c:pt idx="795">
                  <c:v>43307</c:v>
                </c:pt>
                <c:pt idx="796">
                  <c:v>43306</c:v>
                </c:pt>
                <c:pt idx="797">
                  <c:v>43305</c:v>
                </c:pt>
                <c:pt idx="798">
                  <c:v>43304</c:v>
                </c:pt>
                <c:pt idx="799">
                  <c:v>43301</c:v>
                </c:pt>
                <c:pt idx="800">
                  <c:v>43300</c:v>
                </c:pt>
                <c:pt idx="801">
                  <c:v>43299</c:v>
                </c:pt>
                <c:pt idx="802">
                  <c:v>43298</c:v>
                </c:pt>
                <c:pt idx="803">
                  <c:v>43297</c:v>
                </c:pt>
                <c:pt idx="804">
                  <c:v>43294</c:v>
                </c:pt>
                <c:pt idx="805">
                  <c:v>43293</c:v>
                </c:pt>
                <c:pt idx="806">
                  <c:v>43292</c:v>
                </c:pt>
                <c:pt idx="807">
                  <c:v>43291</c:v>
                </c:pt>
                <c:pt idx="808">
                  <c:v>43290</c:v>
                </c:pt>
                <c:pt idx="809">
                  <c:v>43287</c:v>
                </c:pt>
                <c:pt idx="810">
                  <c:v>43286</c:v>
                </c:pt>
                <c:pt idx="811">
                  <c:v>43285</c:v>
                </c:pt>
                <c:pt idx="812">
                  <c:v>43284</c:v>
                </c:pt>
                <c:pt idx="813">
                  <c:v>43283</c:v>
                </c:pt>
                <c:pt idx="814">
                  <c:v>43280</c:v>
                </c:pt>
                <c:pt idx="815">
                  <c:v>43279</c:v>
                </c:pt>
                <c:pt idx="816">
                  <c:v>43278</c:v>
                </c:pt>
                <c:pt idx="817">
                  <c:v>43277</c:v>
                </c:pt>
                <c:pt idx="818">
                  <c:v>43276</c:v>
                </c:pt>
                <c:pt idx="819">
                  <c:v>43273</c:v>
                </c:pt>
                <c:pt idx="820">
                  <c:v>43272</c:v>
                </c:pt>
                <c:pt idx="821">
                  <c:v>43271</c:v>
                </c:pt>
                <c:pt idx="822">
                  <c:v>43270</c:v>
                </c:pt>
                <c:pt idx="823">
                  <c:v>43266</c:v>
                </c:pt>
                <c:pt idx="824">
                  <c:v>43265</c:v>
                </c:pt>
                <c:pt idx="825">
                  <c:v>43264</c:v>
                </c:pt>
                <c:pt idx="826">
                  <c:v>43263</c:v>
                </c:pt>
                <c:pt idx="827">
                  <c:v>43262</c:v>
                </c:pt>
                <c:pt idx="828">
                  <c:v>43259</c:v>
                </c:pt>
                <c:pt idx="829">
                  <c:v>43258</c:v>
                </c:pt>
                <c:pt idx="830">
                  <c:v>43257</c:v>
                </c:pt>
                <c:pt idx="831">
                  <c:v>43256</c:v>
                </c:pt>
                <c:pt idx="832">
                  <c:v>43255</c:v>
                </c:pt>
                <c:pt idx="833">
                  <c:v>43252</c:v>
                </c:pt>
                <c:pt idx="834">
                  <c:v>43251</c:v>
                </c:pt>
                <c:pt idx="835">
                  <c:v>43250</c:v>
                </c:pt>
                <c:pt idx="836">
                  <c:v>43249</c:v>
                </c:pt>
                <c:pt idx="837">
                  <c:v>43248</c:v>
                </c:pt>
                <c:pt idx="838">
                  <c:v>43245</c:v>
                </c:pt>
                <c:pt idx="839">
                  <c:v>43244</c:v>
                </c:pt>
                <c:pt idx="840">
                  <c:v>43243</c:v>
                </c:pt>
                <c:pt idx="841">
                  <c:v>43242</c:v>
                </c:pt>
                <c:pt idx="842">
                  <c:v>43241</c:v>
                </c:pt>
                <c:pt idx="843">
                  <c:v>43238</c:v>
                </c:pt>
                <c:pt idx="844">
                  <c:v>43237</c:v>
                </c:pt>
                <c:pt idx="845">
                  <c:v>43236</c:v>
                </c:pt>
                <c:pt idx="846">
                  <c:v>43235</c:v>
                </c:pt>
                <c:pt idx="847">
                  <c:v>43234</c:v>
                </c:pt>
                <c:pt idx="848">
                  <c:v>43231</c:v>
                </c:pt>
                <c:pt idx="849">
                  <c:v>43230</c:v>
                </c:pt>
                <c:pt idx="850">
                  <c:v>43229</c:v>
                </c:pt>
                <c:pt idx="851">
                  <c:v>43228</c:v>
                </c:pt>
                <c:pt idx="852">
                  <c:v>43227</c:v>
                </c:pt>
                <c:pt idx="853">
                  <c:v>43224</c:v>
                </c:pt>
                <c:pt idx="854">
                  <c:v>43223</c:v>
                </c:pt>
                <c:pt idx="855">
                  <c:v>43222</c:v>
                </c:pt>
                <c:pt idx="856">
                  <c:v>43217</c:v>
                </c:pt>
                <c:pt idx="857">
                  <c:v>43216</c:v>
                </c:pt>
                <c:pt idx="858">
                  <c:v>43215</c:v>
                </c:pt>
                <c:pt idx="859">
                  <c:v>43214</c:v>
                </c:pt>
                <c:pt idx="860">
                  <c:v>43213</c:v>
                </c:pt>
                <c:pt idx="861">
                  <c:v>43210</c:v>
                </c:pt>
                <c:pt idx="862">
                  <c:v>43209</c:v>
                </c:pt>
                <c:pt idx="863">
                  <c:v>43208</c:v>
                </c:pt>
                <c:pt idx="864">
                  <c:v>43207</c:v>
                </c:pt>
                <c:pt idx="865">
                  <c:v>43206</c:v>
                </c:pt>
                <c:pt idx="866">
                  <c:v>43203</c:v>
                </c:pt>
                <c:pt idx="867">
                  <c:v>43202</c:v>
                </c:pt>
                <c:pt idx="868">
                  <c:v>43201</c:v>
                </c:pt>
                <c:pt idx="869">
                  <c:v>43200</c:v>
                </c:pt>
                <c:pt idx="870">
                  <c:v>43199</c:v>
                </c:pt>
                <c:pt idx="871">
                  <c:v>43194</c:v>
                </c:pt>
                <c:pt idx="872">
                  <c:v>43193</c:v>
                </c:pt>
                <c:pt idx="873">
                  <c:v>43192</c:v>
                </c:pt>
                <c:pt idx="874">
                  <c:v>43189</c:v>
                </c:pt>
                <c:pt idx="875">
                  <c:v>43188</c:v>
                </c:pt>
                <c:pt idx="876">
                  <c:v>43187</c:v>
                </c:pt>
                <c:pt idx="877">
                  <c:v>43186</c:v>
                </c:pt>
                <c:pt idx="878">
                  <c:v>43185</c:v>
                </c:pt>
                <c:pt idx="879">
                  <c:v>43182</c:v>
                </c:pt>
                <c:pt idx="880">
                  <c:v>43181</c:v>
                </c:pt>
                <c:pt idx="881">
                  <c:v>43180</c:v>
                </c:pt>
                <c:pt idx="882">
                  <c:v>43179</c:v>
                </c:pt>
                <c:pt idx="883">
                  <c:v>43178</c:v>
                </c:pt>
                <c:pt idx="884">
                  <c:v>43175</c:v>
                </c:pt>
                <c:pt idx="885">
                  <c:v>43174</c:v>
                </c:pt>
                <c:pt idx="886">
                  <c:v>43173</c:v>
                </c:pt>
                <c:pt idx="887">
                  <c:v>43172</c:v>
                </c:pt>
                <c:pt idx="888">
                  <c:v>43171</c:v>
                </c:pt>
                <c:pt idx="889">
                  <c:v>43168</c:v>
                </c:pt>
                <c:pt idx="890">
                  <c:v>43167</c:v>
                </c:pt>
                <c:pt idx="891">
                  <c:v>43166</c:v>
                </c:pt>
                <c:pt idx="892">
                  <c:v>43165</c:v>
                </c:pt>
                <c:pt idx="893">
                  <c:v>43164</c:v>
                </c:pt>
                <c:pt idx="894">
                  <c:v>43161</c:v>
                </c:pt>
                <c:pt idx="895">
                  <c:v>43160</c:v>
                </c:pt>
                <c:pt idx="896">
                  <c:v>43159</c:v>
                </c:pt>
                <c:pt idx="897">
                  <c:v>43158</c:v>
                </c:pt>
                <c:pt idx="898">
                  <c:v>43157</c:v>
                </c:pt>
                <c:pt idx="899">
                  <c:v>43154</c:v>
                </c:pt>
                <c:pt idx="900">
                  <c:v>43153</c:v>
                </c:pt>
                <c:pt idx="901">
                  <c:v>43145</c:v>
                </c:pt>
                <c:pt idx="902">
                  <c:v>43144</c:v>
                </c:pt>
                <c:pt idx="903">
                  <c:v>43143</c:v>
                </c:pt>
                <c:pt idx="904">
                  <c:v>43140</c:v>
                </c:pt>
                <c:pt idx="905">
                  <c:v>43139</c:v>
                </c:pt>
                <c:pt idx="906">
                  <c:v>43138</c:v>
                </c:pt>
                <c:pt idx="907">
                  <c:v>43137</c:v>
                </c:pt>
                <c:pt idx="908">
                  <c:v>43136</c:v>
                </c:pt>
                <c:pt idx="909">
                  <c:v>43133</c:v>
                </c:pt>
                <c:pt idx="910">
                  <c:v>43132</c:v>
                </c:pt>
                <c:pt idx="911">
                  <c:v>43131</c:v>
                </c:pt>
                <c:pt idx="912">
                  <c:v>43130</c:v>
                </c:pt>
                <c:pt idx="913">
                  <c:v>43129</c:v>
                </c:pt>
                <c:pt idx="914">
                  <c:v>43126</c:v>
                </c:pt>
                <c:pt idx="915">
                  <c:v>43125</c:v>
                </c:pt>
                <c:pt idx="916">
                  <c:v>43124</c:v>
                </c:pt>
                <c:pt idx="917">
                  <c:v>43123</c:v>
                </c:pt>
                <c:pt idx="918">
                  <c:v>43122</c:v>
                </c:pt>
                <c:pt idx="919">
                  <c:v>43119</c:v>
                </c:pt>
                <c:pt idx="920">
                  <c:v>43118</c:v>
                </c:pt>
                <c:pt idx="921">
                  <c:v>43117</c:v>
                </c:pt>
                <c:pt idx="922">
                  <c:v>43116</c:v>
                </c:pt>
                <c:pt idx="923">
                  <c:v>43115</c:v>
                </c:pt>
                <c:pt idx="924">
                  <c:v>43112</c:v>
                </c:pt>
                <c:pt idx="925">
                  <c:v>43111</c:v>
                </c:pt>
                <c:pt idx="926">
                  <c:v>43110</c:v>
                </c:pt>
                <c:pt idx="927">
                  <c:v>43109</c:v>
                </c:pt>
                <c:pt idx="928">
                  <c:v>43108</c:v>
                </c:pt>
                <c:pt idx="929">
                  <c:v>43105</c:v>
                </c:pt>
                <c:pt idx="930">
                  <c:v>43104</c:v>
                </c:pt>
                <c:pt idx="931">
                  <c:v>43103</c:v>
                </c:pt>
                <c:pt idx="932">
                  <c:v>43102</c:v>
                </c:pt>
                <c:pt idx="933">
                  <c:v>43098</c:v>
                </c:pt>
                <c:pt idx="934">
                  <c:v>43097</c:v>
                </c:pt>
                <c:pt idx="935">
                  <c:v>43096</c:v>
                </c:pt>
                <c:pt idx="936">
                  <c:v>43095</c:v>
                </c:pt>
                <c:pt idx="937">
                  <c:v>43094</c:v>
                </c:pt>
                <c:pt idx="938">
                  <c:v>43091</c:v>
                </c:pt>
                <c:pt idx="939">
                  <c:v>43090</c:v>
                </c:pt>
                <c:pt idx="940">
                  <c:v>43089</c:v>
                </c:pt>
                <c:pt idx="941">
                  <c:v>43088</c:v>
                </c:pt>
                <c:pt idx="942">
                  <c:v>43087</c:v>
                </c:pt>
                <c:pt idx="943">
                  <c:v>43084</c:v>
                </c:pt>
                <c:pt idx="944">
                  <c:v>43083</c:v>
                </c:pt>
                <c:pt idx="945">
                  <c:v>43082</c:v>
                </c:pt>
                <c:pt idx="946">
                  <c:v>43081</c:v>
                </c:pt>
                <c:pt idx="947">
                  <c:v>43080</c:v>
                </c:pt>
                <c:pt idx="948">
                  <c:v>43077</c:v>
                </c:pt>
                <c:pt idx="949">
                  <c:v>43076</c:v>
                </c:pt>
                <c:pt idx="950">
                  <c:v>43075</c:v>
                </c:pt>
                <c:pt idx="951">
                  <c:v>43074</c:v>
                </c:pt>
                <c:pt idx="952">
                  <c:v>43073</c:v>
                </c:pt>
                <c:pt idx="953">
                  <c:v>43070</c:v>
                </c:pt>
                <c:pt idx="954">
                  <c:v>43069</c:v>
                </c:pt>
                <c:pt idx="955">
                  <c:v>43068</c:v>
                </c:pt>
                <c:pt idx="956">
                  <c:v>43067</c:v>
                </c:pt>
                <c:pt idx="957">
                  <c:v>43066</c:v>
                </c:pt>
                <c:pt idx="958">
                  <c:v>43063</c:v>
                </c:pt>
                <c:pt idx="959">
                  <c:v>43062</c:v>
                </c:pt>
                <c:pt idx="960">
                  <c:v>43061</c:v>
                </c:pt>
                <c:pt idx="961">
                  <c:v>43060</c:v>
                </c:pt>
                <c:pt idx="962">
                  <c:v>43059</c:v>
                </c:pt>
                <c:pt idx="963">
                  <c:v>43056</c:v>
                </c:pt>
                <c:pt idx="964">
                  <c:v>43055</c:v>
                </c:pt>
                <c:pt idx="965">
                  <c:v>43054</c:v>
                </c:pt>
                <c:pt idx="966">
                  <c:v>43053</c:v>
                </c:pt>
                <c:pt idx="967">
                  <c:v>43052</c:v>
                </c:pt>
                <c:pt idx="968">
                  <c:v>43049</c:v>
                </c:pt>
                <c:pt idx="969">
                  <c:v>43048</c:v>
                </c:pt>
                <c:pt idx="970">
                  <c:v>43047</c:v>
                </c:pt>
                <c:pt idx="971">
                  <c:v>43046</c:v>
                </c:pt>
                <c:pt idx="972">
                  <c:v>43045</c:v>
                </c:pt>
                <c:pt idx="973">
                  <c:v>43042</c:v>
                </c:pt>
                <c:pt idx="974">
                  <c:v>43041</c:v>
                </c:pt>
                <c:pt idx="975">
                  <c:v>43040</c:v>
                </c:pt>
                <c:pt idx="976">
                  <c:v>43039</c:v>
                </c:pt>
                <c:pt idx="977">
                  <c:v>43038</c:v>
                </c:pt>
                <c:pt idx="978">
                  <c:v>43035</c:v>
                </c:pt>
                <c:pt idx="979">
                  <c:v>43034</c:v>
                </c:pt>
                <c:pt idx="980">
                  <c:v>43033</c:v>
                </c:pt>
                <c:pt idx="981">
                  <c:v>43032</c:v>
                </c:pt>
                <c:pt idx="982">
                  <c:v>43031</c:v>
                </c:pt>
                <c:pt idx="983">
                  <c:v>43028</c:v>
                </c:pt>
                <c:pt idx="984">
                  <c:v>43027</c:v>
                </c:pt>
                <c:pt idx="985">
                  <c:v>43026</c:v>
                </c:pt>
                <c:pt idx="986">
                  <c:v>43025</c:v>
                </c:pt>
                <c:pt idx="987">
                  <c:v>43024</c:v>
                </c:pt>
                <c:pt idx="988">
                  <c:v>43021</c:v>
                </c:pt>
                <c:pt idx="989">
                  <c:v>43020</c:v>
                </c:pt>
                <c:pt idx="990">
                  <c:v>43019</c:v>
                </c:pt>
                <c:pt idx="991">
                  <c:v>43018</c:v>
                </c:pt>
                <c:pt idx="992">
                  <c:v>43017</c:v>
                </c:pt>
                <c:pt idx="993">
                  <c:v>43007</c:v>
                </c:pt>
                <c:pt idx="994">
                  <c:v>43006</c:v>
                </c:pt>
                <c:pt idx="995">
                  <c:v>43005</c:v>
                </c:pt>
                <c:pt idx="996">
                  <c:v>43004</c:v>
                </c:pt>
                <c:pt idx="997">
                  <c:v>43003</c:v>
                </c:pt>
                <c:pt idx="998">
                  <c:v>43000</c:v>
                </c:pt>
                <c:pt idx="999">
                  <c:v>42999</c:v>
                </c:pt>
                <c:pt idx="1000">
                  <c:v>42998</c:v>
                </c:pt>
                <c:pt idx="1001">
                  <c:v>42997</c:v>
                </c:pt>
                <c:pt idx="1002">
                  <c:v>42996</c:v>
                </c:pt>
                <c:pt idx="1003">
                  <c:v>42993</c:v>
                </c:pt>
                <c:pt idx="1004">
                  <c:v>42992</c:v>
                </c:pt>
                <c:pt idx="1005">
                  <c:v>42991</c:v>
                </c:pt>
                <c:pt idx="1006">
                  <c:v>42990</c:v>
                </c:pt>
                <c:pt idx="1007">
                  <c:v>42989</c:v>
                </c:pt>
                <c:pt idx="1008">
                  <c:v>42986</c:v>
                </c:pt>
                <c:pt idx="1009">
                  <c:v>42985</c:v>
                </c:pt>
                <c:pt idx="1010">
                  <c:v>42984</c:v>
                </c:pt>
                <c:pt idx="1011">
                  <c:v>42983</c:v>
                </c:pt>
                <c:pt idx="1012">
                  <c:v>42982</c:v>
                </c:pt>
                <c:pt idx="1013">
                  <c:v>42979</c:v>
                </c:pt>
                <c:pt idx="1014">
                  <c:v>42978</c:v>
                </c:pt>
                <c:pt idx="1015">
                  <c:v>42977</c:v>
                </c:pt>
                <c:pt idx="1016">
                  <c:v>42976</c:v>
                </c:pt>
                <c:pt idx="1017">
                  <c:v>42975</c:v>
                </c:pt>
                <c:pt idx="1018">
                  <c:v>42972</c:v>
                </c:pt>
                <c:pt idx="1019">
                  <c:v>42971</c:v>
                </c:pt>
                <c:pt idx="1020">
                  <c:v>42970</c:v>
                </c:pt>
                <c:pt idx="1021">
                  <c:v>42969</c:v>
                </c:pt>
                <c:pt idx="1022">
                  <c:v>42968</c:v>
                </c:pt>
                <c:pt idx="1023">
                  <c:v>42965</c:v>
                </c:pt>
                <c:pt idx="1024">
                  <c:v>42964</c:v>
                </c:pt>
                <c:pt idx="1025">
                  <c:v>42963</c:v>
                </c:pt>
                <c:pt idx="1026">
                  <c:v>42962</c:v>
                </c:pt>
                <c:pt idx="1027">
                  <c:v>42961</c:v>
                </c:pt>
                <c:pt idx="1028">
                  <c:v>42958</c:v>
                </c:pt>
                <c:pt idx="1029">
                  <c:v>42957</c:v>
                </c:pt>
                <c:pt idx="1030">
                  <c:v>42956</c:v>
                </c:pt>
                <c:pt idx="1031">
                  <c:v>42955</c:v>
                </c:pt>
                <c:pt idx="1032">
                  <c:v>42954</c:v>
                </c:pt>
                <c:pt idx="1033">
                  <c:v>42951</c:v>
                </c:pt>
                <c:pt idx="1034">
                  <c:v>42950</c:v>
                </c:pt>
                <c:pt idx="1035">
                  <c:v>42949</c:v>
                </c:pt>
                <c:pt idx="1036">
                  <c:v>42948</c:v>
                </c:pt>
                <c:pt idx="1037">
                  <c:v>42947</c:v>
                </c:pt>
                <c:pt idx="1038">
                  <c:v>42944</c:v>
                </c:pt>
                <c:pt idx="1039">
                  <c:v>42943</c:v>
                </c:pt>
                <c:pt idx="1040">
                  <c:v>42942</c:v>
                </c:pt>
                <c:pt idx="1041">
                  <c:v>42941</c:v>
                </c:pt>
                <c:pt idx="1042">
                  <c:v>42940</c:v>
                </c:pt>
                <c:pt idx="1043">
                  <c:v>42937</c:v>
                </c:pt>
                <c:pt idx="1044">
                  <c:v>42936</c:v>
                </c:pt>
                <c:pt idx="1045">
                  <c:v>42935</c:v>
                </c:pt>
                <c:pt idx="1046">
                  <c:v>42934</c:v>
                </c:pt>
                <c:pt idx="1047">
                  <c:v>42933</c:v>
                </c:pt>
                <c:pt idx="1048">
                  <c:v>42930</c:v>
                </c:pt>
                <c:pt idx="1049">
                  <c:v>42929</c:v>
                </c:pt>
                <c:pt idx="1050">
                  <c:v>42928</c:v>
                </c:pt>
                <c:pt idx="1051">
                  <c:v>42927</c:v>
                </c:pt>
                <c:pt idx="1052">
                  <c:v>42926</c:v>
                </c:pt>
                <c:pt idx="1053">
                  <c:v>42923</c:v>
                </c:pt>
                <c:pt idx="1054">
                  <c:v>42922</c:v>
                </c:pt>
                <c:pt idx="1055">
                  <c:v>42921</c:v>
                </c:pt>
                <c:pt idx="1056">
                  <c:v>42920</c:v>
                </c:pt>
                <c:pt idx="1057">
                  <c:v>42919</c:v>
                </c:pt>
                <c:pt idx="1058">
                  <c:v>42916</c:v>
                </c:pt>
                <c:pt idx="1059">
                  <c:v>42915</c:v>
                </c:pt>
                <c:pt idx="1060">
                  <c:v>42914</c:v>
                </c:pt>
                <c:pt idx="1061">
                  <c:v>42913</c:v>
                </c:pt>
                <c:pt idx="1062">
                  <c:v>42912</c:v>
                </c:pt>
                <c:pt idx="1063">
                  <c:v>42909</c:v>
                </c:pt>
                <c:pt idx="1064">
                  <c:v>42908</c:v>
                </c:pt>
                <c:pt idx="1065">
                  <c:v>42907</c:v>
                </c:pt>
                <c:pt idx="1066">
                  <c:v>42906</c:v>
                </c:pt>
                <c:pt idx="1067">
                  <c:v>42905</c:v>
                </c:pt>
                <c:pt idx="1068">
                  <c:v>42902</c:v>
                </c:pt>
                <c:pt idx="1069">
                  <c:v>42901</c:v>
                </c:pt>
                <c:pt idx="1070">
                  <c:v>42900</c:v>
                </c:pt>
                <c:pt idx="1071">
                  <c:v>42899</c:v>
                </c:pt>
                <c:pt idx="1072">
                  <c:v>42898</c:v>
                </c:pt>
                <c:pt idx="1073">
                  <c:v>42895</c:v>
                </c:pt>
                <c:pt idx="1074">
                  <c:v>42894</c:v>
                </c:pt>
                <c:pt idx="1075">
                  <c:v>42893</c:v>
                </c:pt>
                <c:pt idx="1076">
                  <c:v>42892</c:v>
                </c:pt>
                <c:pt idx="1077">
                  <c:v>42891</c:v>
                </c:pt>
                <c:pt idx="1078">
                  <c:v>42888</c:v>
                </c:pt>
                <c:pt idx="1079">
                  <c:v>42887</c:v>
                </c:pt>
                <c:pt idx="1080">
                  <c:v>42886</c:v>
                </c:pt>
                <c:pt idx="1081">
                  <c:v>42881</c:v>
                </c:pt>
                <c:pt idx="1082">
                  <c:v>42880</c:v>
                </c:pt>
                <c:pt idx="1083">
                  <c:v>42879</c:v>
                </c:pt>
                <c:pt idx="1084">
                  <c:v>42878</c:v>
                </c:pt>
                <c:pt idx="1085">
                  <c:v>42877</c:v>
                </c:pt>
                <c:pt idx="1086">
                  <c:v>42874</c:v>
                </c:pt>
                <c:pt idx="1087">
                  <c:v>42873</c:v>
                </c:pt>
                <c:pt idx="1088">
                  <c:v>42872</c:v>
                </c:pt>
                <c:pt idx="1089">
                  <c:v>42871</c:v>
                </c:pt>
                <c:pt idx="1090">
                  <c:v>42870</c:v>
                </c:pt>
                <c:pt idx="1091">
                  <c:v>42867</c:v>
                </c:pt>
                <c:pt idx="1092">
                  <c:v>42866</c:v>
                </c:pt>
                <c:pt idx="1093">
                  <c:v>42865</c:v>
                </c:pt>
                <c:pt idx="1094">
                  <c:v>42864</c:v>
                </c:pt>
                <c:pt idx="1095">
                  <c:v>42863</c:v>
                </c:pt>
                <c:pt idx="1096">
                  <c:v>42860</c:v>
                </c:pt>
                <c:pt idx="1097">
                  <c:v>42859</c:v>
                </c:pt>
                <c:pt idx="1098">
                  <c:v>42858</c:v>
                </c:pt>
                <c:pt idx="1099">
                  <c:v>42857</c:v>
                </c:pt>
                <c:pt idx="1100">
                  <c:v>42853</c:v>
                </c:pt>
                <c:pt idx="1101">
                  <c:v>42852</c:v>
                </c:pt>
                <c:pt idx="1102">
                  <c:v>42851</c:v>
                </c:pt>
                <c:pt idx="1103">
                  <c:v>42850</c:v>
                </c:pt>
                <c:pt idx="1104">
                  <c:v>42849</c:v>
                </c:pt>
                <c:pt idx="1105">
                  <c:v>42846</c:v>
                </c:pt>
                <c:pt idx="1106">
                  <c:v>42845</c:v>
                </c:pt>
                <c:pt idx="1107">
                  <c:v>42844</c:v>
                </c:pt>
                <c:pt idx="1108">
                  <c:v>42843</c:v>
                </c:pt>
                <c:pt idx="1109">
                  <c:v>42842</c:v>
                </c:pt>
                <c:pt idx="1110">
                  <c:v>42839</c:v>
                </c:pt>
                <c:pt idx="1111">
                  <c:v>42838</c:v>
                </c:pt>
                <c:pt idx="1112">
                  <c:v>42837</c:v>
                </c:pt>
                <c:pt idx="1113">
                  <c:v>42836</c:v>
                </c:pt>
                <c:pt idx="1114">
                  <c:v>42835</c:v>
                </c:pt>
                <c:pt idx="1115">
                  <c:v>42832</c:v>
                </c:pt>
                <c:pt idx="1116">
                  <c:v>42831</c:v>
                </c:pt>
                <c:pt idx="1117">
                  <c:v>42830</c:v>
                </c:pt>
                <c:pt idx="1118">
                  <c:v>42825</c:v>
                </c:pt>
                <c:pt idx="1119">
                  <c:v>42824</c:v>
                </c:pt>
                <c:pt idx="1120">
                  <c:v>42823</c:v>
                </c:pt>
                <c:pt idx="1121">
                  <c:v>42822</c:v>
                </c:pt>
                <c:pt idx="1122">
                  <c:v>42821</c:v>
                </c:pt>
                <c:pt idx="1123">
                  <c:v>42818</c:v>
                </c:pt>
                <c:pt idx="1124">
                  <c:v>42817</c:v>
                </c:pt>
                <c:pt idx="1125">
                  <c:v>42816</c:v>
                </c:pt>
                <c:pt idx="1126">
                  <c:v>42815</c:v>
                </c:pt>
                <c:pt idx="1127">
                  <c:v>42814</c:v>
                </c:pt>
                <c:pt idx="1128">
                  <c:v>42811</c:v>
                </c:pt>
                <c:pt idx="1129">
                  <c:v>42810</c:v>
                </c:pt>
                <c:pt idx="1130">
                  <c:v>42809</c:v>
                </c:pt>
                <c:pt idx="1131">
                  <c:v>42808</c:v>
                </c:pt>
                <c:pt idx="1132">
                  <c:v>42807</c:v>
                </c:pt>
                <c:pt idx="1133">
                  <c:v>42804</c:v>
                </c:pt>
                <c:pt idx="1134">
                  <c:v>42803</c:v>
                </c:pt>
                <c:pt idx="1135">
                  <c:v>42802</c:v>
                </c:pt>
                <c:pt idx="1136">
                  <c:v>42801</c:v>
                </c:pt>
                <c:pt idx="1137">
                  <c:v>42800</c:v>
                </c:pt>
                <c:pt idx="1138">
                  <c:v>42797</c:v>
                </c:pt>
                <c:pt idx="1139">
                  <c:v>42796</c:v>
                </c:pt>
                <c:pt idx="1140">
                  <c:v>42795</c:v>
                </c:pt>
                <c:pt idx="1141">
                  <c:v>42794</c:v>
                </c:pt>
                <c:pt idx="1142">
                  <c:v>42793</c:v>
                </c:pt>
                <c:pt idx="1143">
                  <c:v>42790</c:v>
                </c:pt>
                <c:pt idx="1144">
                  <c:v>42789</c:v>
                </c:pt>
                <c:pt idx="1145">
                  <c:v>42788</c:v>
                </c:pt>
                <c:pt idx="1146">
                  <c:v>42787</c:v>
                </c:pt>
                <c:pt idx="1147">
                  <c:v>42786</c:v>
                </c:pt>
                <c:pt idx="1148">
                  <c:v>42783</c:v>
                </c:pt>
                <c:pt idx="1149">
                  <c:v>42782</c:v>
                </c:pt>
                <c:pt idx="1150">
                  <c:v>42781</c:v>
                </c:pt>
                <c:pt idx="1151">
                  <c:v>42780</c:v>
                </c:pt>
                <c:pt idx="1152">
                  <c:v>42779</c:v>
                </c:pt>
                <c:pt idx="1153">
                  <c:v>42776</c:v>
                </c:pt>
                <c:pt idx="1154">
                  <c:v>42775</c:v>
                </c:pt>
                <c:pt idx="1155">
                  <c:v>42774</c:v>
                </c:pt>
                <c:pt idx="1156">
                  <c:v>42773</c:v>
                </c:pt>
                <c:pt idx="1157">
                  <c:v>42772</c:v>
                </c:pt>
                <c:pt idx="1158">
                  <c:v>42769</c:v>
                </c:pt>
                <c:pt idx="1159">
                  <c:v>42761</c:v>
                </c:pt>
                <c:pt idx="1160">
                  <c:v>42760</c:v>
                </c:pt>
                <c:pt idx="1161">
                  <c:v>42759</c:v>
                </c:pt>
                <c:pt idx="1162">
                  <c:v>42758</c:v>
                </c:pt>
                <c:pt idx="1163">
                  <c:v>42755</c:v>
                </c:pt>
                <c:pt idx="1164">
                  <c:v>42754</c:v>
                </c:pt>
                <c:pt idx="1165">
                  <c:v>42753</c:v>
                </c:pt>
                <c:pt idx="1166">
                  <c:v>42752</c:v>
                </c:pt>
                <c:pt idx="1167">
                  <c:v>42751</c:v>
                </c:pt>
                <c:pt idx="1168">
                  <c:v>42748</c:v>
                </c:pt>
                <c:pt idx="1169">
                  <c:v>42747</c:v>
                </c:pt>
                <c:pt idx="1170">
                  <c:v>42746</c:v>
                </c:pt>
                <c:pt idx="1171">
                  <c:v>42745</c:v>
                </c:pt>
                <c:pt idx="1172">
                  <c:v>42744</c:v>
                </c:pt>
                <c:pt idx="1173">
                  <c:v>42741</c:v>
                </c:pt>
                <c:pt idx="1174">
                  <c:v>42740</c:v>
                </c:pt>
                <c:pt idx="1175">
                  <c:v>42739</c:v>
                </c:pt>
                <c:pt idx="1176">
                  <c:v>42738</c:v>
                </c:pt>
                <c:pt idx="1177">
                  <c:v>42734</c:v>
                </c:pt>
                <c:pt idx="1178">
                  <c:v>42733</c:v>
                </c:pt>
                <c:pt idx="1179">
                  <c:v>42732</c:v>
                </c:pt>
                <c:pt idx="1180">
                  <c:v>42731</c:v>
                </c:pt>
                <c:pt idx="1181">
                  <c:v>42730</c:v>
                </c:pt>
                <c:pt idx="1182">
                  <c:v>42727</c:v>
                </c:pt>
                <c:pt idx="1183">
                  <c:v>42726</c:v>
                </c:pt>
                <c:pt idx="1184">
                  <c:v>42725</c:v>
                </c:pt>
                <c:pt idx="1185">
                  <c:v>42724</c:v>
                </c:pt>
                <c:pt idx="1186">
                  <c:v>42723</c:v>
                </c:pt>
                <c:pt idx="1187">
                  <c:v>42720</c:v>
                </c:pt>
                <c:pt idx="1188">
                  <c:v>42719</c:v>
                </c:pt>
                <c:pt idx="1189">
                  <c:v>42718</c:v>
                </c:pt>
                <c:pt idx="1190">
                  <c:v>42717</c:v>
                </c:pt>
                <c:pt idx="1191">
                  <c:v>42716</c:v>
                </c:pt>
                <c:pt idx="1192">
                  <c:v>42713</c:v>
                </c:pt>
                <c:pt idx="1193">
                  <c:v>42712</c:v>
                </c:pt>
                <c:pt idx="1194">
                  <c:v>42711</c:v>
                </c:pt>
                <c:pt idx="1195">
                  <c:v>42710</c:v>
                </c:pt>
                <c:pt idx="1196">
                  <c:v>42709</c:v>
                </c:pt>
                <c:pt idx="1197">
                  <c:v>42706</c:v>
                </c:pt>
                <c:pt idx="1198">
                  <c:v>42705</c:v>
                </c:pt>
                <c:pt idx="1199">
                  <c:v>42704</c:v>
                </c:pt>
                <c:pt idx="1200">
                  <c:v>42703</c:v>
                </c:pt>
                <c:pt idx="1201">
                  <c:v>42702</c:v>
                </c:pt>
                <c:pt idx="1202">
                  <c:v>42699</c:v>
                </c:pt>
                <c:pt idx="1203">
                  <c:v>42698</c:v>
                </c:pt>
                <c:pt idx="1204">
                  <c:v>42697</c:v>
                </c:pt>
                <c:pt idx="1205">
                  <c:v>42696</c:v>
                </c:pt>
                <c:pt idx="1206">
                  <c:v>42695</c:v>
                </c:pt>
                <c:pt idx="1207">
                  <c:v>42692</c:v>
                </c:pt>
                <c:pt idx="1208">
                  <c:v>42691</c:v>
                </c:pt>
                <c:pt idx="1209">
                  <c:v>42690</c:v>
                </c:pt>
                <c:pt idx="1210">
                  <c:v>42689</c:v>
                </c:pt>
                <c:pt idx="1211">
                  <c:v>42688</c:v>
                </c:pt>
                <c:pt idx="1212">
                  <c:v>42685</c:v>
                </c:pt>
                <c:pt idx="1213">
                  <c:v>42684</c:v>
                </c:pt>
                <c:pt idx="1214">
                  <c:v>42683</c:v>
                </c:pt>
                <c:pt idx="1215">
                  <c:v>42682</c:v>
                </c:pt>
                <c:pt idx="1216">
                  <c:v>42681</c:v>
                </c:pt>
                <c:pt idx="1217">
                  <c:v>42678</c:v>
                </c:pt>
                <c:pt idx="1218">
                  <c:v>42677</c:v>
                </c:pt>
                <c:pt idx="1219">
                  <c:v>42676</c:v>
                </c:pt>
                <c:pt idx="1220">
                  <c:v>42675</c:v>
                </c:pt>
                <c:pt idx="1221">
                  <c:v>42674</c:v>
                </c:pt>
                <c:pt idx="1222">
                  <c:v>42671</c:v>
                </c:pt>
                <c:pt idx="1223">
                  <c:v>42670</c:v>
                </c:pt>
                <c:pt idx="1224">
                  <c:v>42669</c:v>
                </c:pt>
                <c:pt idx="1225">
                  <c:v>42668</c:v>
                </c:pt>
                <c:pt idx="1226">
                  <c:v>42667</c:v>
                </c:pt>
                <c:pt idx="1227">
                  <c:v>42664</c:v>
                </c:pt>
                <c:pt idx="1228">
                  <c:v>42663</c:v>
                </c:pt>
                <c:pt idx="1229">
                  <c:v>42662</c:v>
                </c:pt>
                <c:pt idx="1230">
                  <c:v>42661</c:v>
                </c:pt>
                <c:pt idx="1231">
                  <c:v>42660</c:v>
                </c:pt>
                <c:pt idx="1232">
                  <c:v>42657</c:v>
                </c:pt>
                <c:pt idx="1233">
                  <c:v>42656</c:v>
                </c:pt>
                <c:pt idx="1234">
                  <c:v>42655</c:v>
                </c:pt>
                <c:pt idx="1235">
                  <c:v>42654</c:v>
                </c:pt>
                <c:pt idx="1236">
                  <c:v>42653</c:v>
                </c:pt>
                <c:pt idx="1237">
                  <c:v>42643</c:v>
                </c:pt>
                <c:pt idx="1238">
                  <c:v>42642</c:v>
                </c:pt>
                <c:pt idx="1239">
                  <c:v>42641</c:v>
                </c:pt>
                <c:pt idx="1240">
                  <c:v>42640</c:v>
                </c:pt>
                <c:pt idx="1241">
                  <c:v>42639</c:v>
                </c:pt>
                <c:pt idx="1242">
                  <c:v>42636</c:v>
                </c:pt>
                <c:pt idx="1243">
                  <c:v>42635</c:v>
                </c:pt>
                <c:pt idx="1244">
                  <c:v>42634</c:v>
                </c:pt>
                <c:pt idx="1245">
                  <c:v>42633</c:v>
                </c:pt>
                <c:pt idx="1246">
                  <c:v>42632</c:v>
                </c:pt>
                <c:pt idx="1247">
                  <c:v>42627</c:v>
                </c:pt>
                <c:pt idx="1248">
                  <c:v>42626</c:v>
                </c:pt>
                <c:pt idx="1249">
                  <c:v>42625</c:v>
                </c:pt>
                <c:pt idx="1250">
                  <c:v>42622</c:v>
                </c:pt>
                <c:pt idx="1251">
                  <c:v>42621</c:v>
                </c:pt>
                <c:pt idx="1252">
                  <c:v>42620</c:v>
                </c:pt>
                <c:pt idx="1253">
                  <c:v>42619</c:v>
                </c:pt>
                <c:pt idx="1254">
                  <c:v>42618</c:v>
                </c:pt>
                <c:pt idx="1255">
                  <c:v>42615</c:v>
                </c:pt>
                <c:pt idx="1256">
                  <c:v>42614</c:v>
                </c:pt>
                <c:pt idx="1257">
                  <c:v>42613</c:v>
                </c:pt>
                <c:pt idx="1258">
                  <c:v>42612</c:v>
                </c:pt>
                <c:pt idx="1259">
                  <c:v>42611</c:v>
                </c:pt>
                <c:pt idx="1260">
                  <c:v>42608</c:v>
                </c:pt>
                <c:pt idx="1261">
                  <c:v>42607</c:v>
                </c:pt>
                <c:pt idx="1262">
                  <c:v>42606</c:v>
                </c:pt>
                <c:pt idx="1263">
                  <c:v>42605</c:v>
                </c:pt>
                <c:pt idx="1264">
                  <c:v>42604</c:v>
                </c:pt>
                <c:pt idx="1265">
                  <c:v>42601</c:v>
                </c:pt>
                <c:pt idx="1266">
                  <c:v>42600</c:v>
                </c:pt>
                <c:pt idx="1267">
                  <c:v>42599</c:v>
                </c:pt>
                <c:pt idx="1268">
                  <c:v>42598</c:v>
                </c:pt>
                <c:pt idx="1269">
                  <c:v>42597</c:v>
                </c:pt>
                <c:pt idx="1270">
                  <c:v>42594</c:v>
                </c:pt>
                <c:pt idx="1271">
                  <c:v>42593</c:v>
                </c:pt>
                <c:pt idx="1272">
                  <c:v>42592</c:v>
                </c:pt>
                <c:pt idx="1273">
                  <c:v>42591</c:v>
                </c:pt>
                <c:pt idx="1274">
                  <c:v>42590</c:v>
                </c:pt>
                <c:pt idx="1275">
                  <c:v>42587</c:v>
                </c:pt>
                <c:pt idx="1276">
                  <c:v>42586</c:v>
                </c:pt>
                <c:pt idx="1277">
                  <c:v>42585</c:v>
                </c:pt>
                <c:pt idx="1278">
                  <c:v>42584</c:v>
                </c:pt>
                <c:pt idx="1279">
                  <c:v>42583</c:v>
                </c:pt>
                <c:pt idx="1280">
                  <c:v>42580</c:v>
                </c:pt>
                <c:pt idx="1281">
                  <c:v>42579</c:v>
                </c:pt>
                <c:pt idx="1282">
                  <c:v>42578</c:v>
                </c:pt>
                <c:pt idx="1283">
                  <c:v>42577</c:v>
                </c:pt>
                <c:pt idx="1284">
                  <c:v>42576</c:v>
                </c:pt>
                <c:pt idx="1285">
                  <c:v>42573</c:v>
                </c:pt>
                <c:pt idx="1286">
                  <c:v>42572</c:v>
                </c:pt>
                <c:pt idx="1287">
                  <c:v>42571</c:v>
                </c:pt>
                <c:pt idx="1288">
                  <c:v>42570</c:v>
                </c:pt>
                <c:pt idx="1289">
                  <c:v>42569</c:v>
                </c:pt>
                <c:pt idx="1290">
                  <c:v>42566</c:v>
                </c:pt>
                <c:pt idx="1291">
                  <c:v>42565</c:v>
                </c:pt>
                <c:pt idx="1292">
                  <c:v>42564</c:v>
                </c:pt>
                <c:pt idx="1293">
                  <c:v>42563</c:v>
                </c:pt>
                <c:pt idx="1294">
                  <c:v>42562</c:v>
                </c:pt>
                <c:pt idx="1295">
                  <c:v>42559</c:v>
                </c:pt>
                <c:pt idx="1296">
                  <c:v>42558</c:v>
                </c:pt>
                <c:pt idx="1297">
                  <c:v>42557</c:v>
                </c:pt>
                <c:pt idx="1298">
                  <c:v>42556</c:v>
                </c:pt>
                <c:pt idx="1299">
                  <c:v>42555</c:v>
                </c:pt>
                <c:pt idx="1300">
                  <c:v>42552</c:v>
                </c:pt>
                <c:pt idx="1301">
                  <c:v>42551</c:v>
                </c:pt>
                <c:pt idx="1302">
                  <c:v>42550</c:v>
                </c:pt>
                <c:pt idx="1303">
                  <c:v>42549</c:v>
                </c:pt>
                <c:pt idx="1304">
                  <c:v>42548</c:v>
                </c:pt>
                <c:pt idx="1305">
                  <c:v>42545</c:v>
                </c:pt>
                <c:pt idx="1306">
                  <c:v>42544</c:v>
                </c:pt>
                <c:pt idx="1307">
                  <c:v>42543</c:v>
                </c:pt>
                <c:pt idx="1308">
                  <c:v>42542</c:v>
                </c:pt>
                <c:pt idx="1309">
                  <c:v>42541</c:v>
                </c:pt>
                <c:pt idx="1310">
                  <c:v>42538</c:v>
                </c:pt>
                <c:pt idx="1311">
                  <c:v>42537</c:v>
                </c:pt>
                <c:pt idx="1312">
                  <c:v>42536</c:v>
                </c:pt>
                <c:pt idx="1313">
                  <c:v>42535</c:v>
                </c:pt>
                <c:pt idx="1314">
                  <c:v>42534</c:v>
                </c:pt>
                <c:pt idx="1315">
                  <c:v>42529</c:v>
                </c:pt>
                <c:pt idx="1316">
                  <c:v>42528</c:v>
                </c:pt>
                <c:pt idx="1317">
                  <c:v>42527</c:v>
                </c:pt>
                <c:pt idx="1318">
                  <c:v>42524</c:v>
                </c:pt>
                <c:pt idx="1319">
                  <c:v>42523</c:v>
                </c:pt>
                <c:pt idx="1320">
                  <c:v>42522</c:v>
                </c:pt>
                <c:pt idx="1321">
                  <c:v>42521</c:v>
                </c:pt>
                <c:pt idx="1322">
                  <c:v>42520</c:v>
                </c:pt>
                <c:pt idx="1323">
                  <c:v>42517</c:v>
                </c:pt>
                <c:pt idx="1324">
                  <c:v>42516</c:v>
                </c:pt>
                <c:pt idx="1325">
                  <c:v>42515</c:v>
                </c:pt>
                <c:pt idx="1326">
                  <c:v>42514</c:v>
                </c:pt>
                <c:pt idx="1327">
                  <c:v>42513</c:v>
                </c:pt>
                <c:pt idx="1328">
                  <c:v>42510</c:v>
                </c:pt>
                <c:pt idx="1329">
                  <c:v>42509</c:v>
                </c:pt>
                <c:pt idx="1330">
                  <c:v>42508</c:v>
                </c:pt>
                <c:pt idx="1331">
                  <c:v>42507</c:v>
                </c:pt>
                <c:pt idx="1332">
                  <c:v>42506</c:v>
                </c:pt>
                <c:pt idx="1333">
                  <c:v>42503</c:v>
                </c:pt>
                <c:pt idx="1334">
                  <c:v>42502</c:v>
                </c:pt>
                <c:pt idx="1335">
                  <c:v>42501</c:v>
                </c:pt>
                <c:pt idx="1336">
                  <c:v>42500</c:v>
                </c:pt>
                <c:pt idx="1337">
                  <c:v>42499</c:v>
                </c:pt>
                <c:pt idx="1338">
                  <c:v>42496</c:v>
                </c:pt>
                <c:pt idx="1339">
                  <c:v>42495</c:v>
                </c:pt>
                <c:pt idx="1340">
                  <c:v>42494</c:v>
                </c:pt>
                <c:pt idx="1341">
                  <c:v>42493</c:v>
                </c:pt>
                <c:pt idx="1342">
                  <c:v>42489</c:v>
                </c:pt>
                <c:pt idx="1343">
                  <c:v>42488</c:v>
                </c:pt>
                <c:pt idx="1344">
                  <c:v>42487</c:v>
                </c:pt>
                <c:pt idx="1345">
                  <c:v>42486</c:v>
                </c:pt>
                <c:pt idx="1346">
                  <c:v>42485</c:v>
                </c:pt>
                <c:pt idx="1347">
                  <c:v>42482</c:v>
                </c:pt>
                <c:pt idx="1348">
                  <c:v>42481</c:v>
                </c:pt>
                <c:pt idx="1349">
                  <c:v>42480</c:v>
                </c:pt>
                <c:pt idx="1350">
                  <c:v>42479</c:v>
                </c:pt>
                <c:pt idx="1351">
                  <c:v>42478</c:v>
                </c:pt>
                <c:pt idx="1352">
                  <c:v>42475</c:v>
                </c:pt>
                <c:pt idx="1353">
                  <c:v>42474</c:v>
                </c:pt>
                <c:pt idx="1354">
                  <c:v>42473</c:v>
                </c:pt>
                <c:pt idx="1355">
                  <c:v>42472</c:v>
                </c:pt>
                <c:pt idx="1356">
                  <c:v>42471</c:v>
                </c:pt>
                <c:pt idx="1357">
                  <c:v>42468</c:v>
                </c:pt>
                <c:pt idx="1358">
                  <c:v>42467</c:v>
                </c:pt>
                <c:pt idx="1359">
                  <c:v>42466</c:v>
                </c:pt>
                <c:pt idx="1360">
                  <c:v>42465</c:v>
                </c:pt>
                <c:pt idx="1361">
                  <c:v>42461</c:v>
                </c:pt>
                <c:pt idx="1362">
                  <c:v>42460</c:v>
                </c:pt>
                <c:pt idx="1363">
                  <c:v>42459</c:v>
                </c:pt>
                <c:pt idx="1364">
                  <c:v>42458</c:v>
                </c:pt>
                <c:pt idx="1365">
                  <c:v>42457</c:v>
                </c:pt>
                <c:pt idx="1366">
                  <c:v>42454</c:v>
                </c:pt>
                <c:pt idx="1367">
                  <c:v>42453</c:v>
                </c:pt>
                <c:pt idx="1368">
                  <c:v>42452</c:v>
                </c:pt>
                <c:pt idx="1369">
                  <c:v>42451</c:v>
                </c:pt>
                <c:pt idx="1370">
                  <c:v>42450</c:v>
                </c:pt>
                <c:pt idx="1371">
                  <c:v>42447</c:v>
                </c:pt>
                <c:pt idx="1372">
                  <c:v>42446</c:v>
                </c:pt>
                <c:pt idx="1373">
                  <c:v>42445</c:v>
                </c:pt>
                <c:pt idx="1374">
                  <c:v>42444</c:v>
                </c:pt>
                <c:pt idx="1375">
                  <c:v>42443</c:v>
                </c:pt>
                <c:pt idx="1376">
                  <c:v>42440</c:v>
                </c:pt>
                <c:pt idx="1377">
                  <c:v>42439</c:v>
                </c:pt>
                <c:pt idx="1378">
                  <c:v>42438</c:v>
                </c:pt>
                <c:pt idx="1379">
                  <c:v>42437</c:v>
                </c:pt>
                <c:pt idx="1380">
                  <c:v>42436</c:v>
                </c:pt>
                <c:pt idx="1381">
                  <c:v>42433</c:v>
                </c:pt>
                <c:pt idx="1382">
                  <c:v>42432</c:v>
                </c:pt>
                <c:pt idx="1383">
                  <c:v>42431</c:v>
                </c:pt>
                <c:pt idx="1384">
                  <c:v>42430</c:v>
                </c:pt>
                <c:pt idx="1385">
                  <c:v>42429</c:v>
                </c:pt>
                <c:pt idx="1386">
                  <c:v>42426</c:v>
                </c:pt>
                <c:pt idx="1387">
                  <c:v>42425</c:v>
                </c:pt>
                <c:pt idx="1388">
                  <c:v>42424</c:v>
                </c:pt>
                <c:pt idx="1389">
                  <c:v>42423</c:v>
                </c:pt>
                <c:pt idx="1390">
                  <c:v>42422</c:v>
                </c:pt>
                <c:pt idx="1391">
                  <c:v>42419</c:v>
                </c:pt>
                <c:pt idx="1392">
                  <c:v>42418</c:v>
                </c:pt>
                <c:pt idx="1393">
                  <c:v>42417</c:v>
                </c:pt>
                <c:pt idx="1394">
                  <c:v>42416</c:v>
                </c:pt>
                <c:pt idx="1395">
                  <c:v>42415</c:v>
                </c:pt>
                <c:pt idx="1396">
                  <c:v>42405</c:v>
                </c:pt>
                <c:pt idx="1397">
                  <c:v>42404</c:v>
                </c:pt>
                <c:pt idx="1398">
                  <c:v>42403</c:v>
                </c:pt>
                <c:pt idx="1399">
                  <c:v>42402</c:v>
                </c:pt>
                <c:pt idx="1400">
                  <c:v>42401</c:v>
                </c:pt>
                <c:pt idx="1401">
                  <c:v>42398</c:v>
                </c:pt>
                <c:pt idx="1402">
                  <c:v>42397</c:v>
                </c:pt>
                <c:pt idx="1403">
                  <c:v>42396</c:v>
                </c:pt>
                <c:pt idx="1404">
                  <c:v>42395</c:v>
                </c:pt>
                <c:pt idx="1405">
                  <c:v>42394</c:v>
                </c:pt>
                <c:pt idx="1406">
                  <c:v>42391</c:v>
                </c:pt>
                <c:pt idx="1407">
                  <c:v>42390</c:v>
                </c:pt>
                <c:pt idx="1408">
                  <c:v>42389</c:v>
                </c:pt>
                <c:pt idx="1409">
                  <c:v>42388</c:v>
                </c:pt>
                <c:pt idx="1410">
                  <c:v>42387</c:v>
                </c:pt>
                <c:pt idx="1411">
                  <c:v>42384</c:v>
                </c:pt>
                <c:pt idx="1412">
                  <c:v>42383</c:v>
                </c:pt>
                <c:pt idx="1413">
                  <c:v>42382</c:v>
                </c:pt>
                <c:pt idx="1414">
                  <c:v>42381</c:v>
                </c:pt>
                <c:pt idx="1415">
                  <c:v>42380</c:v>
                </c:pt>
                <c:pt idx="1416">
                  <c:v>42377</c:v>
                </c:pt>
                <c:pt idx="1417">
                  <c:v>42376</c:v>
                </c:pt>
                <c:pt idx="1418">
                  <c:v>42375</c:v>
                </c:pt>
                <c:pt idx="1419">
                  <c:v>42374</c:v>
                </c:pt>
                <c:pt idx="1420">
                  <c:v>42373</c:v>
                </c:pt>
                <c:pt idx="1421">
                  <c:v>42369</c:v>
                </c:pt>
                <c:pt idx="1422">
                  <c:v>42368</c:v>
                </c:pt>
                <c:pt idx="1423">
                  <c:v>42367</c:v>
                </c:pt>
                <c:pt idx="1424">
                  <c:v>42366</c:v>
                </c:pt>
                <c:pt idx="1425">
                  <c:v>42363</c:v>
                </c:pt>
                <c:pt idx="1426">
                  <c:v>42362</c:v>
                </c:pt>
                <c:pt idx="1427">
                  <c:v>42361</c:v>
                </c:pt>
                <c:pt idx="1428">
                  <c:v>42360</c:v>
                </c:pt>
                <c:pt idx="1429">
                  <c:v>42359</c:v>
                </c:pt>
                <c:pt idx="1430">
                  <c:v>42356</c:v>
                </c:pt>
                <c:pt idx="1431">
                  <c:v>42355</c:v>
                </c:pt>
                <c:pt idx="1432">
                  <c:v>42354</c:v>
                </c:pt>
                <c:pt idx="1433">
                  <c:v>42353</c:v>
                </c:pt>
                <c:pt idx="1434">
                  <c:v>42352</c:v>
                </c:pt>
                <c:pt idx="1435">
                  <c:v>42349</c:v>
                </c:pt>
                <c:pt idx="1436">
                  <c:v>42348</c:v>
                </c:pt>
                <c:pt idx="1437">
                  <c:v>42347</c:v>
                </c:pt>
                <c:pt idx="1438">
                  <c:v>42346</c:v>
                </c:pt>
                <c:pt idx="1439">
                  <c:v>42345</c:v>
                </c:pt>
                <c:pt idx="1440">
                  <c:v>42342</c:v>
                </c:pt>
                <c:pt idx="1441">
                  <c:v>42341</c:v>
                </c:pt>
                <c:pt idx="1442">
                  <c:v>42340</c:v>
                </c:pt>
                <c:pt idx="1443">
                  <c:v>42339</c:v>
                </c:pt>
                <c:pt idx="1444">
                  <c:v>42338</c:v>
                </c:pt>
                <c:pt idx="1445">
                  <c:v>42335</c:v>
                </c:pt>
                <c:pt idx="1446">
                  <c:v>42334</c:v>
                </c:pt>
                <c:pt idx="1447">
                  <c:v>42333</c:v>
                </c:pt>
                <c:pt idx="1448">
                  <c:v>42332</c:v>
                </c:pt>
                <c:pt idx="1449">
                  <c:v>42331</c:v>
                </c:pt>
                <c:pt idx="1450">
                  <c:v>42328</c:v>
                </c:pt>
                <c:pt idx="1451">
                  <c:v>42327</c:v>
                </c:pt>
                <c:pt idx="1452">
                  <c:v>42326</c:v>
                </c:pt>
                <c:pt idx="1453">
                  <c:v>42325</c:v>
                </c:pt>
                <c:pt idx="1454">
                  <c:v>42324</c:v>
                </c:pt>
                <c:pt idx="1455">
                  <c:v>42321</c:v>
                </c:pt>
                <c:pt idx="1456">
                  <c:v>42320</c:v>
                </c:pt>
                <c:pt idx="1457">
                  <c:v>42319</c:v>
                </c:pt>
                <c:pt idx="1458">
                  <c:v>42318</c:v>
                </c:pt>
                <c:pt idx="1459">
                  <c:v>42317</c:v>
                </c:pt>
                <c:pt idx="1460">
                  <c:v>42314</c:v>
                </c:pt>
                <c:pt idx="1461">
                  <c:v>42313</c:v>
                </c:pt>
                <c:pt idx="1462">
                  <c:v>42312</c:v>
                </c:pt>
                <c:pt idx="1463">
                  <c:v>42311</c:v>
                </c:pt>
                <c:pt idx="1464">
                  <c:v>42310</c:v>
                </c:pt>
                <c:pt idx="1465">
                  <c:v>42307</c:v>
                </c:pt>
                <c:pt idx="1466">
                  <c:v>42306</c:v>
                </c:pt>
                <c:pt idx="1467">
                  <c:v>42305</c:v>
                </c:pt>
                <c:pt idx="1468">
                  <c:v>42304</c:v>
                </c:pt>
                <c:pt idx="1469">
                  <c:v>42303</c:v>
                </c:pt>
                <c:pt idx="1470">
                  <c:v>42300</c:v>
                </c:pt>
                <c:pt idx="1471">
                  <c:v>42299</c:v>
                </c:pt>
                <c:pt idx="1472">
                  <c:v>42298</c:v>
                </c:pt>
                <c:pt idx="1473">
                  <c:v>42297</c:v>
                </c:pt>
                <c:pt idx="1474">
                  <c:v>42296</c:v>
                </c:pt>
                <c:pt idx="1475">
                  <c:v>42293</c:v>
                </c:pt>
                <c:pt idx="1476">
                  <c:v>42292</c:v>
                </c:pt>
                <c:pt idx="1477">
                  <c:v>42291</c:v>
                </c:pt>
                <c:pt idx="1478">
                  <c:v>42290</c:v>
                </c:pt>
                <c:pt idx="1479">
                  <c:v>42289</c:v>
                </c:pt>
                <c:pt idx="1480">
                  <c:v>42286</c:v>
                </c:pt>
                <c:pt idx="1481">
                  <c:v>42285</c:v>
                </c:pt>
                <c:pt idx="1482">
                  <c:v>42277</c:v>
                </c:pt>
                <c:pt idx="1483">
                  <c:v>42276</c:v>
                </c:pt>
                <c:pt idx="1484">
                  <c:v>42275</c:v>
                </c:pt>
                <c:pt idx="1485">
                  <c:v>42272</c:v>
                </c:pt>
                <c:pt idx="1486">
                  <c:v>42271</c:v>
                </c:pt>
                <c:pt idx="1487">
                  <c:v>42270</c:v>
                </c:pt>
                <c:pt idx="1488">
                  <c:v>42269</c:v>
                </c:pt>
                <c:pt idx="1489">
                  <c:v>42268</c:v>
                </c:pt>
                <c:pt idx="1490">
                  <c:v>42265</c:v>
                </c:pt>
                <c:pt idx="1491">
                  <c:v>42264</c:v>
                </c:pt>
                <c:pt idx="1492">
                  <c:v>42263</c:v>
                </c:pt>
                <c:pt idx="1493">
                  <c:v>42262</c:v>
                </c:pt>
                <c:pt idx="1494">
                  <c:v>42261</c:v>
                </c:pt>
                <c:pt idx="1495">
                  <c:v>42258</c:v>
                </c:pt>
                <c:pt idx="1496">
                  <c:v>42257</c:v>
                </c:pt>
                <c:pt idx="1497">
                  <c:v>42256</c:v>
                </c:pt>
                <c:pt idx="1498">
                  <c:v>42255</c:v>
                </c:pt>
                <c:pt idx="1499">
                  <c:v>42254</c:v>
                </c:pt>
                <c:pt idx="1500">
                  <c:v>42249</c:v>
                </c:pt>
                <c:pt idx="1501">
                  <c:v>42248</c:v>
                </c:pt>
                <c:pt idx="1502">
                  <c:v>42247</c:v>
                </c:pt>
                <c:pt idx="1503">
                  <c:v>42244</c:v>
                </c:pt>
                <c:pt idx="1504">
                  <c:v>42243</c:v>
                </c:pt>
                <c:pt idx="1505">
                  <c:v>42242</c:v>
                </c:pt>
                <c:pt idx="1506">
                  <c:v>42241</c:v>
                </c:pt>
                <c:pt idx="1507">
                  <c:v>42240</c:v>
                </c:pt>
                <c:pt idx="1508">
                  <c:v>42237</c:v>
                </c:pt>
                <c:pt idx="1509">
                  <c:v>42236</c:v>
                </c:pt>
                <c:pt idx="1510">
                  <c:v>42235</c:v>
                </c:pt>
                <c:pt idx="1511">
                  <c:v>42234</c:v>
                </c:pt>
                <c:pt idx="1512">
                  <c:v>42233</c:v>
                </c:pt>
                <c:pt idx="1513">
                  <c:v>42230</c:v>
                </c:pt>
                <c:pt idx="1514">
                  <c:v>42229</c:v>
                </c:pt>
                <c:pt idx="1515">
                  <c:v>42228</c:v>
                </c:pt>
                <c:pt idx="1516">
                  <c:v>42227</c:v>
                </c:pt>
                <c:pt idx="1517">
                  <c:v>42226</c:v>
                </c:pt>
                <c:pt idx="1518">
                  <c:v>42223</c:v>
                </c:pt>
                <c:pt idx="1519">
                  <c:v>42222</c:v>
                </c:pt>
                <c:pt idx="1520">
                  <c:v>42221</c:v>
                </c:pt>
                <c:pt idx="1521">
                  <c:v>42220</c:v>
                </c:pt>
                <c:pt idx="1522">
                  <c:v>42219</c:v>
                </c:pt>
                <c:pt idx="1523">
                  <c:v>42216</c:v>
                </c:pt>
                <c:pt idx="1524">
                  <c:v>42215</c:v>
                </c:pt>
                <c:pt idx="1525">
                  <c:v>42214</c:v>
                </c:pt>
                <c:pt idx="1526">
                  <c:v>42213</c:v>
                </c:pt>
                <c:pt idx="1527">
                  <c:v>42212</c:v>
                </c:pt>
                <c:pt idx="1528">
                  <c:v>42209</c:v>
                </c:pt>
                <c:pt idx="1529">
                  <c:v>42208</c:v>
                </c:pt>
                <c:pt idx="1530">
                  <c:v>42207</c:v>
                </c:pt>
                <c:pt idx="1531">
                  <c:v>42206</c:v>
                </c:pt>
                <c:pt idx="1532">
                  <c:v>42205</c:v>
                </c:pt>
                <c:pt idx="1533">
                  <c:v>42202</c:v>
                </c:pt>
                <c:pt idx="1534">
                  <c:v>42201</c:v>
                </c:pt>
                <c:pt idx="1535">
                  <c:v>42200</c:v>
                </c:pt>
                <c:pt idx="1536">
                  <c:v>42199</c:v>
                </c:pt>
                <c:pt idx="1537">
                  <c:v>42198</c:v>
                </c:pt>
                <c:pt idx="1538">
                  <c:v>42195</c:v>
                </c:pt>
                <c:pt idx="1539">
                  <c:v>42194</c:v>
                </c:pt>
                <c:pt idx="1540">
                  <c:v>42193</c:v>
                </c:pt>
                <c:pt idx="1541">
                  <c:v>42192</c:v>
                </c:pt>
                <c:pt idx="1542">
                  <c:v>42191</c:v>
                </c:pt>
                <c:pt idx="1543">
                  <c:v>42188</c:v>
                </c:pt>
                <c:pt idx="1544">
                  <c:v>42187</c:v>
                </c:pt>
                <c:pt idx="1545">
                  <c:v>42186</c:v>
                </c:pt>
                <c:pt idx="1546">
                  <c:v>42185</c:v>
                </c:pt>
                <c:pt idx="1547">
                  <c:v>42184</c:v>
                </c:pt>
                <c:pt idx="1548">
                  <c:v>42181</c:v>
                </c:pt>
                <c:pt idx="1549">
                  <c:v>42180</c:v>
                </c:pt>
                <c:pt idx="1550">
                  <c:v>42179</c:v>
                </c:pt>
                <c:pt idx="1551">
                  <c:v>42178</c:v>
                </c:pt>
                <c:pt idx="1552">
                  <c:v>42174</c:v>
                </c:pt>
                <c:pt idx="1553">
                  <c:v>42173</c:v>
                </c:pt>
                <c:pt idx="1554">
                  <c:v>42172</c:v>
                </c:pt>
                <c:pt idx="1555">
                  <c:v>42171</c:v>
                </c:pt>
                <c:pt idx="1556">
                  <c:v>42170</c:v>
                </c:pt>
                <c:pt idx="1557">
                  <c:v>42167</c:v>
                </c:pt>
                <c:pt idx="1558">
                  <c:v>42166</c:v>
                </c:pt>
                <c:pt idx="1559">
                  <c:v>42165</c:v>
                </c:pt>
                <c:pt idx="1560">
                  <c:v>42164</c:v>
                </c:pt>
                <c:pt idx="1561">
                  <c:v>42163</c:v>
                </c:pt>
                <c:pt idx="1562">
                  <c:v>42160</c:v>
                </c:pt>
                <c:pt idx="1563">
                  <c:v>42159</c:v>
                </c:pt>
                <c:pt idx="1564">
                  <c:v>42158</c:v>
                </c:pt>
                <c:pt idx="1565">
                  <c:v>42157</c:v>
                </c:pt>
                <c:pt idx="1566">
                  <c:v>42156</c:v>
                </c:pt>
                <c:pt idx="1567">
                  <c:v>42153</c:v>
                </c:pt>
                <c:pt idx="1568">
                  <c:v>42152</c:v>
                </c:pt>
                <c:pt idx="1569">
                  <c:v>42151</c:v>
                </c:pt>
                <c:pt idx="1570">
                  <c:v>42150</c:v>
                </c:pt>
                <c:pt idx="1571">
                  <c:v>42149</c:v>
                </c:pt>
                <c:pt idx="1572">
                  <c:v>42146</c:v>
                </c:pt>
                <c:pt idx="1573">
                  <c:v>42145</c:v>
                </c:pt>
                <c:pt idx="1574">
                  <c:v>42144</c:v>
                </c:pt>
                <c:pt idx="1575">
                  <c:v>42143</c:v>
                </c:pt>
                <c:pt idx="1576">
                  <c:v>42142</c:v>
                </c:pt>
                <c:pt idx="1577">
                  <c:v>42139</c:v>
                </c:pt>
                <c:pt idx="1578">
                  <c:v>42138</c:v>
                </c:pt>
                <c:pt idx="1579">
                  <c:v>42137</c:v>
                </c:pt>
                <c:pt idx="1580">
                  <c:v>42136</c:v>
                </c:pt>
                <c:pt idx="1581">
                  <c:v>42135</c:v>
                </c:pt>
                <c:pt idx="1582">
                  <c:v>42132</c:v>
                </c:pt>
                <c:pt idx="1583">
                  <c:v>42131</c:v>
                </c:pt>
                <c:pt idx="1584">
                  <c:v>42130</c:v>
                </c:pt>
                <c:pt idx="1585">
                  <c:v>42129</c:v>
                </c:pt>
                <c:pt idx="1586">
                  <c:v>42128</c:v>
                </c:pt>
                <c:pt idx="1587">
                  <c:v>42124</c:v>
                </c:pt>
                <c:pt idx="1588">
                  <c:v>42123</c:v>
                </c:pt>
                <c:pt idx="1589">
                  <c:v>42122</c:v>
                </c:pt>
                <c:pt idx="1590">
                  <c:v>42121</c:v>
                </c:pt>
                <c:pt idx="1591">
                  <c:v>42118</c:v>
                </c:pt>
                <c:pt idx="1592">
                  <c:v>42117</c:v>
                </c:pt>
                <c:pt idx="1593">
                  <c:v>42116</c:v>
                </c:pt>
                <c:pt idx="1594">
                  <c:v>42115</c:v>
                </c:pt>
                <c:pt idx="1595">
                  <c:v>42114</c:v>
                </c:pt>
                <c:pt idx="1596">
                  <c:v>42111</c:v>
                </c:pt>
                <c:pt idx="1597">
                  <c:v>42110</c:v>
                </c:pt>
                <c:pt idx="1598">
                  <c:v>42109</c:v>
                </c:pt>
                <c:pt idx="1599">
                  <c:v>42108</c:v>
                </c:pt>
                <c:pt idx="1600">
                  <c:v>42107</c:v>
                </c:pt>
                <c:pt idx="1601">
                  <c:v>42104</c:v>
                </c:pt>
                <c:pt idx="1602">
                  <c:v>42103</c:v>
                </c:pt>
                <c:pt idx="1603">
                  <c:v>42102</c:v>
                </c:pt>
                <c:pt idx="1604">
                  <c:v>42101</c:v>
                </c:pt>
                <c:pt idx="1605">
                  <c:v>42097</c:v>
                </c:pt>
                <c:pt idx="1606">
                  <c:v>42096</c:v>
                </c:pt>
                <c:pt idx="1607">
                  <c:v>42095</c:v>
                </c:pt>
                <c:pt idx="1608">
                  <c:v>42094</c:v>
                </c:pt>
                <c:pt idx="1609">
                  <c:v>42093</c:v>
                </c:pt>
                <c:pt idx="1610">
                  <c:v>42090</c:v>
                </c:pt>
                <c:pt idx="1611">
                  <c:v>42089</c:v>
                </c:pt>
                <c:pt idx="1612">
                  <c:v>42088</c:v>
                </c:pt>
                <c:pt idx="1613">
                  <c:v>42087</c:v>
                </c:pt>
                <c:pt idx="1614">
                  <c:v>42086</c:v>
                </c:pt>
                <c:pt idx="1615">
                  <c:v>42083</c:v>
                </c:pt>
                <c:pt idx="1616">
                  <c:v>42082</c:v>
                </c:pt>
                <c:pt idx="1617">
                  <c:v>42081</c:v>
                </c:pt>
                <c:pt idx="1618">
                  <c:v>42080</c:v>
                </c:pt>
                <c:pt idx="1619">
                  <c:v>42079</c:v>
                </c:pt>
                <c:pt idx="1620">
                  <c:v>42076</c:v>
                </c:pt>
                <c:pt idx="1621">
                  <c:v>42075</c:v>
                </c:pt>
                <c:pt idx="1622">
                  <c:v>42074</c:v>
                </c:pt>
                <c:pt idx="1623">
                  <c:v>42073</c:v>
                </c:pt>
                <c:pt idx="1624">
                  <c:v>42072</c:v>
                </c:pt>
                <c:pt idx="1625">
                  <c:v>42069</c:v>
                </c:pt>
                <c:pt idx="1626">
                  <c:v>42068</c:v>
                </c:pt>
                <c:pt idx="1627">
                  <c:v>42067</c:v>
                </c:pt>
                <c:pt idx="1628">
                  <c:v>42066</c:v>
                </c:pt>
                <c:pt idx="1629">
                  <c:v>42065</c:v>
                </c:pt>
                <c:pt idx="1630">
                  <c:v>42062</c:v>
                </c:pt>
                <c:pt idx="1631">
                  <c:v>42061</c:v>
                </c:pt>
                <c:pt idx="1632">
                  <c:v>42060</c:v>
                </c:pt>
                <c:pt idx="1633">
                  <c:v>42052</c:v>
                </c:pt>
                <c:pt idx="1634">
                  <c:v>42051</c:v>
                </c:pt>
                <c:pt idx="1635">
                  <c:v>42048</c:v>
                </c:pt>
                <c:pt idx="1636">
                  <c:v>42047</c:v>
                </c:pt>
                <c:pt idx="1637">
                  <c:v>42046</c:v>
                </c:pt>
                <c:pt idx="1638">
                  <c:v>42045</c:v>
                </c:pt>
                <c:pt idx="1639">
                  <c:v>42044</c:v>
                </c:pt>
                <c:pt idx="1640">
                  <c:v>42041</c:v>
                </c:pt>
                <c:pt idx="1641">
                  <c:v>42040</c:v>
                </c:pt>
                <c:pt idx="1642">
                  <c:v>42039</c:v>
                </c:pt>
                <c:pt idx="1643">
                  <c:v>42038</c:v>
                </c:pt>
                <c:pt idx="1644">
                  <c:v>42037</c:v>
                </c:pt>
                <c:pt idx="1645">
                  <c:v>42034</c:v>
                </c:pt>
                <c:pt idx="1646">
                  <c:v>42033</c:v>
                </c:pt>
                <c:pt idx="1647">
                  <c:v>42032</c:v>
                </c:pt>
                <c:pt idx="1648">
                  <c:v>42031</c:v>
                </c:pt>
                <c:pt idx="1649">
                  <c:v>42030</c:v>
                </c:pt>
                <c:pt idx="1650">
                  <c:v>42027</c:v>
                </c:pt>
                <c:pt idx="1651">
                  <c:v>42026</c:v>
                </c:pt>
                <c:pt idx="1652">
                  <c:v>42025</c:v>
                </c:pt>
                <c:pt idx="1653">
                  <c:v>42024</c:v>
                </c:pt>
                <c:pt idx="1654">
                  <c:v>42023</c:v>
                </c:pt>
                <c:pt idx="1655">
                  <c:v>42020</c:v>
                </c:pt>
                <c:pt idx="1656">
                  <c:v>42019</c:v>
                </c:pt>
                <c:pt idx="1657">
                  <c:v>42018</c:v>
                </c:pt>
                <c:pt idx="1658">
                  <c:v>42017</c:v>
                </c:pt>
                <c:pt idx="1659">
                  <c:v>42016</c:v>
                </c:pt>
                <c:pt idx="1660">
                  <c:v>42013</c:v>
                </c:pt>
                <c:pt idx="1661">
                  <c:v>42012</c:v>
                </c:pt>
                <c:pt idx="1662">
                  <c:v>42011</c:v>
                </c:pt>
                <c:pt idx="1663">
                  <c:v>42010</c:v>
                </c:pt>
                <c:pt idx="1664">
                  <c:v>42009</c:v>
                </c:pt>
                <c:pt idx="1665">
                  <c:v>42004</c:v>
                </c:pt>
                <c:pt idx="1666">
                  <c:v>42003</c:v>
                </c:pt>
                <c:pt idx="1667">
                  <c:v>42002</c:v>
                </c:pt>
                <c:pt idx="1668">
                  <c:v>41999</c:v>
                </c:pt>
                <c:pt idx="1669">
                  <c:v>41998</c:v>
                </c:pt>
                <c:pt idx="1670">
                  <c:v>41997</c:v>
                </c:pt>
                <c:pt idx="1671">
                  <c:v>41996</c:v>
                </c:pt>
                <c:pt idx="1672">
                  <c:v>41995</c:v>
                </c:pt>
                <c:pt idx="1673">
                  <c:v>41992</c:v>
                </c:pt>
                <c:pt idx="1674">
                  <c:v>41991</c:v>
                </c:pt>
                <c:pt idx="1675">
                  <c:v>41990</c:v>
                </c:pt>
                <c:pt idx="1676">
                  <c:v>41989</c:v>
                </c:pt>
                <c:pt idx="1677">
                  <c:v>41988</c:v>
                </c:pt>
                <c:pt idx="1678">
                  <c:v>41985</c:v>
                </c:pt>
                <c:pt idx="1679">
                  <c:v>41984</c:v>
                </c:pt>
                <c:pt idx="1680">
                  <c:v>41983</c:v>
                </c:pt>
                <c:pt idx="1681">
                  <c:v>41982</c:v>
                </c:pt>
                <c:pt idx="1682">
                  <c:v>41981</c:v>
                </c:pt>
                <c:pt idx="1683">
                  <c:v>41978</c:v>
                </c:pt>
                <c:pt idx="1684">
                  <c:v>41977</c:v>
                </c:pt>
                <c:pt idx="1685">
                  <c:v>41976</c:v>
                </c:pt>
                <c:pt idx="1686">
                  <c:v>41975</c:v>
                </c:pt>
                <c:pt idx="1687">
                  <c:v>41974</c:v>
                </c:pt>
                <c:pt idx="1688">
                  <c:v>41971</c:v>
                </c:pt>
                <c:pt idx="1689">
                  <c:v>41970</c:v>
                </c:pt>
                <c:pt idx="1690">
                  <c:v>41969</c:v>
                </c:pt>
                <c:pt idx="1691">
                  <c:v>41968</c:v>
                </c:pt>
                <c:pt idx="1692">
                  <c:v>41967</c:v>
                </c:pt>
                <c:pt idx="1693">
                  <c:v>41964</c:v>
                </c:pt>
                <c:pt idx="1694">
                  <c:v>41963</c:v>
                </c:pt>
                <c:pt idx="1695">
                  <c:v>41962</c:v>
                </c:pt>
                <c:pt idx="1696">
                  <c:v>41961</c:v>
                </c:pt>
                <c:pt idx="1697">
                  <c:v>41960</c:v>
                </c:pt>
                <c:pt idx="1698">
                  <c:v>41957</c:v>
                </c:pt>
                <c:pt idx="1699">
                  <c:v>41956</c:v>
                </c:pt>
                <c:pt idx="1700">
                  <c:v>41955</c:v>
                </c:pt>
                <c:pt idx="1701">
                  <c:v>41954</c:v>
                </c:pt>
                <c:pt idx="1702">
                  <c:v>41953</c:v>
                </c:pt>
                <c:pt idx="1703">
                  <c:v>41950</c:v>
                </c:pt>
                <c:pt idx="1704">
                  <c:v>41949</c:v>
                </c:pt>
                <c:pt idx="1705">
                  <c:v>41948</c:v>
                </c:pt>
                <c:pt idx="1706">
                  <c:v>41947</c:v>
                </c:pt>
                <c:pt idx="1707">
                  <c:v>41946</c:v>
                </c:pt>
                <c:pt idx="1708">
                  <c:v>41943</c:v>
                </c:pt>
                <c:pt idx="1709">
                  <c:v>41942</c:v>
                </c:pt>
                <c:pt idx="1710">
                  <c:v>41941</c:v>
                </c:pt>
                <c:pt idx="1711">
                  <c:v>41940</c:v>
                </c:pt>
                <c:pt idx="1712">
                  <c:v>41939</c:v>
                </c:pt>
                <c:pt idx="1713">
                  <c:v>41936</c:v>
                </c:pt>
                <c:pt idx="1714">
                  <c:v>41935</c:v>
                </c:pt>
                <c:pt idx="1715">
                  <c:v>41934</c:v>
                </c:pt>
                <c:pt idx="1716">
                  <c:v>41933</c:v>
                </c:pt>
                <c:pt idx="1717">
                  <c:v>41932</c:v>
                </c:pt>
                <c:pt idx="1718">
                  <c:v>41929</c:v>
                </c:pt>
                <c:pt idx="1719">
                  <c:v>41928</c:v>
                </c:pt>
                <c:pt idx="1720">
                  <c:v>41927</c:v>
                </c:pt>
                <c:pt idx="1721">
                  <c:v>41926</c:v>
                </c:pt>
                <c:pt idx="1722">
                  <c:v>41925</c:v>
                </c:pt>
                <c:pt idx="1723">
                  <c:v>41922</c:v>
                </c:pt>
                <c:pt idx="1724">
                  <c:v>41921</c:v>
                </c:pt>
                <c:pt idx="1725">
                  <c:v>41920</c:v>
                </c:pt>
                <c:pt idx="1726">
                  <c:v>41912</c:v>
                </c:pt>
                <c:pt idx="1727">
                  <c:v>41911</c:v>
                </c:pt>
                <c:pt idx="1728">
                  <c:v>41908</c:v>
                </c:pt>
                <c:pt idx="1729">
                  <c:v>41907</c:v>
                </c:pt>
                <c:pt idx="1730">
                  <c:v>41906</c:v>
                </c:pt>
                <c:pt idx="1731">
                  <c:v>41905</c:v>
                </c:pt>
                <c:pt idx="1732">
                  <c:v>41904</c:v>
                </c:pt>
                <c:pt idx="1733">
                  <c:v>41901</c:v>
                </c:pt>
                <c:pt idx="1734">
                  <c:v>41900</c:v>
                </c:pt>
                <c:pt idx="1735">
                  <c:v>41899</c:v>
                </c:pt>
                <c:pt idx="1736">
                  <c:v>41898</c:v>
                </c:pt>
                <c:pt idx="1737">
                  <c:v>41897</c:v>
                </c:pt>
                <c:pt idx="1738">
                  <c:v>41894</c:v>
                </c:pt>
                <c:pt idx="1739">
                  <c:v>41893</c:v>
                </c:pt>
                <c:pt idx="1740">
                  <c:v>41892</c:v>
                </c:pt>
                <c:pt idx="1741">
                  <c:v>41891</c:v>
                </c:pt>
                <c:pt idx="1742">
                  <c:v>41887</c:v>
                </c:pt>
                <c:pt idx="1743">
                  <c:v>41886</c:v>
                </c:pt>
                <c:pt idx="1744">
                  <c:v>41885</c:v>
                </c:pt>
                <c:pt idx="1745">
                  <c:v>41884</c:v>
                </c:pt>
                <c:pt idx="1746">
                  <c:v>41883</c:v>
                </c:pt>
                <c:pt idx="1747">
                  <c:v>41880</c:v>
                </c:pt>
                <c:pt idx="1748">
                  <c:v>41879</c:v>
                </c:pt>
                <c:pt idx="1749">
                  <c:v>41878</c:v>
                </c:pt>
                <c:pt idx="1750">
                  <c:v>41877</c:v>
                </c:pt>
                <c:pt idx="1751">
                  <c:v>41876</c:v>
                </c:pt>
                <c:pt idx="1752">
                  <c:v>41873</c:v>
                </c:pt>
                <c:pt idx="1753">
                  <c:v>41872</c:v>
                </c:pt>
                <c:pt idx="1754">
                  <c:v>41871</c:v>
                </c:pt>
                <c:pt idx="1755">
                  <c:v>41870</c:v>
                </c:pt>
                <c:pt idx="1756">
                  <c:v>41869</c:v>
                </c:pt>
                <c:pt idx="1757">
                  <c:v>41866</c:v>
                </c:pt>
                <c:pt idx="1758">
                  <c:v>41865</c:v>
                </c:pt>
                <c:pt idx="1759">
                  <c:v>41864</c:v>
                </c:pt>
                <c:pt idx="1760">
                  <c:v>41863</c:v>
                </c:pt>
                <c:pt idx="1761">
                  <c:v>41862</c:v>
                </c:pt>
                <c:pt idx="1762">
                  <c:v>41859</c:v>
                </c:pt>
                <c:pt idx="1763">
                  <c:v>41858</c:v>
                </c:pt>
                <c:pt idx="1764">
                  <c:v>41857</c:v>
                </c:pt>
                <c:pt idx="1765">
                  <c:v>41856</c:v>
                </c:pt>
                <c:pt idx="1766">
                  <c:v>41855</c:v>
                </c:pt>
                <c:pt idx="1767">
                  <c:v>41852</c:v>
                </c:pt>
                <c:pt idx="1768">
                  <c:v>41851</c:v>
                </c:pt>
                <c:pt idx="1769">
                  <c:v>41850</c:v>
                </c:pt>
                <c:pt idx="1770">
                  <c:v>41849</c:v>
                </c:pt>
                <c:pt idx="1771">
                  <c:v>41848</c:v>
                </c:pt>
                <c:pt idx="1772">
                  <c:v>41845</c:v>
                </c:pt>
                <c:pt idx="1773">
                  <c:v>41844</c:v>
                </c:pt>
                <c:pt idx="1774">
                  <c:v>41843</c:v>
                </c:pt>
                <c:pt idx="1775">
                  <c:v>41842</c:v>
                </c:pt>
                <c:pt idx="1776">
                  <c:v>41841</c:v>
                </c:pt>
                <c:pt idx="1777">
                  <c:v>41838</c:v>
                </c:pt>
                <c:pt idx="1778">
                  <c:v>41837</c:v>
                </c:pt>
                <c:pt idx="1779">
                  <c:v>41836</c:v>
                </c:pt>
                <c:pt idx="1780">
                  <c:v>41835</c:v>
                </c:pt>
                <c:pt idx="1781">
                  <c:v>41834</c:v>
                </c:pt>
                <c:pt idx="1782">
                  <c:v>41831</c:v>
                </c:pt>
                <c:pt idx="1783">
                  <c:v>41830</c:v>
                </c:pt>
                <c:pt idx="1784">
                  <c:v>41829</c:v>
                </c:pt>
                <c:pt idx="1785">
                  <c:v>41828</c:v>
                </c:pt>
                <c:pt idx="1786">
                  <c:v>41827</c:v>
                </c:pt>
                <c:pt idx="1787">
                  <c:v>41824</c:v>
                </c:pt>
                <c:pt idx="1788">
                  <c:v>41823</c:v>
                </c:pt>
                <c:pt idx="1789">
                  <c:v>41822</c:v>
                </c:pt>
                <c:pt idx="1790">
                  <c:v>41821</c:v>
                </c:pt>
                <c:pt idx="1791">
                  <c:v>41820</c:v>
                </c:pt>
                <c:pt idx="1792">
                  <c:v>41817</c:v>
                </c:pt>
                <c:pt idx="1793">
                  <c:v>41816</c:v>
                </c:pt>
                <c:pt idx="1794">
                  <c:v>41815</c:v>
                </c:pt>
                <c:pt idx="1795">
                  <c:v>41814</c:v>
                </c:pt>
                <c:pt idx="1796">
                  <c:v>41813</c:v>
                </c:pt>
                <c:pt idx="1797">
                  <c:v>41810</c:v>
                </c:pt>
                <c:pt idx="1798">
                  <c:v>41809</c:v>
                </c:pt>
                <c:pt idx="1799">
                  <c:v>41808</c:v>
                </c:pt>
                <c:pt idx="1800">
                  <c:v>41807</c:v>
                </c:pt>
                <c:pt idx="1801">
                  <c:v>41806</c:v>
                </c:pt>
                <c:pt idx="1802">
                  <c:v>41803</c:v>
                </c:pt>
                <c:pt idx="1803">
                  <c:v>41802</c:v>
                </c:pt>
                <c:pt idx="1804">
                  <c:v>41801</c:v>
                </c:pt>
                <c:pt idx="1805">
                  <c:v>41800</c:v>
                </c:pt>
                <c:pt idx="1806">
                  <c:v>41799</c:v>
                </c:pt>
                <c:pt idx="1807">
                  <c:v>41796</c:v>
                </c:pt>
                <c:pt idx="1808">
                  <c:v>41795</c:v>
                </c:pt>
                <c:pt idx="1809">
                  <c:v>41794</c:v>
                </c:pt>
                <c:pt idx="1810">
                  <c:v>41793</c:v>
                </c:pt>
                <c:pt idx="1811">
                  <c:v>41789</c:v>
                </c:pt>
                <c:pt idx="1812">
                  <c:v>41788</c:v>
                </c:pt>
                <c:pt idx="1813">
                  <c:v>41787</c:v>
                </c:pt>
                <c:pt idx="1814">
                  <c:v>41786</c:v>
                </c:pt>
                <c:pt idx="1815">
                  <c:v>41785</c:v>
                </c:pt>
                <c:pt idx="1816">
                  <c:v>41782</c:v>
                </c:pt>
                <c:pt idx="1817">
                  <c:v>41781</c:v>
                </c:pt>
                <c:pt idx="1818">
                  <c:v>41780</c:v>
                </c:pt>
                <c:pt idx="1819">
                  <c:v>41779</c:v>
                </c:pt>
                <c:pt idx="1820">
                  <c:v>41778</c:v>
                </c:pt>
                <c:pt idx="1821">
                  <c:v>41775</c:v>
                </c:pt>
                <c:pt idx="1822">
                  <c:v>41774</c:v>
                </c:pt>
                <c:pt idx="1823">
                  <c:v>41773</c:v>
                </c:pt>
                <c:pt idx="1824">
                  <c:v>41772</c:v>
                </c:pt>
                <c:pt idx="1825">
                  <c:v>41771</c:v>
                </c:pt>
                <c:pt idx="1826">
                  <c:v>41768</c:v>
                </c:pt>
                <c:pt idx="1827">
                  <c:v>41767</c:v>
                </c:pt>
                <c:pt idx="1828">
                  <c:v>41766</c:v>
                </c:pt>
                <c:pt idx="1829">
                  <c:v>41765</c:v>
                </c:pt>
                <c:pt idx="1830">
                  <c:v>41764</c:v>
                </c:pt>
                <c:pt idx="1831">
                  <c:v>41759</c:v>
                </c:pt>
                <c:pt idx="1832">
                  <c:v>41758</c:v>
                </c:pt>
                <c:pt idx="1833">
                  <c:v>41757</c:v>
                </c:pt>
                <c:pt idx="1834">
                  <c:v>41754</c:v>
                </c:pt>
                <c:pt idx="1835">
                  <c:v>41753</c:v>
                </c:pt>
                <c:pt idx="1836">
                  <c:v>41752</c:v>
                </c:pt>
                <c:pt idx="1837">
                  <c:v>41751</c:v>
                </c:pt>
                <c:pt idx="1838">
                  <c:v>41750</c:v>
                </c:pt>
                <c:pt idx="1839">
                  <c:v>41747</c:v>
                </c:pt>
                <c:pt idx="1840">
                  <c:v>41746</c:v>
                </c:pt>
                <c:pt idx="1841">
                  <c:v>41745</c:v>
                </c:pt>
                <c:pt idx="1842">
                  <c:v>41744</c:v>
                </c:pt>
                <c:pt idx="1843">
                  <c:v>41743</c:v>
                </c:pt>
                <c:pt idx="1844">
                  <c:v>41740</c:v>
                </c:pt>
                <c:pt idx="1845">
                  <c:v>41739</c:v>
                </c:pt>
                <c:pt idx="1846">
                  <c:v>41738</c:v>
                </c:pt>
                <c:pt idx="1847">
                  <c:v>41737</c:v>
                </c:pt>
                <c:pt idx="1848">
                  <c:v>41733</c:v>
                </c:pt>
                <c:pt idx="1849">
                  <c:v>41732</c:v>
                </c:pt>
                <c:pt idx="1850">
                  <c:v>41731</c:v>
                </c:pt>
                <c:pt idx="1851">
                  <c:v>41730</c:v>
                </c:pt>
                <c:pt idx="1852">
                  <c:v>41729</c:v>
                </c:pt>
                <c:pt idx="1853">
                  <c:v>41726</c:v>
                </c:pt>
                <c:pt idx="1854">
                  <c:v>41725</c:v>
                </c:pt>
                <c:pt idx="1855">
                  <c:v>41724</c:v>
                </c:pt>
                <c:pt idx="1856">
                  <c:v>41723</c:v>
                </c:pt>
                <c:pt idx="1857">
                  <c:v>41722</c:v>
                </c:pt>
                <c:pt idx="1858">
                  <c:v>41719</c:v>
                </c:pt>
                <c:pt idx="1859">
                  <c:v>41718</c:v>
                </c:pt>
                <c:pt idx="1860">
                  <c:v>41717</c:v>
                </c:pt>
                <c:pt idx="1861">
                  <c:v>41716</c:v>
                </c:pt>
                <c:pt idx="1862">
                  <c:v>41715</c:v>
                </c:pt>
                <c:pt idx="1863">
                  <c:v>41712</c:v>
                </c:pt>
                <c:pt idx="1864">
                  <c:v>41711</c:v>
                </c:pt>
                <c:pt idx="1865">
                  <c:v>41710</c:v>
                </c:pt>
                <c:pt idx="1866">
                  <c:v>41709</c:v>
                </c:pt>
                <c:pt idx="1867">
                  <c:v>41708</c:v>
                </c:pt>
                <c:pt idx="1868">
                  <c:v>41705</c:v>
                </c:pt>
                <c:pt idx="1869">
                  <c:v>41704</c:v>
                </c:pt>
                <c:pt idx="1870">
                  <c:v>41703</c:v>
                </c:pt>
                <c:pt idx="1871">
                  <c:v>41702</c:v>
                </c:pt>
                <c:pt idx="1872">
                  <c:v>41701</c:v>
                </c:pt>
                <c:pt idx="1873">
                  <c:v>41698</c:v>
                </c:pt>
                <c:pt idx="1874">
                  <c:v>41697</c:v>
                </c:pt>
                <c:pt idx="1875">
                  <c:v>41696</c:v>
                </c:pt>
                <c:pt idx="1876">
                  <c:v>41695</c:v>
                </c:pt>
                <c:pt idx="1877">
                  <c:v>41694</c:v>
                </c:pt>
                <c:pt idx="1878">
                  <c:v>41691</c:v>
                </c:pt>
                <c:pt idx="1879">
                  <c:v>41690</c:v>
                </c:pt>
                <c:pt idx="1880">
                  <c:v>41689</c:v>
                </c:pt>
                <c:pt idx="1881">
                  <c:v>41688</c:v>
                </c:pt>
                <c:pt idx="1882">
                  <c:v>41687</c:v>
                </c:pt>
                <c:pt idx="1883">
                  <c:v>41684</c:v>
                </c:pt>
                <c:pt idx="1884">
                  <c:v>41683</c:v>
                </c:pt>
                <c:pt idx="1885">
                  <c:v>41682</c:v>
                </c:pt>
                <c:pt idx="1886">
                  <c:v>41681</c:v>
                </c:pt>
                <c:pt idx="1887">
                  <c:v>41680</c:v>
                </c:pt>
                <c:pt idx="1888">
                  <c:v>41677</c:v>
                </c:pt>
                <c:pt idx="1889">
                  <c:v>41669</c:v>
                </c:pt>
                <c:pt idx="1890">
                  <c:v>41668</c:v>
                </c:pt>
                <c:pt idx="1891">
                  <c:v>41667</c:v>
                </c:pt>
                <c:pt idx="1892">
                  <c:v>41666</c:v>
                </c:pt>
                <c:pt idx="1893">
                  <c:v>41663</c:v>
                </c:pt>
                <c:pt idx="1894">
                  <c:v>41662</c:v>
                </c:pt>
                <c:pt idx="1895">
                  <c:v>41661</c:v>
                </c:pt>
                <c:pt idx="1896">
                  <c:v>41660</c:v>
                </c:pt>
                <c:pt idx="1897">
                  <c:v>41659</c:v>
                </c:pt>
                <c:pt idx="1898">
                  <c:v>41656</c:v>
                </c:pt>
                <c:pt idx="1899">
                  <c:v>41655</c:v>
                </c:pt>
                <c:pt idx="1900">
                  <c:v>41654</c:v>
                </c:pt>
                <c:pt idx="1901">
                  <c:v>41653</c:v>
                </c:pt>
                <c:pt idx="1902">
                  <c:v>41652</c:v>
                </c:pt>
                <c:pt idx="1903">
                  <c:v>41649</c:v>
                </c:pt>
                <c:pt idx="1904">
                  <c:v>41648</c:v>
                </c:pt>
                <c:pt idx="1905">
                  <c:v>41647</c:v>
                </c:pt>
                <c:pt idx="1906">
                  <c:v>41646</c:v>
                </c:pt>
                <c:pt idx="1907">
                  <c:v>41645</c:v>
                </c:pt>
                <c:pt idx="1908">
                  <c:v>41642</c:v>
                </c:pt>
                <c:pt idx="1909">
                  <c:v>41641</c:v>
                </c:pt>
                <c:pt idx="1910">
                  <c:v>41639</c:v>
                </c:pt>
                <c:pt idx="1911">
                  <c:v>41638</c:v>
                </c:pt>
                <c:pt idx="1912">
                  <c:v>41635</c:v>
                </c:pt>
                <c:pt idx="1913">
                  <c:v>41634</c:v>
                </c:pt>
                <c:pt idx="1914">
                  <c:v>41633</c:v>
                </c:pt>
                <c:pt idx="1915">
                  <c:v>41632</c:v>
                </c:pt>
                <c:pt idx="1916">
                  <c:v>41631</c:v>
                </c:pt>
                <c:pt idx="1917">
                  <c:v>41628</c:v>
                </c:pt>
                <c:pt idx="1918">
                  <c:v>41627</c:v>
                </c:pt>
                <c:pt idx="1919">
                  <c:v>41626</c:v>
                </c:pt>
                <c:pt idx="1920">
                  <c:v>41625</c:v>
                </c:pt>
                <c:pt idx="1921">
                  <c:v>41624</c:v>
                </c:pt>
                <c:pt idx="1922">
                  <c:v>41621</c:v>
                </c:pt>
                <c:pt idx="1923">
                  <c:v>41620</c:v>
                </c:pt>
                <c:pt idx="1924">
                  <c:v>41619</c:v>
                </c:pt>
                <c:pt idx="1925">
                  <c:v>41618</c:v>
                </c:pt>
                <c:pt idx="1926">
                  <c:v>41617</c:v>
                </c:pt>
                <c:pt idx="1927">
                  <c:v>41614</c:v>
                </c:pt>
                <c:pt idx="1928">
                  <c:v>41613</c:v>
                </c:pt>
                <c:pt idx="1929">
                  <c:v>41612</c:v>
                </c:pt>
                <c:pt idx="1930">
                  <c:v>41611</c:v>
                </c:pt>
                <c:pt idx="1931">
                  <c:v>41610</c:v>
                </c:pt>
                <c:pt idx="1932">
                  <c:v>41607</c:v>
                </c:pt>
                <c:pt idx="1933">
                  <c:v>41606</c:v>
                </c:pt>
                <c:pt idx="1934">
                  <c:v>41605</c:v>
                </c:pt>
                <c:pt idx="1935">
                  <c:v>41604</c:v>
                </c:pt>
                <c:pt idx="1936">
                  <c:v>41603</c:v>
                </c:pt>
                <c:pt idx="1937">
                  <c:v>41600</c:v>
                </c:pt>
                <c:pt idx="1938">
                  <c:v>41599</c:v>
                </c:pt>
                <c:pt idx="1939">
                  <c:v>41598</c:v>
                </c:pt>
                <c:pt idx="1940">
                  <c:v>41597</c:v>
                </c:pt>
                <c:pt idx="1941">
                  <c:v>41596</c:v>
                </c:pt>
                <c:pt idx="1942">
                  <c:v>41593</c:v>
                </c:pt>
                <c:pt idx="1943">
                  <c:v>41592</c:v>
                </c:pt>
                <c:pt idx="1944">
                  <c:v>41591</c:v>
                </c:pt>
                <c:pt idx="1945">
                  <c:v>41590</c:v>
                </c:pt>
                <c:pt idx="1946">
                  <c:v>41589</c:v>
                </c:pt>
                <c:pt idx="1947">
                  <c:v>41586</c:v>
                </c:pt>
                <c:pt idx="1948">
                  <c:v>41585</c:v>
                </c:pt>
                <c:pt idx="1949">
                  <c:v>41584</c:v>
                </c:pt>
                <c:pt idx="1950">
                  <c:v>41583</c:v>
                </c:pt>
                <c:pt idx="1951">
                  <c:v>41582</c:v>
                </c:pt>
                <c:pt idx="1952">
                  <c:v>41579</c:v>
                </c:pt>
                <c:pt idx="1953">
                  <c:v>41578</c:v>
                </c:pt>
                <c:pt idx="1954">
                  <c:v>41577</c:v>
                </c:pt>
                <c:pt idx="1955">
                  <c:v>41576</c:v>
                </c:pt>
                <c:pt idx="1956">
                  <c:v>41575</c:v>
                </c:pt>
                <c:pt idx="1957">
                  <c:v>41572</c:v>
                </c:pt>
                <c:pt idx="1958">
                  <c:v>41571</c:v>
                </c:pt>
                <c:pt idx="1959">
                  <c:v>41570</c:v>
                </c:pt>
                <c:pt idx="1960">
                  <c:v>41569</c:v>
                </c:pt>
                <c:pt idx="1961">
                  <c:v>41568</c:v>
                </c:pt>
                <c:pt idx="1962">
                  <c:v>41565</c:v>
                </c:pt>
                <c:pt idx="1963">
                  <c:v>41564</c:v>
                </c:pt>
                <c:pt idx="1964">
                  <c:v>41563</c:v>
                </c:pt>
                <c:pt idx="1965">
                  <c:v>41562</c:v>
                </c:pt>
                <c:pt idx="1966">
                  <c:v>41561</c:v>
                </c:pt>
                <c:pt idx="1967">
                  <c:v>41558</c:v>
                </c:pt>
                <c:pt idx="1968">
                  <c:v>41557</c:v>
                </c:pt>
                <c:pt idx="1969">
                  <c:v>41556</c:v>
                </c:pt>
                <c:pt idx="1970">
                  <c:v>41555</c:v>
                </c:pt>
                <c:pt idx="1971">
                  <c:v>41547</c:v>
                </c:pt>
                <c:pt idx="1972">
                  <c:v>41544</c:v>
                </c:pt>
                <c:pt idx="1973">
                  <c:v>41543</c:v>
                </c:pt>
                <c:pt idx="1974">
                  <c:v>41542</c:v>
                </c:pt>
                <c:pt idx="1975">
                  <c:v>41541</c:v>
                </c:pt>
                <c:pt idx="1976">
                  <c:v>41540</c:v>
                </c:pt>
                <c:pt idx="1977">
                  <c:v>41535</c:v>
                </c:pt>
                <c:pt idx="1978">
                  <c:v>41534</c:v>
                </c:pt>
                <c:pt idx="1979">
                  <c:v>41533</c:v>
                </c:pt>
                <c:pt idx="1980">
                  <c:v>41530</c:v>
                </c:pt>
                <c:pt idx="1981">
                  <c:v>41529</c:v>
                </c:pt>
                <c:pt idx="1982">
                  <c:v>41528</c:v>
                </c:pt>
                <c:pt idx="1983">
                  <c:v>41527</c:v>
                </c:pt>
                <c:pt idx="1984">
                  <c:v>41526</c:v>
                </c:pt>
                <c:pt idx="1985">
                  <c:v>41523</c:v>
                </c:pt>
                <c:pt idx="1986">
                  <c:v>41522</c:v>
                </c:pt>
                <c:pt idx="1987">
                  <c:v>41521</c:v>
                </c:pt>
                <c:pt idx="1988">
                  <c:v>41520</c:v>
                </c:pt>
                <c:pt idx="1989">
                  <c:v>41519</c:v>
                </c:pt>
                <c:pt idx="1990">
                  <c:v>41516</c:v>
                </c:pt>
                <c:pt idx="1991">
                  <c:v>41515</c:v>
                </c:pt>
                <c:pt idx="1992">
                  <c:v>41514</c:v>
                </c:pt>
                <c:pt idx="1993">
                  <c:v>41513</c:v>
                </c:pt>
                <c:pt idx="1994">
                  <c:v>41512</c:v>
                </c:pt>
                <c:pt idx="1995">
                  <c:v>41509</c:v>
                </c:pt>
                <c:pt idx="1996">
                  <c:v>41508</c:v>
                </c:pt>
                <c:pt idx="1997">
                  <c:v>41507</c:v>
                </c:pt>
                <c:pt idx="1998">
                  <c:v>41506</c:v>
                </c:pt>
                <c:pt idx="1999">
                  <c:v>41505</c:v>
                </c:pt>
                <c:pt idx="2000">
                  <c:v>41502</c:v>
                </c:pt>
                <c:pt idx="2001">
                  <c:v>41501</c:v>
                </c:pt>
                <c:pt idx="2002">
                  <c:v>41500</c:v>
                </c:pt>
                <c:pt idx="2003">
                  <c:v>41499</c:v>
                </c:pt>
                <c:pt idx="2004">
                  <c:v>41498</c:v>
                </c:pt>
                <c:pt idx="2005">
                  <c:v>41495</c:v>
                </c:pt>
                <c:pt idx="2006">
                  <c:v>41494</c:v>
                </c:pt>
                <c:pt idx="2007">
                  <c:v>41493</c:v>
                </c:pt>
                <c:pt idx="2008">
                  <c:v>41492</c:v>
                </c:pt>
                <c:pt idx="2009">
                  <c:v>41491</c:v>
                </c:pt>
                <c:pt idx="2010">
                  <c:v>41488</c:v>
                </c:pt>
                <c:pt idx="2011">
                  <c:v>41487</c:v>
                </c:pt>
                <c:pt idx="2012">
                  <c:v>41486</c:v>
                </c:pt>
                <c:pt idx="2013">
                  <c:v>41485</c:v>
                </c:pt>
                <c:pt idx="2014">
                  <c:v>41484</c:v>
                </c:pt>
                <c:pt idx="2015">
                  <c:v>41481</c:v>
                </c:pt>
                <c:pt idx="2016">
                  <c:v>41480</c:v>
                </c:pt>
                <c:pt idx="2017">
                  <c:v>41479</c:v>
                </c:pt>
                <c:pt idx="2018">
                  <c:v>41478</c:v>
                </c:pt>
                <c:pt idx="2019">
                  <c:v>41477</c:v>
                </c:pt>
                <c:pt idx="2020">
                  <c:v>41474</c:v>
                </c:pt>
                <c:pt idx="2021">
                  <c:v>41473</c:v>
                </c:pt>
                <c:pt idx="2022">
                  <c:v>41472</c:v>
                </c:pt>
                <c:pt idx="2023">
                  <c:v>41471</c:v>
                </c:pt>
                <c:pt idx="2024">
                  <c:v>41470</c:v>
                </c:pt>
                <c:pt idx="2025">
                  <c:v>41467</c:v>
                </c:pt>
                <c:pt idx="2026">
                  <c:v>41466</c:v>
                </c:pt>
                <c:pt idx="2027">
                  <c:v>41465</c:v>
                </c:pt>
                <c:pt idx="2028">
                  <c:v>41464</c:v>
                </c:pt>
                <c:pt idx="2029">
                  <c:v>41463</c:v>
                </c:pt>
                <c:pt idx="2030">
                  <c:v>41460</c:v>
                </c:pt>
                <c:pt idx="2031">
                  <c:v>41459</c:v>
                </c:pt>
                <c:pt idx="2032">
                  <c:v>41458</c:v>
                </c:pt>
                <c:pt idx="2033">
                  <c:v>41457</c:v>
                </c:pt>
                <c:pt idx="2034">
                  <c:v>41456</c:v>
                </c:pt>
                <c:pt idx="2035">
                  <c:v>41453</c:v>
                </c:pt>
                <c:pt idx="2036">
                  <c:v>41452</c:v>
                </c:pt>
                <c:pt idx="2037">
                  <c:v>41451</c:v>
                </c:pt>
                <c:pt idx="2038">
                  <c:v>41450</c:v>
                </c:pt>
                <c:pt idx="2039">
                  <c:v>41449</c:v>
                </c:pt>
                <c:pt idx="2040">
                  <c:v>41446</c:v>
                </c:pt>
                <c:pt idx="2041">
                  <c:v>41445</c:v>
                </c:pt>
                <c:pt idx="2042">
                  <c:v>41444</c:v>
                </c:pt>
                <c:pt idx="2043">
                  <c:v>41443</c:v>
                </c:pt>
                <c:pt idx="2044">
                  <c:v>41442</c:v>
                </c:pt>
                <c:pt idx="2045">
                  <c:v>41439</c:v>
                </c:pt>
                <c:pt idx="2046">
                  <c:v>41438</c:v>
                </c:pt>
                <c:pt idx="2047">
                  <c:v>41432</c:v>
                </c:pt>
                <c:pt idx="2048">
                  <c:v>41431</c:v>
                </c:pt>
                <c:pt idx="2049">
                  <c:v>41430</c:v>
                </c:pt>
                <c:pt idx="2050">
                  <c:v>41429</c:v>
                </c:pt>
                <c:pt idx="2051">
                  <c:v>41428</c:v>
                </c:pt>
                <c:pt idx="2052">
                  <c:v>41425</c:v>
                </c:pt>
                <c:pt idx="2053">
                  <c:v>41424</c:v>
                </c:pt>
                <c:pt idx="2054">
                  <c:v>41423</c:v>
                </c:pt>
                <c:pt idx="2055">
                  <c:v>41422</c:v>
                </c:pt>
                <c:pt idx="2056">
                  <c:v>41421</c:v>
                </c:pt>
                <c:pt idx="2057">
                  <c:v>41418</c:v>
                </c:pt>
                <c:pt idx="2058">
                  <c:v>41417</c:v>
                </c:pt>
                <c:pt idx="2059">
                  <c:v>41416</c:v>
                </c:pt>
                <c:pt idx="2060">
                  <c:v>41415</c:v>
                </c:pt>
                <c:pt idx="2061">
                  <c:v>41414</c:v>
                </c:pt>
                <c:pt idx="2062">
                  <c:v>41411</c:v>
                </c:pt>
                <c:pt idx="2063">
                  <c:v>41410</c:v>
                </c:pt>
                <c:pt idx="2064">
                  <c:v>41409</c:v>
                </c:pt>
                <c:pt idx="2065">
                  <c:v>41408</c:v>
                </c:pt>
                <c:pt idx="2066">
                  <c:v>41407</c:v>
                </c:pt>
                <c:pt idx="2067">
                  <c:v>41404</c:v>
                </c:pt>
                <c:pt idx="2068">
                  <c:v>41403</c:v>
                </c:pt>
                <c:pt idx="2069">
                  <c:v>41402</c:v>
                </c:pt>
                <c:pt idx="2070">
                  <c:v>41401</c:v>
                </c:pt>
                <c:pt idx="2071">
                  <c:v>41400</c:v>
                </c:pt>
                <c:pt idx="2072">
                  <c:v>41397</c:v>
                </c:pt>
                <c:pt idx="2073">
                  <c:v>41396</c:v>
                </c:pt>
                <c:pt idx="2074">
                  <c:v>41390</c:v>
                </c:pt>
                <c:pt idx="2075">
                  <c:v>41389</c:v>
                </c:pt>
                <c:pt idx="2076">
                  <c:v>41388</c:v>
                </c:pt>
                <c:pt idx="2077">
                  <c:v>41387</c:v>
                </c:pt>
                <c:pt idx="2078">
                  <c:v>41386</c:v>
                </c:pt>
                <c:pt idx="2079">
                  <c:v>41383</c:v>
                </c:pt>
                <c:pt idx="2080">
                  <c:v>41382</c:v>
                </c:pt>
                <c:pt idx="2081">
                  <c:v>41381</c:v>
                </c:pt>
                <c:pt idx="2082">
                  <c:v>41380</c:v>
                </c:pt>
                <c:pt idx="2083">
                  <c:v>41379</c:v>
                </c:pt>
                <c:pt idx="2084">
                  <c:v>41376</c:v>
                </c:pt>
                <c:pt idx="2085">
                  <c:v>41375</c:v>
                </c:pt>
                <c:pt idx="2086">
                  <c:v>41374</c:v>
                </c:pt>
                <c:pt idx="2087">
                  <c:v>41373</c:v>
                </c:pt>
                <c:pt idx="2088">
                  <c:v>41372</c:v>
                </c:pt>
                <c:pt idx="2089">
                  <c:v>41367</c:v>
                </c:pt>
                <c:pt idx="2090">
                  <c:v>41366</c:v>
                </c:pt>
                <c:pt idx="2091">
                  <c:v>41365</c:v>
                </c:pt>
                <c:pt idx="2092">
                  <c:v>41362</c:v>
                </c:pt>
                <c:pt idx="2093">
                  <c:v>41361</c:v>
                </c:pt>
                <c:pt idx="2094">
                  <c:v>41360</c:v>
                </c:pt>
                <c:pt idx="2095">
                  <c:v>41359</c:v>
                </c:pt>
                <c:pt idx="2096">
                  <c:v>41358</c:v>
                </c:pt>
                <c:pt idx="2097">
                  <c:v>41355</c:v>
                </c:pt>
                <c:pt idx="2098">
                  <c:v>41354</c:v>
                </c:pt>
                <c:pt idx="2099">
                  <c:v>41353</c:v>
                </c:pt>
                <c:pt idx="2100">
                  <c:v>41352</c:v>
                </c:pt>
                <c:pt idx="2101">
                  <c:v>41351</c:v>
                </c:pt>
                <c:pt idx="2102">
                  <c:v>41348</c:v>
                </c:pt>
                <c:pt idx="2103">
                  <c:v>41347</c:v>
                </c:pt>
                <c:pt idx="2104">
                  <c:v>41346</c:v>
                </c:pt>
                <c:pt idx="2105">
                  <c:v>41345</c:v>
                </c:pt>
                <c:pt idx="2106">
                  <c:v>41344</c:v>
                </c:pt>
                <c:pt idx="2107">
                  <c:v>41341</c:v>
                </c:pt>
                <c:pt idx="2108">
                  <c:v>41340</c:v>
                </c:pt>
                <c:pt idx="2109">
                  <c:v>41339</c:v>
                </c:pt>
                <c:pt idx="2110">
                  <c:v>41338</c:v>
                </c:pt>
                <c:pt idx="2111">
                  <c:v>41337</c:v>
                </c:pt>
                <c:pt idx="2112">
                  <c:v>41334</c:v>
                </c:pt>
                <c:pt idx="2113">
                  <c:v>41333</c:v>
                </c:pt>
                <c:pt idx="2114">
                  <c:v>41332</c:v>
                </c:pt>
                <c:pt idx="2115">
                  <c:v>41331</c:v>
                </c:pt>
                <c:pt idx="2116">
                  <c:v>41330</c:v>
                </c:pt>
                <c:pt idx="2117">
                  <c:v>41327</c:v>
                </c:pt>
                <c:pt idx="2118">
                  <c:v>41326</c:v>
                </c:pt>
                <c:pt idx="2119">
                  <c:v>41325</c:v>
                </c:pt>
                <c:pt idx="2120">
                  <c:v>41324</c:v>
                </c:pt>
                <c:pt idx="2121">
                  <c:v>41323</c:v>
                </c:pt>
                <c:pt idx="2122">
                  <c:v>41313</c:v>
                </c:pt>
                <c:pt idx="2123">
                  <c:v>41312</c:v>
                </c:pt>
                <c:pt idx="2124">
                  <c:v>41311</c:v>
                </c:pt>
                <c:pt idx="2125">
                  <c:v>41310</c:v>
                </c:pt>
                <c:pt idx="2126">
                  <c:v>41309</c:v>
                </c:pt>
                <c:pt idx="2127">
                  <c:v>41306</c:v>
                </c:pt>
                <c:pt idx="2128">
                  <c:v>41305</c:v>
                </c:pt>
                <c:pt idx="2129">
                  <c:v>41304</c:v>
                </c:pt>
                <c:pt idx="2130">
                  <c:v>41303</c:v>
                </c:pt>
                <c:pt idx="2131">
                  <c:v>41302</c:v>
                </c:pt>
                <c:pt idx="2132">
                  <c:v>41299</c:v>
                </c:pt>
                <c:pt idx="2133">
                  <c:v>41298</c:v>
                </c:pt>
                <c:pt idx="2134">
                  <c:v>41297</c:v>
                </c:pt>
                <c:pt idx="2135">
                  <c:v>41296</c:v>
                </c:pt>
                <c:pt idx="2136">
                  <c:v>41295</c:v>
                </c:pt>
                <c:pt idx="2137">
                  <c:v>41292</c:v>
                </c:pt>
                <c:pt idx="2138">
                  <c:v>41291</c:v>
                </c:pt>
                <c:pt idx="2139">
                  <c:v>41290</c:v>
                </c:pt>
                <c:pt idx="2140">
                  <c:v>41289</c:v>
                </c:pt>
                <c:pt idx="2141">
                  <c:v>41288</c:v>
                </c:pt>
                <c:pt idx="2142">
                  <c:v>41285</c:v>
                </c:pt>
                <c:pt idx="2143">
                  <c:v>41284</c:v>
                </c:pt>
                <c:pt idx="2144">
                  <c:v>41283</c:v>
                </c:pt>
                <c:pt idx="2145">
                  <c:v>41282</c:v>
                </c:pt>
                <c:pt idx="2146">
                  <c:v>41281</c:v>
                </c:pt>
                <c:pt idx="2147">
                  <c:v>41278</c:v>
                </c:pt>
                <c:pt idx="2148">
                  <c:v>41274</c:v>
                </c:pt>
                <c:pt idx="2149">
                  <c:v>41271</c:v>
                </c:pt>
                <c:pt idx="2150">
                  <c:v>41270</c:v>
                </c:pt>
                <c:pt idx="2151">
                  <c:v>41269</c:v>
                </c:pt>
                <c:pt idx="2152">
                  <c:v>41268</c:v>
                </c:pt>
                <c:pt idx="2153">
                  <c:v>41267</c:v>
                </c:pt>
                <c:pt idx="2154">
                  <c:v>41264</c:v>
                </c:pt>
                <c:pt idx="2155">
                  <c:v>41263</c:v>
                </c:pt>
                <c:pt idx="2156">
                  <c:v>41262</c:v>
                </c:pt>
                <c:pt idx="2157">
                  <c:v>41261</c:v>
                </c:pt>
                <c:pt idx="2158">
                  <c:v>41260</c:v>
                </c:pt>
                <c:pt idx="2159">
                  <c:v>41257</c:v>
                </c:pt>
                <c:pt idx="2160">
                  <c:v>41256</c:v>
                </c:pt>
                <c:pt idx="2161">
                  <c:v>41255</c:v>
                </c:pt>
                <c:pt idx="2162">
                  <c:v>41254</c:v>
                </c:pt>
                <c:pt idx="2163">
                  <c:v>41253</c:v>
                </c:pt>
                <c:pt idx="2164">
                  <c:v>41250</c:v>
                </c:pt>
                <c:pt idx="2165">
                  <c:v>41249</c:v>
                </c:pt>
                <c:pt idx="2166">
                  <c:v>41248</c:v>
                </c:pt>
                <c:pt idx="2167">
                  <c:v>41247</c:v>
                </c:pt>
                <c:pt idx="2168">
                  <c:v>41246</c:v>
                </c:pt>
                <c:pt idx="2169">
                  <c:v>41243</c:v>
                </c:pt>
                <c:pt idx="2170">
                  <c:v>41242</c:v>
                </c:pt>
                <c:pt idx="2171">
                  <c:v>41241</c:v>
                </c:pt>
                <c:pt idx="2172">
                  <c:v>41240</c:v>
                </c:pt>
                <c:pt idx="2173">
                  <c:v>41239</c:v>
                </c:pt>
                <c:pt idx="2174">
                  <c:v>41236</c:v>
                </c:pt>
                <c:pt idx="2175">
                  <c:v>41235</c:v>
                </c:pt>
                <c:pt idx="2176">
                  <c:v>41234</c:v>
                </c:pt>
                <c:pt idx="2177">
                  <c:v>41233</c:v>
                </c:pt>
                <c:pt idx="2178">
                  <c:v>41232</c:v>
                </c:pt>
                <c:pt idx="2179">
                  <c:v>41229</c:v>
                </c:pt>
                <c:pt idx="2180">
                  <c:v>41228</c:v>
                </c:pt>
                <c:pt idx="2181">
                  <c:v>41227</c:v>
                </c:pt>
                <c:pt idx="2182">
                  <c:v>41226</c:v>
                </c:pt>
                <c:pt idx="2183">
                  <c:v>41225</c:v>
                </c:pt>
                <c:pt idx="2184">
                  <c:v>41222</c:v>
                </c:pt>
                <c:pt idx="2185">
                  <c:v>41221</c:v>
                </c:pt>
                <c:pt idx="2186">
                  <c:v>41220</c:v>
                </c:pt>
                <c:pt idx="2187">
                  <c:v>41219</c:v>
                </c:pt>
                <c:pt idx="2188">
                  <c:v>41218</c:v>
                </c:pt>
                <c:pt idx="2189">
                  <c:v>41215</c:v>
                </c:pt>
                <c:pt idx="2190">
                  <c:v>41214</c:v>
                </c:pt>
                <c:pt idx="2191">
                  <c:v>41213</c:v>
                </c:pt>
                <c:pt idx="2192">
                  <c:v>41212</c:v>
                </c:pt>
                <c:pt idx="2193">
                  <c:v>41211</c:v>
                </c:pt>
                <c:pt idx="2194">
                  <c:v>41208</c:v>
                </c:pt>
                <c:pt idx="2195">
                  <c:v>41207</c:v>
                </c:pt>
                <c:pt idx="2196">
                  <c:v>41206</c:v>
                </c:pt>
                <c:pt idx="2197">
                  <c:v>41205</c:v>
                </c:pt>
                <c:pt idx="2198">
                  <c:v>41204</c:v>
                </c:pt>
                <c:pt idx="2199">
                  <c:v>41201</c:v>
                </c:pt>
                <c:pt idx="2200">
                  <c:v>41200</c:v>
                </c:pt>
                <c:pt idx="2201">
                  <c:v>41199</c:v>
                </c:pt>
                <c:pt idx="2202">
                  <c:v>41198</c:v>
                </c:pt>
                <c:pt idx="2203">
                  <c:v>41197</c:v>
                </c:pt>
                <c:pt idx="2204">
                  <c:v>41194</c:v>
                </c:pt>
                <c:pt idx="2205">
                  <c:v>41193</c:v>
                </c:pt>
                <c:pt idx="2206">
                  <c:v>41192</c:v>
                </c:pt>
                <c:pt idx="2207">
                  <c:v>41191</c:v>
                </c:pt>
                <c:pt idx="2208">
                  <c:v>41190</c:v>
                </c:pt>
                <c:pt idx="2209">
                  <c:v>41180</c:v>
                </c:pt>
                <c:pt idx="2210">
                  <c:v>41179</c:v>
                </c:pt>
                <c:pt idx="2211">
                  <c:v>41178</c:v>
                </c:pt>
                <c:pt idx="2212">
                  <c:v>41177</c:v>
                </c:pt>
                <c:pt idx="2213">
                  <c:v>41176</c:v>
                </c:pt>
                <c:pt idx="2214">
                  <c:v>41173</c:v>
                </c:pt>
                <c:pt idx="2215">
                  <c:v>41172</c:v>
                </c:pt>
                <c:pt idx="2216">
                  <c:v>41171</c:v>
                </c:pt>
                <c:pt idx="2217">
                  <c:v>41170</c:v>
                </c:pt>
                <c:pt idx="2218">
                  <c:v>41169</c:v>
                </c:pt>
                <c:pt idx="2219">
                  <c:v>41166</c:v>
                </c:pt>
                <c:pt idx="2220">
                  <c:v>41165</c:v>
                </c:pt>
                <c:pt idx="2221">
                  <c:v>41164</c:v>
                </c:pt>
                <c:pt idx="2222">
                  <c:v>41163</c:v>
                </c:pt>
                <c:pt idx="2223">
                  <c:v>41162</c:v>
                </c:pt>
                <c:pt idx="2224">
                  <c:v>41159</c:v>
                </c:pt>
                <c:pt idx="2225">
                  <c:v>41158</c:v>
                </c:pt>
                <c:pt idx="2226">
                  <c:v>41157</c:v>
                </c:pt>
                <c:pt idx="2227">
                  <c:v>41156</c:v>
                </c:pt>
                <c:pt idx="2228">
                  <c:v>41155</c:v>
                </c:pt>
                <c:pt idx="2229">
                  <c:v>41152</c:v>
                </c:pt>
                <c:pt idx="2230">
                  <c:v>41151</c:v>
                </c:pt>
                <c:pt idx="2231">
                  <c:v>41150</c:v>
                </c:pt>
                <c:pt idx="2232">
                  <c:v>41149</c:v>
                </c:pt>
                <c:pt idx="2233">
                  <c:v>41148</c:v>
                </c:pt>
                <c:pt idx="2234">
                  <c:v>41145</c:v>
                </c:pt>
                <c:pt idx="2235">
                  <c:v>41144</c:v>
                </c:pt>
                <c:pt idx="2236">
                  <c:v>41143</c:v>
                </c:pt>
                <c:pt idx="2237">
                  <c:v>41142</c:v>
                </c:pt>
                <c:pt idx="2238">
                  <c:v>41141</c:v>
                </c:pt>
                <c:pt idx="2239">
                  <c:v>41138</c:v>
                </c:pt>
                <c:pt idx="2240">
                  <c:v>41137</c:v>
                </c:pt>
                <c:pt idx="2241">
                  <c:v>41136</c:v>
                </c:pt>
                <c:pt idx="2242">
                  <c:v>41135</c:v>
                </c:pt>
                <c:pt idx="2243">
                  <c:v>41134</c:v>
                </c:pt>
                <c:pt idx="2244">
                  <c:v>41131</c:v>
                </c:pt>
                <c:pt idx="2245">
                  <c:v>41130</c:v>
                </c:pt>
                <c:pt idx="2246">
                  <c:v>41129</c:v>
                </c:pt>
                <c:pt idx="2247">
                  <c:v>41128</c:v>
                </c:pt>
                <c:pt idx="2248">
                  <c:v>41127</c:v>
                </c:pt>
                <c:pt idx="2249">
                  <c:v>41124</c:v>
                </c:pt>
                <c:pt idx="2250">
                  <c:v>41123</c:v>
                </c:pt>
                <c:pt idx="2251">
                  <c:v>41122</c:v>
                </c:pt>
                <c:pt idx="2252">
                  <c:v>41121</c:v>
                </c:pt>
                <c:pt idx="2253">
                  <c:v>41120</c:v>
                </c:pt>
                <c:pt idx="2254">
                  <c:v>41117</c:v>
                </c:pt>
                <c:pt idx="2255">
                  <c:v>41116</c:v>
                </c:pt>
                <c:pt idx="2256">
                  <c:v>41115</c:v>
                </c:pt>
                <c:pt idx="2257">
                  <c:v>41114</c:v>
                </c:pt>
                <c:pt idx="2258">
                  <c:v>41113</c:v>
                </c:pt>
                <c:pt idx="2259">
                  <c:v>41110</c:v>
                </c:pt>
                <c:pt idx="2260">
                  <c:v>41109</c:v>
                </c:pt>
                <c:pt idx="2261">
                  <c:v>41108</c:v>
                </c:pt>
                <c:pt idx="2262">
                  <c:v>41107</c:v>
                </c:pt>
                <c:pt idx="2263">
                  <c:v>41106</c:v>
                </c:pt>
                <c:pt idx="2264">
                  <c:v>41103</c:v>
                </c:pt>
                <c:pt idx="2265">
                  <c:v>41102</c:v>
                </c:pt>
                <c:pt idx="2266">
                  <c:v>41101</c:v>
                </c:pt>
                <c:pt idx="2267">
                  <c:v>41100</c:v>
                </c:pt>
                <c:pt idx="2268">
                  <c:v>41099</c:v>
                </c:pt>
                <c:pt idx="2269">
                  <c:v>41096</c:v>
                </c:pt>
                <c:pt idx="2270">
                  <c:v>41095</c:v>
                </c:pt>
                <c:pt idx="2271">
                  <c:v>41094</c:v>
                </c:pt>
                <c:pt idx="2272">
                  <c:v>41093</c:v>
                </c:pt>
                <c:pt idx="2273">
                  <c:v>41092</c:v>
                </c:pt>
                <c:pt idx="2274">
                  <c:v>41089</c:v>
                </c:pt>
                <c:pt idx="2275">
                  <c:v>41088</c:v>
                </c:pt>
                <c:pt idx="2276">
                  <c:v>41087</c:v>
                </c:pt>
                <c:pt idx="2277">
                  <c:v>41086</c:v>
                </c:pt>
                <c:pt idx="2278">
                  <c:v>41085</c:v>
                </c:pt>
                <c:pt idx="2279">
                  <c:v>41081</c:v>
                </c:pt>
                <c:pt idx="2280">
                  <c:v>41080</c:v>
                </c:pt>
                <c:pt idx="2281">
                  <c:v>41079</c:v>
                </c:pt>
                <c:pt idx="2282">
                  <c:v>41078</c:v>
                </c:pt>
                <c:pt idx="2283">
                  <c:v>41075</c:v>
                </c:pt>
                <c:pt idx="2284">
                  <c:v>41074</c:v>
                </c:pt>
                <c:pt idx="2285">
                  <c:v>41073</c:v>
                </c:pt>
                <c:pt idx="2286">
                  <c:v>41072</c:v>
                </c:pt>
                <c:pt idx="2287">
                  <c:v>41071</c:v>
                </c:pt>
                <c:pt idx="2288">
                  <c:v>41068</c:v>
                </c:pt>
                <c:pt idx="2289">
                  <c:v>41067</c:v>
                </c:pt>
                <c:pt idx="2290">
                  <c:v>41066</c:v>
                </c:pt>
                <c:pt idx="2291">
                  <c:v>41065</c:v>
                </c:pt>
                <c:pt idx="2292">
                  <c:v>41064</c:v>
                </c:pt>
                <c:pt idx="2293">
                  <c:v>41061</c:v>
                </c:pt>
                <c:pt idx="2294">
                  <c:v>41060</c:v>
                </c:pt>
                <c:pt idx="2295">
                  <c:v>41059</c:v>
                </c:pt>
                <c:pt idx="2296">
                  <c:v>41058</c:v>
                </c:pt>
                <c:pt idx="2297">
                  <c:v>41057</c:v>
                </c:pt>
                <c:pt idx="2298">
                  <c:v>41054</c:v>
                </c:pt>
                <c:pt idx="2299">
                  <c:v>41053</c:v>
                </c:pt>
                <c:pt idx="2300">
                  <c:v>41052</c:v>
                </c:pt>
                <c:pt idx="2301">
                  <c:v>41051</c:v>
                </c:pt>
                <c:pt idx="2302">
                  <c:v>41050</c:v>
                </c:pt>
                <c:pt idx="2303">
                  <c:v>41047</c:v>
                </c:pt>
                <c:pt idx="2304">
                  <c:v>41046</c:v>
                </c:pt>
                <c:pt idx="2305">
                  <c:v>41045</c:v>
                </c:pt>
                <c:pt idx="2306">
                  <c:v>41044</c:v>
                </c:pt>
                <c:pt idx="2307">
                  <c:v>41043</c:v>
                </c:pt>
                <c:pt idx="2308">
                  <c:v>41040</c:v>
                </c:pt>
                <c:pt idx="2309">
                  <c:v>41039</c:v>
                </c:pt>
                <c:pt idx="2310">
                  <c:v>41038</c:v>
                </c:pt>
                <c:pt idx="2311">
                  <c:v>41037</c:v>
                </c:pt>
                <c:pt idx="2312">
                  <c:v>41036</c:v>
                </c:pt>
                <c:pt idx="2313">
                  <c:v>41033</c:v>
                </c:pt>
                <c:pt idx="2314">
                  <c:v>41032</c:v>
                </c:pt>
                <c:pt idx="2315">
                  <c:v>41031</c:v>
                </c:pt>
                <c:pt idx="2316">
                  <c:v>41026</c:v>
                </c:pt>
                <c:pt idx="2317">
                  <c:v>41025</c:v>
                </c:pt>
                <c:pt idx="2318">
                  <c:v>41024</c:v>
                </c:pt>
                <c:pt idx="2319">
                  <c:v>41023</c:v>
                </c:pt>
                <c:pt idx="2320">
                  <c:v>41022</c:v>
                </c:pt>
                <c:pt idx="2321">
                  <c:v>41019</c:v>
                </c:pt>
                <c:pt idx="2322">
                  <c:v>41018</c:v>
                </c:pt>
                <c:pt idx="2323">
                  <c:v>41017</c:v>
                </c:pt>
                <c:pt idx="2324">
                  <c:v>41016</c:v>
                </c:pt>
                <c:pt idx="2325">
                  <c:v>41015</c:v>
                </c:pt>
                <c:pt idx="2326">
                  <c:v>41012</c:v>
                </c:pt>
                <c:pt idx="2327">
                  <c:v>41011</c:v>
                </c:pt>
                <c:pt idx="2328">
                  <c:v>41010</c:v>
                </c:pt>
                <c:pt idx="2329">
                  <c:v>41009</c:v>
                </c:pt>
                <c:pt idx="2330">
                  <c:v>41008</c:v>
                </c:pt>
                <c:pt idx="2331">
                  <c:v>41005</c:v>
                </c:pt>
                <c:pt idx="2332">
                  <c:v>41004</c:v>
                </c:pt>
                <c:pt idx="2333">
                  <c:v>40998</c:v>
                </c:pt>
                <c:pt idx="2334">
                  <c:v>40997</c:v>
                </c:pt>
                <c:pt idx="2335">
                  <c:v>40996</c:v>
                </c:pt>
                <c:pt idx="2336">
                  <c:v>40995</c:v>
                </c:pt>
                <c:pt idx="2337">
                  <c:v>40994</c:v>
                </c:pt>
                <c:pt idx="2338">
                  <c:v>40991</c:v>
                </c:pt>
                <c:pt idx="2339">
                  <c:v>40990</c:v>
                </c:pt>
                <c:pt idx="2340">
                  <c:v>40989</c:v>
                </c:pt>
                <c:pt idx="2341">
                  <c:v>40988</c:v>
                </c:pt>
                <c:pt idx="2342">
                  <c:v>40987</c:v>
                </c:pt>
                <c:pt idx="2343">
                  <c:v>40984</c:v>
                </c:pt>
                <c:pt idx="2344">
                  <c:v>40983</c:v>
                </c:pt>
              </c:numCache>
            </c:numRef>
          </c:cat>
          <c:val>
            <c:numRef>
              <c:f>Sheet2!$D$8:$D$2352</c:f>
              <c:numCache>
                <c:formatCode>0.0000</c:formatCode>
                <c:ptCount val="2345"/>
                <c:pt idx="0">
                  <c:v>13.28950023651123</c:v>
                </c:pt>
                <c:pt idx="1">
                  <c:v>13.418800354003906</c:v>
                </c:pt>
                <c:pt idx="2">
                  <c:v>13.325699806213379</c:v>
                </c:pt>
                <c:pt idx="3">
                  <c:v>13.352100372314453</c:v>
                </c:pt>
                <c:pt idx="4">
                  <c:v>13.477700233459473</c:v>
                </c:pt>
                <c:pt idx="5">
                  <c:v>13.659099578857422</c:v>
                </c:pt>
                <c:pt idx="6">
                  <c:v>13.413599967956543</c:v>
                </c:pt>
                <c:pt idx="7">
                  <c:v>13.570400238037109</c:v>
                </c:pt>
                <c:pt idx="8">
                  <c:v>13.702799797058105</c:v>
                </c:pt>
                <c:pt idx="9">
                  <c:v>13.753499984741211</c:v>
                </c:pt>
                <c:pt idx="10">
                  <c:v>13.691399574279785</c:v>
                </c:pt>
                <c:pt idx="11">
                  <c:v>13.740099906921387</c:v>
                </c:pt>
                <c:pt idx="12">
                  <c:v>13.709799766540527</c:v>
                </c:pt>
                <c:pt idx="13">
                  <c:v>13.739199638366699</c:v>
                </c:pt>
                <c:pt idx="14">
                  <c:v>13.655400276184082</c:v>
                </c:pt>
                <c:pt idx="15">
                  <c:v>13.681900024414063</c:v>
                </c:pt>
                <c:pt idx="16">
                  <c:v>13.633099555969238</c:v>
                </c:pt>
                <c:pt idx="17">
                  <c:v>13.647899627685547</c:v>
                </c:pt>
                <c:pt idx="18">
                  <c:v>13.607799530029297</c:v>
                </c:pt>
                <c:pt idx="19">
                  <c:v>13.771499633789063</c:v>
                </c:pt>
                <c:pt idx="20">
                  <c:v>13.758500099182129</c:v>
                </c:pt>
                <c:pt idx="21">
                  <c:v>13.65310001373291</c:v>
                </c:pt>
                <c:pt idx="22">
                  <c:v>13.544599533081055</c:v>
                </c:pt>
                <c:pt idx="23">
                  <c:v>13.779500007629395</c:v>
                </c:pt>
                <c:pt idx="24">
                  <c:v>13.689200401306152</c:v>
                </c:pt>
                <c:pt idx="25">
                  <c:v>13.798700332641602</c:v>
                </c:pt>
                <c:pt idx="26">
                  <c:v>13.91569995880127</c:v>
                </c:pt>
                <c:pt idx="27">
                  <c:v>13.864999771118164</c:v>
                </c:pt>
                <c:pt idx="28">
                  <c:v>13.803199768066406</c:v>
                </c:pt>
                <c:pt idx="29">
                  <c:v>13.781200408935547</c:v>
                </c:pt>
                <c:pt idx="30">
                  <c:v>13.964300155639648</c:v>
                </c:pt>
                <c:pt idx="31">
                  <c:v>13.994600296020508</c:v>
                </c:pt>
                <c:pt idx="32">
                  <c:v>14.2052001953125</c:v>
                </c:pt>
                <c:pt idx="33">
                  <c:v>14.154600143432617</c:v>
                </c:pt>
                <c:pt idx="34">
                  <c:v>14.111100196838379</c:v>
                </c:pt>
                <c:pt idx="35">
                  <c:v>14.038999557495117</c:v>
                </c:pt>
                <c:pt idx="36">
                  <c:v>14.027199745178223</c:v>
                </c:pt>
                <c:pt idx="37">
                  <c:v>13.820400238037109</c:v>
                </c:pt>
                <c:pt idx="38">
                  <c:v>13.669300079345703</c:v>
                </c:pt>
                <c:pt idx="39">
                  <c:v>13.71150016784668</c:v>
                </c:pt>
                <c:pt idx="40">
                  <c:v>13.599499702453613</c:v>
                </c:pt>
                <c:pt idx="41">
                  <c:v>13.49269962310791</c:v>
                </c:pt>
                <c:pt idx="42">
                  <c:v>13.62090015411377</c:v>
                </c:pt>
                <c:pt idx="43">
                  <c:v>13.937100410461426</c:v>
                </c:pt>
                <c:pt idx="44">
                  <c:v>13.979800224304199</c:v>
                </c:pt>
                <c:pt idx="45">
                  <c:v>14.171999931335449</c:v>
                </c:pt>
                <c:pt idx="46">
                  <c:v>14.116299629211426</c:v>
                </c:pt>
                <c:pt idx="47">
                  <c:v>13.997300148010254</c:v>
                </c:pt>
                <c:pt idx="48">
                  <c:v>13.827300071716309</c:v>
                </c:pt>
                <c:pt idx="49">
                  <c:v>13.98960018157959</c:v>
                </c:pt>
                <c:pt idx="50">
                  <c:v>14.085300445556641</c:v>
                </c:pt>
                <c:pt idx="51">
                  <c:v>13.953900337219238</c:v>
                </c:pt>
                <c:pt idx="52">
                  <c:v>14.234499931335449</c:v>
                </c:pt>
                <c:pt idx="53">
                  <c:v>14.3302001953125</c:v>
                </c:pt>
                <c:pt idx="54">
                  <c:v>14.343999862670898</c:v>
                </c:pt>
                <c:pt idx="55">
                  <c:v>14.360899925231934</c:v>
                </c:pt>
                <c:pt idx="56">
                  <c:v>14.333800315856934</c:v>
                </c:pt>
                <c:pt idx="57">
                  <c:v>14.198399543762207</c:v>
                </c:pt>
                <c:pt idx="58">
                  <c:v>14.054499626159668</c:v>
                </c:pt>
                <c:pt idx="59">
                  <c:v>14.092100143432617</c:v>
                </c:pt>
                <c:pt idx="60">
                  <c:v>14.129400253295898</c:v>
                </c:pt>
                <c:pt idx="61">
                  <c:v>14.021900177001953</c:v>
                </c:pt>
                <c:pt idx="62">
                  <c:v>14.100500106811523</c:v>
                </c:pt>
                <c:pt idx="63">
                  <c:v>13.838899612426758</c:v>
                </c:pt>
                <c:pt idx="64">
                  <c:v>13.914299964904785</c:v>
                </c:pt>
                <c:pt idx="65">
                  <c:v>13.735199928283691</c:v>
                </c:pt>
                <c:pt idx="66">
                  <c:v>13.802000045776367</c:v>
                </c:pt>
                <c:pt idx="67">
                  <c:v>14.128199577331543</c:v>
                </c:pt>
                <c:pt idx="68">
                  <c:v>14.451899528503418</c:v>
                </c:pt>
                <c:pt idx="69">
                  <c:v>14.550200462341309</c:v>
                </c:pt>
                <c:pt idx="70">
                  <c:v>14.467900276184082</c:v>
                </c:pt>
                <c:pt idx="71">
                  <c:v>14.373299598693848</c:v>
                </c:pt>
                <c:pt idx="72">
                  <c:v>14.377900123596191</c:v>
                </c:pt>
                <c:pt idx="73">
                  <c:v>14.379500389099121</c:v>
                </c:pt>
                <c:pt idx="74">
                  <c:v>14.367400169372559</c:v>
                </c:pt>
                <c:pt idx="75">
                  <c:v>14.216699600219727</c:v>
                </c:pt>
                <c:pt idx="76">
                  <c:v>14.378499984741211</c:v>
                </c:pt>
                <c:pt idx="77">
                  <c:v>14.309200286865234</c:v>
                </c:pt>
                <c:pt idx="78">
                  <c:v>14.224599838256836</c:v>
                </c:pt>
                <c:pt idx="79">
                  <c:v>14.229700088500977</c:v>
                </c:pt>
                <c:pt idx="80">
                  <c:v>14.355799674987793</c:v>
                </c:pt>
                <c:pt idx="81">
                  <c:v>14.268500328063965</c:v>
                </c:pt>
                <c:pt idx="82">
                  <c:v>14.235500335693359</c:v>
                </c:pt>
                <c:pt idx="83">
                  <c:v>14.174300193786621</c:v>
                </c:pt>
                <c:pt idx="84">
                  <c:v>14.448300361633301</c:v>
                </c:pt>
                <c:pt idx="85">
                  <c:v>14.446900367736816</c:v>
                </c:pt>
                <c:pt idx="86">
                  <c:v>14.374799728393555</c:v>
                </c:pt>
                <c:pt idx="87">
                  <c:v>14.505999565124512</c:v>
                </c:pt>
                <c:pt idx="88">
                  <c:v>14.527000427246094</c:v>
                </c:pt>
                <c:pt idx="89">
                  <c:v>14.362199783325195</c:v>
                </c:pt>
                <c:pt idx="90">
                  <c:v>14.35669994354248</c:v>
                </c:pt>
                <c:pt idx="91">
                  <c:v>14.320199966430664</c:v>
                </c:pt>
                <c:pt idx="92">
                  <c:v>14.19320011138916</c:v>
                </c:pt>
                <c:pt idx="93">
                  <c:v>14.18120002746582</c:v>
                </c:pt>
                <c:pt idx="94">
                  <c:v>14.187100410461426</c:v>
                </c:pt>
                <c:pt idx="95">
                  <c:v>14.169099807739258</c:v>
                </c:pt>
                <c:pt idx="96">
                  <c:v>14.306300163269043</c:v>
                </c:pt>
                <c:pt idx="97">
                  <c:v>14.467700004577637</c:v>
                </c:pt>
                <c:pt idx="98">
                  <c:v>14.547900199890137</c:v>
                </c:pt>
                <c:pt idx="99">
                  <c:v>14.47350025177002</c:v>
                </c:pt>
                <c:pt idx="100">
                  <c:v>14.43120002746582</c:v>
                </c:pt>
                <c:pt idx="101">
                  <c:v>14.49530029296875</c:v>
                </c:pt>
                <c:pt idx="102">
                  <c:v>14.470700263977051</c:v>
                </c:pt>
                <c:pt idx="103">
                  <c:v>14.440199851989746</c:v>
                </c:pt>
                <c:pt idx="104">
                  <c:v>14.496199607849121</c:v>
                </c:pt>
                <c:pt idx="105">
                  <c:v>14.597499847412109</c:v>
                </c:pt>
                <c:pt idx="106">
                  <c:v>14.575099945068359</c:v>
                </c:pt>
                <c:pt idx="107">
                  <c:v>14.536199569702148</c:v>
                </c:pt>
                <c:pt idx="108">
                  <c:v>14.556900024414063</c:v>
                </c:pt>
                <c:pt idx="109">
                  <c:v>14.508099555969238</c:v>
                </c:pt>
                <c:pt idx="110">
                  <c:v>14.457500457763672</c:v>
                </c:pt>
                <c:pt idx="111">
                  <c:v>14.121000289916992</c:v>
                </c:pt>
                <c:pt idx="112">
                  <c:v>14.078300476074219</c:v>
                </c:pt>
                <c:pt idx="113">
                  <c:v>14.159799575805664</c:v>
                </c:pt>
                <c:pt idx="114">
                  <c:v>14.174599647521973</c:v>
                </c:pt>
                <c:pt idx="115">
                  <c:v>14.252799987792969</c:v>
                </c:pt>
                <c:pt idx="116">
                  <c:v>14.202699661254883</c:v>
                </c:pt>
                <c:pt idx="117">
                  <c:v>14.127099990844727</c:v>
                </c:pt>
                <c:pt idx="118">
                  <c:v>13.883299827575684</c:v>
                </c:pt>
                <c:pt idx="119">
                  <c:v>14.016300201416016</c:v>
                </c:pt>
                <c:pt idx="120">
                  <c:v>13.932900428771973</c:v>
                </c:pt>
                <c:pt idx="121">
                  <c:v>13.885100364685059</c:v>
                </c:pt>
                <c:pt idx="122">
                  <c:v>13.837699890136719</c:v>
                </c:pt>
                <c:pt idx="123">
                  <c:v>13.90310001373291</c:v>
                </c:pt>
                <c:pt idx="124">
                  <c:v>13.918800354003906</c:v>
                </c:pt>
                <c:pt idx="125">
                  <c:v>14.506600379943848</c:v>
                </c:pt>
                <c:pt idx="126">
                  <c:v>14.811400413513184</c:v>
                </c:pt>
                <c:pt idx="127">
                  <c:v>14.867600440979004</c:v>
                </c:pt>
                <c:pt idx="128">
                  <c:v>14.956199645996094</c:v>
                </c:pt>
                <c:pt idx="129">
                  <c:v>15.163900375366211</c:v>
                </c:pt>
                <c:pt idx="130">
                  <c:v>15.162899971008301</c:v>
                </c:pt>
                <c:pt idx="131">
                  <c:v>15.266300201416016</c:v>
                </c:pt>
                <c:pt idx="132">
                  <c:v>15.285900115966797</c:v>
                </c:pt>
                <c:pt idx="133">
                  <c:v>15.322500228881836</c:v>
                </c:pt>
                <c:pt idx="134">
                  <c:v>15.150199890136719</c:v>
                </c:pt>
                <c:pt idx="135">
                  <c:v>15.051199913024902</c:v>
                </c:pt>
                <c:pt idx="136">
                  <c:v>15.133000373840332</c:v>
                </c:pt>
                <c:pt idx="137">
                  <c:v>15.05109977722168</c:v>
                </c:pt>
                <c:pt idx="138">
                  <c:v>15.126500129699707</c:v>
                </c:pt>
                <c:pt idx="139">
                  <c:v>15.298700332641602</c:v>
                </c:pt>
                <c:pt idx="140">
                  <c:v>15.444000244140625</c:v>
                </c:pt>
                <c:pt idx="141">
                  <c:v>15.38230037689209</c:v>
                </c:pt>
                <c:pt idx="142">
                  <c:v>15.395899772644043</c:v>
                </c:pt>
                <c:pt idx="143">
                  <c:v>15.396300315856934</c:v>
                </c:pt>
                <c:pt idx="144">
                  <c:v>15.338899612426758</c:v>
                </c:pt>
                <c:pt idx="145">
                  <c:v>15.242300033569336</c:v>
                </c:pt>
                <c:pt idx="146">
                  <c:v>15.418700218200684</c:v>
                </c:pt>
                <c:pt idx="147">
                  <c:v>15.369600296020508</c:v>
                </c:pt>
                <c:pt idx="148">
                  <c:v>15.555600166320801</c:v>
                </c:pt>
                <c:pt idx="149">
                  <c:v>15.32919979095459</c:v>
                </c:pt>
                <c:pt idx="150">
                  <c:v>15.38230037689209</c:v>
                </c:pt>
                <c:pt idx="151">
                  <c:v>15.584699630737305</c:v>
                </c:pt>
                <c:pt idx="152">
                  <c:v>15.730299949645996</c:v>
                </c:pt>
                <c:pt idx="153">
                  <c:v>15.553299903869629</c:v>
                </c:pt>
                <c:pt idx="154">
                  <c:v>15.832799911499023</c:v>
                </c:pt>
                <c:pt idx="155">
                  <c:v>15.769599914550781</c:v>
                </c:pt>
                <c:pt idx="156">
                  <c:v>15.800600051879883</c:v>
                </c:pt>
                <c:pt idx="157">
                  <c:v>15.686800003051758</c:v>
                </c:pt>
                <c:pt idx="158">
                  <c:v>15.912599563598633</c:v>
                </c:pt>
                <c:pt idx="159">
                  <c:v>15.851300239562988</c:v>
                </c:pt>
                <c:pt idx="160">
                  <c:v>15.488400459289551</c:v>
                </c:pt>
                <c:pt idx="161">
                  <c:v>15.515000343322754</c:v>
                </c:pt>
                <c:pt idx="162">
                  <c:v>15.798100471496582</c:v>
                </c:pt>
                <c:pt idx="163">
                  <c:v>16.161100387573242</c:v>
                </c:pt>
                <c:pt idx="164">
                  <c:v>16.178199768066406</c:v>
                </c:pt>
                <c:pt idx="165">
                  <c:v>16.491300582885742</c:v>
                </c:pt>
                <c:pt idx="166">
                  <c:v>16.140899658203125</c:v>
                </c:pt>
                <c:pt idx="167">
                  <c:v>16.346399307250977</c:v>
                </c:pt>
                <c:pt idx="168">
                  <c:v>16.156900405883789</c:v>
                </c:pt>
                <c:pt idx="169">
                  <c:v>16.508800506591797</c:v>
                </c:pt>
                <c:pt idx="170">
                  <c:v>16.380199432373047</c:v>
                </c:pt>
                <c:pt idx="171">
                  <c:v>16.714199066162109</c:v>
                </c:pt>
                <c:pt idx="172">
                  <c:v>16.729700088500977</c:v>
                </c:pt>
                <c:pt idx="173">
                  <c:v>16.909000396728516</c:v>
                </c:pt>
                <c:pt idx="174">
                  <c:v>16.809499740600586</c:v>
                </c:pt>
                <c:pt idx="175">
                  <c:v>16.68280029296875</c:v>
                </c:pt>
                <c:pt idx="176">
                  <c:v>16.442899703979492</c:v>
                </c:pt>
                <c:pt idx="177">
                  <c:v>16.147899627685547</c:v>
                </c:pt>
                <c:pt idx="178">
                  <c:v>15.999300003051758</c:v>
                </c:pt>
                <c:pt idx="179">
                  <c:v>15.988800048828125</c:v>
                </c:pt>
                <c:pt idx="180">
                  <c:v>16.165000915527344</c:v>
                </c:pt>
                <c:pt idx="181">
                  <c:v>16.239700317382812</c:v>
                </c:pt>
                <c:pt idx="182">
                  <c:v>16.125600814819336</c:v>
                </c:pt>
                <c:pt idx="183">
                  <c:v>16.042699813842773</c:v>
                </c:pt>
                <c:pt idx="184">
                  <c:v>16.138099670410156</c:v>
                </c:pt>
                <c:pt idx="185">
                  <c:v>16.475000381469727</c:v>
                </c:pt>
                <c:pt idx="186">
                  <c:v>16.455499649047852</c:v>
                </c:pt>
                <c:pt idx="187">
                  <c:v>16.702400207519531</c:v>
                </c:pt>
                <c:pt idx="188">
                  <c:v>16.643400192260742</c:v>
                </c:pt>
                <c:pt idx="189">
                  <c:v>16.74690055847168</c:v>
                </c:pt>
                <c:pt idx="190">
                  <c:v>16.591499328613281</c:v>
                </c:pt>
                <c:pt idx="191">
                  <c:v>16.54010009765625</c:v>
                </c:pt>
                <c:pt idx="192">
                  <c:v>16.655399322509766</c:v>
                </c:pt>
                <c:pt idx="193">
                  <c:v>16.522300720214844</c:v>
                </c:pt>
                <c:pt idx="194">
                  <c:v>16.543699264526367</c:v>
                </c:pt>
                <c:pt idx="195">
                  <c:v>16.695899963378906</c:v>
                </c:pt>
                <c:pt idx="196">
                  <c:v>16.727800369262695</c:v>
                </c:pt>
                <c:pt idx="197">
                  <c:v>16.371799468994141</c:v>
                </c:pt>
                <c:pt idx="198">
                  <c:v>16.548700332641602</c:v>
                </c:pt>
                <c:pt idx="199">
                  <c:v>16.566099166870117</c:v>
                </c:pt>
                <c:pt idx="200">
                  <c:v>16.443599700927734</c:v>
                </c:pt>
                <c:pt idx="201">
                  <c:v>16.324100494384766</c:v>
                </c:pt>
                <c:pt idx="202">
                  <c:v>16.221700668334961</c:v>
                </c:pt>
                <c:pt idx="203">
                  <c:v>16.102100372314453</c:v>
                </c:pt>
                <c:pt idx="204">
                  <c:v>15.836199760437012</c:v>
                </c:pt>
                <c:pt idx="205">
                  <c:v>15.686800003051758</c:v>
                </c:pt>
                <c:pt idx="206">
                  <c:v>15.762299537658691</c:v>
                </c:pt>
                <c:pt idx="207">
                  <c:v>15.75100040435791</c:v>
                </c:pt>
                <c:pt idx="208">
                  <c:v>15.608200073242188</c:v>
                </c:pt>
                <c:pt idx="209">
                  <c:v>15.68589973449707</c:v>
                </c:pt>
                <c:pt idx="210">
                  <c:v>15.546799659729004</c:v>
                </c:pt>
                <c:pt idx="211">
                  <c:v>15.853799819946289</c:v>
                </c:pt>
                <c:pt idx="212">
                  <c:v>15.749899864196777</c:v>
                </c:pt>
                <c:pt idx="213">
                  <c:v>15.796099662780762</c:v>
                </c:pt>
                <c:pt idx="214">
                  <c:v>15.618200302124023</c:v>
                </c:pt>
                <c:pt idx="215">
                  <c:v>15.614500045776367</c:v>
                </c:pt>
                <c:pt idx="216">
                  <c:v>15.63860034942627</c:v>
                </c:pt>
                <c:pt idx="217">
                  <c:v>15.541299819946289</c:v>
                </c:pt>
                <c:pt idx="218">
                  <c:v>15.661899566650391</c:v>
                </c:pt>
                <c:pt idx="219">
                  <c:v>15.672699928283691</c:v>
                </c:pt>
                <c:pt idx="220">
                  <c:v>15.838000297546387</c:v>
                </c:pt>
                <c:pt idx="221">
                  <c:v>15.889399528503418</c:v>
                </c:pt>
                <c:pt idx="222">
                  <c:v>16.038900375366211</c:v>
                </c:pt>
                <c:pt idx="223">
                  <c:v>16.048999786376953</c:v>
                </c:pt>
                <c:pt idx="224">
                  <c:v>16.087799072265625</c:v>
                </c:pt>
                <c:pt idx="225">
                  <c:v>16.103000640869141</c:v>
                </c:pt>
                <c:pt idx="226">
                  <c:v>15.813799858093262</c:v>
                </c:pt>
                <c:pt idx="227">
                  <c:v>15.878499984741211</c:v>
                </c:pt>
                <c:pt idx="228">
                  <c:v>15.672100067138672</c:v>
                </c:pt>
                <c:pt idx="229">
                  <c:v>15.621100425720215</c:v>
                </c:pt>
                <c:pt idx="230">
                  <c:v>15.784099578857422</c:v>
                </c:pt>
                <c:pt idx="231">
                  <c:v>15.844599723815918</c:v>
                </c:pt>
                <c:pt idx="232">
                  <c:v>15.662300109863281</c:v>
                </c:pt>
                <c:pt idx="233">
                  <c:v>15.602800369262695</c:v>
                </c:pt>
                <c:pt idx="234">
                  <c:v>15.530200004577637</c:v>
                </c:pt>
                <c:pt idx="235">
                  <c:v>15.437399864196777</c:v>
                </c:pt>
                <c:pt idx="236">
                  <c:v>15.453800201416016</c:v>
                </c:pt>
                <c:pt idx="237">
                  <c:v>15.27910041809082</c:v>
                </c:pt>
                <c:pt idx="238">
                  <c:v>15.424400329589844</c:v>
                </c:pt>
                <c:pt idx="239">
                  <c:v>15.455400466918945</c:v>
                </c:pt>
                <c:pt idx="240">
                  <c:v>15.514800071716309</c:v>
                </c:pt>
                <c:pt idx="241">
                  <c:v>15.559900283813477</c:v>
                </c:pt>
                <c:pt idx="242">
                  <c:v>15.280500411987305</c:v>
                </c:pt>
                <c:pt idx="243">
                  <c:v>15.27970027923584</c:v>
                </c:pt>
                <c:pt idx="244">
                  <c:v>15.081999778747559</c:v>
                </c:pt>
                <c:pt idx="245">
                  <c:v>15.049699783325195</c:v>
                </c:pt>
                <c:pt idx="246">
                  <c:v>14.840999603271484</c:v>
                </c:pt>
                <c:pt idx="247">
                  <c:v>14.873499870300293</c:v>
                </c:pt>
                <c:pt idx="248">
                  <c:v>15.305899620056152</c:v>
                </c:pt>
                <c:pt idx="249">
                  <c:v>15.528300285339355</c:v>
                </c:pt>
                <c:pt idx="250">
                  <c:v>15.529600143432617</c:v>
                </c:pt>
                <c:pt idx="251">
                  <c:v>15.546799659729004</c:v>
                </c:pt>
                <c:pt idx="252">
                  <c:v>15.683699607849121</c:v>
                </c:pt>
                <c:pt idx="253">
                  <c:v>15.84589958190918</c:v>
                </c:pt>
                <c:pt idx="254">
                  <c:v>15.905799865722656</c:v>
                </c:pt>
                <c:pt idx="255">
                  <c:v>15.898500442504883</c:v>
                </c:pt>
                <c:pt idx="256">
                  <c:v>15.864299774169922</c:v>
                </c:pt>
                <c:pt idx="257">
                  <c:v>15.957799911499023</c:v>
                </c:pt>
                <c:pt idx="258">
                  <c:v>15.915599822998047</c:v>
                </c:pt>
                <c:pt idx="259">
                  <c:v>15.947699546813965</c:v>
                </c:pt>
                <c:pt idx="260">
                  <c:v>16.031099319458008</c:v>
                </c:pt>
                <c:pt idx="261">
                  <c:v>16.037900924682617</c:v>
                </c:pt>
                <c:pt idx="262">
                  <c:v>15.63700008392334</c:v>
                </c:pt>
                <c:pt idx="263">
                  <c:v>15.395000457763672</c:v>
                </c:pt>
                <c:pt idx="264">
                  <c:v>15.409899711608887</c:v>
                </c:pt>
                <c:pt idx="265">
                  <c:v>15.38029956817627</c:v>
                </c:pt>
                <c:pt idx="266">
                  <c:v>15.377599716186523</c:v>
                </c:pt>
                <c:pt idx="267">
                  <c:v>15.383999824523926</c:v>
                </c:pt>
                <c:pt idx="268">
                  <c:v>15.639599800109863</c:v>
                </c:pt>
                <c:pt idx="269">
                  <c:v>15.624500274658203</c:v>
                </c:pt>
                <c:pt idx="270">
                  <c:v>15.815600395202637</c:v>
                </c:pt>
                <c:pt idx="271">
                  <c:v>15.922800064086914</c:v>
                </c:pt>
                <c:pt idx="272">
                  <c:v>15.586199760437012</c:v>
                </c:pt>
                <c:pt idx="273">
                  <c:v>15.645500183105469</c:v>
                </c:pt>
                <c:pt idx="274">
                  <c:v>15.694700241088867</c:v>
                </c:pt>
                <c:pt idx="275">
                  <c:v>15.617199897766113</c:v>
                </c:pt>
                <c:pt idx="276">
                  <c:v>15.574899673461914</c:v>
                </c:pt>
                <c:pt idx="277">
                  <c:v>15.464400291442871</c:v>
                </c:pt>
                <c:pt idx="278">
                  <c:v>15.553999900817871</c:v>
                </c:pt>
                <c:pt idx="279">
                  <c:v>15.826299667358398</c:v>
                </c:pt>
                <c:pt idx="280">
                  <c:v>15.690600395202637</c:v>
                </c:pt>
                <c:pt idx="281">
                  <c:v>15.965000152587891</c:v>
                </c:pt>
                <c:pt idx="282">
                  <c:v>16.099899291992188</c:v>
                </c:pt>
                <c:pt idx="283">
                  <c:v>16.193899154663086</c:v>
                </c:pt>
                <c:pt idx="284">
                  <c:v>16.229799270629883</c:v>
                </c:pt>
                <c:pt idx="285">
                  <c:v>16.164499282836914</c:v>
                </c:pt>
                <c:pt idx="286">
                  <c:v>15.42080020904541</c:v>
                </c:pt>
                <c:pt idx="287">
                  <c:v>14.83549976348877</c:v>
                </c:pt>
                <c:pt idx="288">
                  <c:v>14.760100364685059</c:v>
                </c:pt>
                <c:pt idx="289">
                  <c:v>14.93340015411377</c:v>
                </c:pt>
                <c:pt idx="290">
                  <c:v>14.993399620056152</c:v>
                </c:pt>
                <c:pt idx="291">
                  <c:v>14.946499824523926</c:v>
                </c:pt>
                <c:pt idx="292">
                  <c:v>14.880800247192383</c:v>
                </c:pt>
                <c:pt idx="293">
                  <c:v>15.060600280761719</c:v>
                </c:pt>
                <c:pt idx="294">
                  <c:v>15.260899543762207</c:v>
                </c:pt>
                <c:pt idx="295">
                  <c:v>15.231900215148926</c:v>
                </c:pt>
                <c:pt idx="296">
                  <c:v>14.874799728393555</c:v>
                </c:pt>
                <c:pt idx="297">
                  <c:v>14.689999580383301</c:v>
                </c:pt>
                <c:pt idx="298">
                  <c:v>14.697999954223633</c:v>
                </c:pt>
                <c:pt idx="299">
                  <c:v>14.774200439453125</c:v>
                </c:pt>
                <c:pt idx="300">
                  <c:v>14.952400207519531</c:v>
                </c:pt>
                <c:pt idx="301">
                  <c:v>14.825099945068359</c:v>
                </c:pt>
                <c:pt idx="302">
                  <c:v>14.961400032043457</c:v>
                </c:pt>
                <c:pt idx="303">
                  <c:v>14.915800094604492</c:v>
                </c:pt>
                <c:pt idx="304">
                  <c:v>14.90839958190918</c:v>
                </c:pt>
                <c:pt idx="305">
                  <c:v>14.865699768066406</c:v>
                </c:pt>
                <c:pt idx="306">
                  <c:v>14.618399620056152</c:v>
                </c:pt>
                <c:pt idx="307">
                  <c:v>14.529000282287598</c:v>
                </c:pt>
                <c:pt idx="308">
                  <c:v>14.585700035095215</c:v>
                </c:pt>
                <c:pt idx="309">
                  <c:v>14.298100471496582</c:v>
                </c:pt>
                <c:pt idx="310">
                  <c:v>14.208900451660156</c:v>
                </c:pt>
                <c:pt idx="311">
                  <c:v>14.184499740600586</c:v>
                </c:pt>
                <c:pt idx="312">
                  <c:v>14.74429988861084</c:v>
                </c:pt>
                <c:pt idx="313">
                  <c:v>14.79069995880127</c:v>
                </c:pt>
                <c:pt idx="314">
                  <c:v>14.937600135803223</c:v>
                </c:pt>
                <c:pt idx="315">
                  <c:v>14.925800323486328</c:v>
                </c:pt>
                <c:pt idx="316">
                  <c:v>14.465900421142578</c:v>
                </c:pt>
                <c:pt idx="317">
                  <c:v>14.462100028991699</c:v>
                </c:pt>
                <c:pt idx="318">
                  <c:v>15.102100372314453</c:v>
                </c:pt>
                <c:pt idx="319">
                  <c:v>15.343299865722656</c:v>
                </c:pt>
                <c:pt idx="320">
                  <c:v>15.481900215148926</c:v>
                </c:pt>
                <c:pt idx="321">
                  <c:v>15.207699775695801</c:v>
                </c:pt>
                <c:pt idx="322">
                  <c:v>15.583399772644043</c:v>
                </c:pt>
                <c:pt idx="323">
                  <c:v>15.399200439453125</c:v>
                </c:pt>
                <c:pt idx="324">
                  <c:v>15.143199920654297</c:v>
                </c:pt>
                <c:pt idx="325">
                  <c:v>15.103500366210938</c:v>
                </c:pt>
                <c:pt idx="326">
                  <c:v>14.248100280761719</c:v>
                </c:pt>
                <c:pt idx="327">
                  <c:v>13.945500373840332</c:v>
                </c:pt>
                <c:pt idx="328">
                  <c:v>13.64330005645752</c:v>
                </c:pt>
                <c:pt idx="329">
                  <c:v>13.453800201416016</c:v>
                </c:pt>
                <c:pt idx="330">
                  <c:v>13.349399566650391</c:v>
                </c:pt>
                <c:pt idx="331">
                  <c:v>13.433500289916992</c:v>
                </c:pt>
                <c:pt idx="332">
                  <c:v>13.38539981842041</c:v>
                </c:pt>
                <c:pt idx="333">
                  <c:v>13.367799758911133</c:v>
                </c:pt>
                <c:pt idx="334">
                  <c:v>13.361599922180176</c:v>
                </c:pt>
                <c:pt idx="335">
                  <c:v>13.234299659729004</c:v>
                </c:pt>
                <c:pt idx="336">
                  <c:v>13.217499732971191</c:v>
                </c:pt>
                <c:pt idx="337">
                  <c:v>13.180500030517578</c:v>
                </c:pt>
                <c:pt idx="338">
                  <c:v>13.000800132751465</c:v>
                </c:pt>
                <c:pt idx="339">
                  <c:v>13.139499664306641</c:v>
                </c:pt>
                <c:pt idx="340">
                  <c:v>13.13860034942627</c:v>
                </c:pt>
                <c:pt idx="341">
                  <c:v>13.243499755859375</c:v>
                </c:pt>
                <c:pt idx="342">
                  <c:v>13.305999755859375</c:v>
                </c:pt>
                <c:pt idx="343">
                  <c:v>13.227899551391602</c:v>
                </c:pt>
                <c:pt idx="344">
                  <c:v>13.189499855041504</c:v>
                </c:pt>
                <c:pt idx="345">
                  <c:v>13.13379955291748</c:v>
                </c:pt>
                <c:pt idx="346">
                  <c:v>13.156399726867676</c:v>
                </c:pt>
                <c:pt idx="347">
                  <c:v>13.141599655151367</c:v>
                </c:pt>
                <c:pt idx="348">
                  <c:v>13.101499557495117</c:v>
                </c:pt>
                <c:pt idx="349">
                  <c:v>12.832799911499023</c:v>
                </c:pt>
                <c:pt idx="350">
                  <c:v>12.841099739074707</c:v>
                </c:pt>
                <c:pt idx="351">
                  <c:v>12.789899826049805</c:v>
                </c:pt>
                <c:pt idx="352">
                  <c:v>12.824399948120117</c:v>
                </c:pt>
                <c:pt idx="353">
                  <c:v>12.706299781799316</c:v>
                </c:pt>
                <c:pt idx="354">
                  <c:v>12.692500114440918</c:v>
                </c:pt>
                <c:pt idx="355">
                  <c:v>12.93809986114502</c:v>
                </c:pt>
                <c:pt idx="356">
                  <c:v>13.005100250244141</c:v>
                </c:pt>
                <c:pt idx="357">
                  <c:v>13.062800407409668</c:v>
                </c:pt>
                <c:pt idx="358">
                  <c:v>12.954899787902832</c:v>
                </c:pt>
                <c:pt idx="359">
                  <c:v>12.920100212097168</c:v>
                </c:pt>
                <c:pt idx="360">
                  <c:v>13.007100105285645</c:v>
                </c:pt>
                <c:pt idx="361">
                  <c:v>13.134499549865723</c:v>
                </c:pt>
                <c:pt idx="362">
                  <c:v>13.104800224304199</c:v>
                </c:pt>
                <c:pt idx="363">
                  <c:v>13.125800132751465</c:v>
                </c:pt>
                <c:pt idx="364">
                  <c:v>13.117400169372559</c:v>
                </c:pt>
                <c:pt idx="365">
                  <c:v>13.013899803161621</c:v>
                </c:pt>
                <c:pt idx="366">
                  <c:v>13.047599792480469</c:v>
                </c:pt>
                <c:pt idx="367">
                  <c:v>12.991499900817871</c:v>
                </c:pt>
                <c:pt idx="368">
                  <c:v>12.287199974060059</c:v>
                </c:pt>
                <c:pt idx="369">
                  <c:v>12.122500419616699</c:v>
                </c:pt>
                <c:pt idx="370">
                  <c:v>12.092900276184082</c:v>
                </c:pt>
                <c:pt idx="371">
                  <c:v>11.994600296020508</c:v>
                </c:pt>
                <c:pt idx="372">
                  <c:v>12.011199951171875</c:v>
                </c:pt>
                <c:pt idx="373">
                  <c:v>12.03849983215332</c:v>
                </c:pt>
                <c:pt idx="374">
                  <c:v>11.992199897766113</c:v>
                </c:pt>
                <c:pt idx="375">
                  <c:v>12.093199729919434</c:v>
                </c:pt>
                <c:pt idx="376">
                  <c:v>12.037300109863281</c:v>
                </c:pt>
                <c:pt idx="377">
                  <c:v>11.967900276184082</c:v>
                </c:pt>
                <c:pt idx="378">
                  <c:v>11.942899703979492</c:v>
                </c:pt>
                <c:pt idx="379">
                  <c:v>12.008299827575684</c:v>
                </c:pt>
                <c:pt idx="380">
                  <c:v>11.817500114440918</c:v>
                </c:pt>
                <c:pt idx="381">
                  <c:v>11.878000259399414</c:v>
                </c:pt>
                <c:pt idx="382">
                  <c:v>11.989299774169922</c:v>
                </c:pt>
                <c:pt idx="383">
                  <c:v>11.949399948120117</c:v>
                </c:pt>
                <c:pt idx="384">
                  <c:v>11.978799819946289</c:v>
                </c:pt>
                <c:pt idx="385">
                  <c:v>11.751899719238281</c:v>
                </c:pt>
                <c:pt idx="386">
                  <c:v>11.847800254821777</c:v>
                </c:pt>
                <c:pt idx="387">
                  <c:v>11.666799545288086</c:v>
                </c:pt>
                <c:pt idx="388">
                  <c:v>11.697799682617188</c:v>
                </c:pt>
                <c:pt idx="389">
                  <c:v>11.741700172424316</c:v>
                </c:pt>
                <c:pt idx="390">
                  <c:v>11.905300140380859</c:v>
                </c:pt>
                <c:pt idx="391">
                  <c:v>11.889800071716309</c:v>
                </c:pt>
                <c:pt idx="392">
                  <c:v>12.001799583435059</c:v>
                </c:pt>
                <c:pt idx="393">
                  <c:v>11.75730037689209</c:v>
                </c:pt>
                <c:pt idx="394">
                  <c:v>11.480400085449219</c:v>
                </c:pt>
                <c:pt idx="395">
                  <c:v>11.849300384521484</c:v>
                </c:pt>
                <c:pt idx="396">
                  <c:v>11.662599563598633</c:v>
                </c:pt>
                <c:pt idx="397">
                  <c:v>11.797300338745117</c:v>
                </c:pt>
                <c:pt idx="398">
                  <c:v>12.014800071716309</c:v>
                </c:pt>
                <c:pt idx="399">
                  <c:v>12.053099632263184</c:v>
                </c:pt>
                <c:pt idx="400">
                  <c:v>12.45419979095459</c:v>
                </c:pt>
                <c:pt idx="401">
                  <c:v>12.615599632263184</c:v>
                </c:pt>
                <c:pt idx="402">
                  <c:v>12.797300338745117</c:v>
                </c:pt>
                <c:pt idx="403">
                  <c:v>12.910799980163574</c:v>
                </c:pt>
                <c:pt idx="404">
                  <c:v>12.691499710083008</c:v>
                </c:pt>
                <c:pt idx="405">
                  <c:v>13.068699836730957</c:v>
                </c:pt>
                <c:pt idx="406">
                  <c:v>13.233099937438965</c:v>
                </c:pt>
                <c:pt idx="407">
                  <c:v>12.97760009765625</c:v>
                </c:pt>
                <c:pt idx="408">
                  <c:v>12.898300170898438</c:v>
                </c:pt>
                <c:pt idx="409">
                  <c:v>12.819000244140625</c:v>
                </c:pt>
                <c:pt idx="410">
                  <c:v>12.441399574279785</c:v>
                </c:pt>
                <c:pt idx="411">
                  <c:v>12.90310001373291</c:v>
                </c:pt>
                <c:pt idx="412">
                  <c:v>12.89009952545166</c:v>
                </c:pt>
                <c:pt idx="413">
                  <c:v>12.981900215148926</c:v>
                </c:pt>
                <c:pt idx="414">
                  <c:v>13.066200256347656</c:v>
                </c:pt>
                <c:pt idx="415">
                  <c:v>13.117899894714355</c:v>
                </c:pt>
                <c:pt idx="416">
                  <c:v>13.048000335693359</c:v>
                </c:pt>
                <c:pt idx="417">
                  <c:v>12.793800354003906</c:v>
                </c:pt>
                <c:pt idx="418">
                  <c:v>12.82859992980957</c:v>
                </c:pt>
                <c:pt idx="419">
                  <c:v>12.834099769592285</c:v>
                </c:pt>
                <c:pt idx="420">
                  <c:v>12.556699752807617</c:v>
                </c:pt>
                <c:pt idx="421">
                  <c:v>12.506999969482422</c:v>
                </c:pt>
                <c:pt idx="422">
                  <c:v>12.59850025177002</c:v>
                </c:pt>
                <c:pt idx="423">
                  <c:v>12.498900413513184</c:v>
                </c:pt>
                <c:pt idx="424">
                  <c:v>12.443699836730957</c:v>
                </c:pt>
                <c:pt idx="425">
                  <c:v>12.38860034942627</c:v>
                </c:pt>
                <c:pt idx="426">
                  <c:v>12.28849983215332</c:v>
                </c:pt>
                <c:pt idx="427">
                  <c:v>12.097000122070313</c:v>
                </c:pt>
                <c:pt idx="428">
                  <c:v>11.963800430297852</c:v>
                </c:pt>
                <c:pt idx="429">
                  <c:v>11.78950023651123</c:v>
                </c:pt>
                <c:pt idx="430">
                  <c:v>12.76830005645752</c:v>
                </c:pt>
                <c:pt idx="431">
                  <c:v>13.118800163269043</c:v>
                </c:pt>
                <c:pt idx="432">
                  <c:v>13.072699546813965</c:v>
                </c:pt>
                <c:pt idx="433">
                  <c:v>13.254199981689453</c:v>
                </c:pt>
                <c:pt idx="434">
                  <c:v>13.183099746704102</c:v>
                </c:pt>
                <c:pt idx="435">
                  <c:v>13.176699638366699</c:v>
                </c:pt>
                <c:pt idx="436">
                  <c:v>13.255399703979492</c:v>
                </c:pt>
                <c:pt idx="437">
                  <c:v>13.331199645996094</c:v>
                </c:pt>
                <c:pt idx="438">
                  <c:v>13.364899635314941</c:v>
                </c:pt>
                <c:pt idx="439">
                  <c:v>13.270199775695801</c:v>
                </c:pt>
                <c:pt idx="440">
                  <c:v>13.2677001953125</c:v>
                </c:pt>
                <c:pt idx="441">
                  <c:v>13.175800323486328</c:v>
                </c:pt>
                <c:pt idx="442">
                  <c:v>13.343500137329102</c:v>
                </c:pt>
                <c:pt idx="443">
                  <c:v>13.260499954223633</c:v>
                </c:pt>
                <c:pt idx="444">
                  <c:v>13.271100044250488</c:v>
                </c:pt>
                <c:pt idx="445">
                  <c:v>13.272700309753418</c:v>
                </c:pt>
                <c:pt idx="446">
                  <c:v>13.114500045776367</c:v>
                </c:pt>
                <c:pt idx="447">
                  <c:v>13.06980037689209</c:v>
                </c:pt>
                <c:pt idx="448">
                  <c:v>12.922800064086914</c:v>
                </c:pt>
                <c:pt idx="449">
                  <c:v>12.928600311279297</c:v>
                </c:pt>
                <c:pt idx="450">
                  <c:v>12.818499565124512</c:v>
                </c:pt>
                <c:pt idx="451">
                  <c:v>12.826399803161621</c:v>
                </c:pt>
                <c:pt idx="452">
                  <c:v>12.832400321960449</c:v>
                </c:pt>
                <c:pt idx="453">
                  <c:v>13.009400367736816</c:v>
                </c:pt>
                <c:pt idx="454">
                  <c:v>13.053099632263184</c:v>
                </c:pt>
                <c:pt idx="455">
                  <c:v>13.049799919128418</c:v>
                </c:pt>
                <c:pt idx="456">
                  <c:v>13.069499969482422</c:v>
                </c:pt>
                <c:pt idx="457">
                  <c:v>12.907699584960937</c:v>
                </c:pt>
                <c:pt idx="458">
                  <c:v>12.85099983215332</c:v>
                </c:pt>
                <c:pt idx="459">
                  <c:v>12.620400428771973</c:v>
                </c:pt>
                <c:pt idx="460">
                  <c:v>12.701600074768066</c:v>
                </c:pt>
                <c:pt idx="461">
                  <c:v>12.665200233459473</c:v>
                </c:pt>
                <c:pt idx="462">
                  <c:v>12.68019962310791</c:v>
                </c:pt>
                <c:pt idx="463">
                  <c:v>12.674300193786621</c:v>
                </c:pt>
                <c:pt idx="464">
                  <c:v>12.62660026550293</c:v>
                </c:pt>
                <c:pt idx="465">
                  <c:v>12.538200378417969</c:v>
                </c:pt>
                <c:pt idx="466">
                  <c:v>12.567700386047363</c:v>
                </c:pt>
                <c:pt idx="467">
                  <c:v>12.527600288391113</c:v>
                </c:pt>
                <c:pt idx="468">
                  <c:v>12.511699676513672</c:v>
                </c:pt>
                <c:pt idx="469">
                  <c:v>12.586299896240234</c:v>
                </c:pt>
                <c:pt idx="470">
                  <c:v>12.648200035095215</c:v>
                </c:pt>
                <c:pt idx="471">
                  <c:v>12.664600372314453</c:v>
                </c:pt>
                <c:pt idx="472">
                  <c:v>12.665399551391602</c:v>
                </c:pt>
                <c:pt idx="473">
                  <c:v>12.559100151062012</c:v>
                </c:pt>
                <c:pt idx="474">
                  <c:v>12.632100105285645</c:v>
                </c:pt>
                <c:pt idx="475">
                  <c:v>12.666600227355957</c:v>
                </c:pt>
                <c:pt idx="476">
                  <c:v>12.768899917602539</c:v>
                </c:pt>
                <c:pt idx="477">
                  <c:v>12.671099662780762</c:v>
                </c:pt>
                <c:pt idx="478">
                  <c:v>12.592399597167969</c:v>
                </c:pt>
                <c:pt idx="479">
                  <c:v>12.666999816894531</c:v>
                </c:pt>
                <c:pt idx="480">
                  <c:v>12.656100273132324</c:v>
                </c:pt>
                <c:pt idx="481">
                  <c:v>12.702799797058105</c:v>
                </c:pt>
                <c:pt idx="482">
                  <c:v>12.696399688720703</c:v>
                </c:pt>
                <c:pt idx="483">
                  <c:v>12.927300453186035</c:v>
                </c:pt>
                <c:pt idx="484">
                  <c:v>13.002099990844727</c:v>
                </c:pt>
                <c:pt idx="485">
                  <c:v>13.005100250244141</c:v>
                </c:pt>
                <c:pt idx="486">
                  <c:v>13.045700073242188</c:v>
                </c:pt>
                <c:pt idx="487">
                  <c:v>12.973899841308594</c:v>
                </c:pt>
                <c:pt idx="488">
                  <c:v>12.883099555969238</c:v>
                </c:pt>
                <c:pt idx="489">
                  <c:v>12.760000228881836</c:v>
                </c:pt>
                <c:pt idx="490">
                  <c:v>12.808699607849121</c:v>
                </c:pt>
                <c:pt idx="491">
                  <c:v>12.934399604797363</c:v>
                </c:pt>
                <c:pt idx="492">
                  <c:v>13.038000106811523</c:v>
                </c:pt>
                <c:pt idx="493">
                  <c:v>12.974800109863281</c:v>
                </c:pt>
                <c:pt idx="494">
                  <c:v>12.986700057983398</c:v>
                </c:pt>
                <c:pt idx="495">
                  <c:v>12.987099647521973</c:v>
                </c:pt>
                <c:pt idx="496">
                  <c:v>13.049300193786621</c:v>
                </c:pt>
                <c:pt idx="497">
                  <c:v>12.995699882507324</c:v>
                </c:pt>
                <c:pt idx="498">
                  <c:v>12.971599578857422</c:v>
                </c:pt>
                <c:pt idx="499">
                  <c:v>13.147899627685547</c:v>
                </c:pt>
                <c:pt idx="500">
                  <c:v>13.152199745178223</c:v>
                </c:pt>
                <c:pt idx="501">
                  <c:v>13.212599754333496</c:v>
                </c:pt>
                <c:pt idx="502">
                  <c:v>13.277600288391113</c:v>
                </c:pt>
                <c:pt idx="503">
                  <c:v>13.12600040435791</c:v>
                </c:pt>
                <c:pt idx="504">
                  <c:v>13.004199981689453</c:v>
                </c:pt>
                <c:pt idx="505">
                  <c:v>12.912599563598633</c:v>
                </c:pt>
                <c:pt idx="506">
                  <c:v>12.858599662780762</c:v>
                </c:pt>
                <c:pt idx="507">
                  <c:v>12.813699722290039</c:v>
                </c:pt>
                <c:pt idx="508">
                  <c:v>12.934000015258789</c:v>
                </c:pt>
                <c:pt idx="509">
                  <c:v>12.919500350952148</c:v>
                </c:pt>
                <c:pt idx="510">
                  <c:v>13.014100074768066</c:v>
                </c:pt>
                <c:pt idx="511">
                  <c:v>13.131799697875977</c:v>
                </c:pt>
                <c:pt idx="512">
                  <c:v>13.095399856567383</c:v>
                </c:pt>
                <c:pt idx="513">
                  <c:v>13.22700023651123</c:v>
                </c:pt>
                <c:pt idx="514">
                  <c:v>13.195199966430664</c:v>
                </c:pt>
                <c:pt idx="515">
                  <c:v>13.142399787902832</c:v>
                </c:pt>
                <c:pt idx="516">
                  <c:v>13.115300178527832</c:v>
                </c:pt>
                <c:pt idx="517">
                  <c:v>13.343700408935547</c:v>
                </c:pt>
                <c:pt idx="518">
                  <c:v>13.350500106811523</c:v>
                </c:pt>
                <c:pt idx="519">
                  <c:v>13.251099586486816</c:v>
                </c:pt>
                <c:pt idx="520">
                  <c:v>13.284799575805664</c:v>
                </c:pt>
                <c:pt idx="521">
                  <c:v>13.305899620056152</c:v>
                </c:pt>
                <c:pt idx="522">
                  <c:v>13.208999633789063</c:v>
                </c:pt>
                <c:pt idx="523">
                  <c:v>13.145899772644043</c:v>
                </c:pt>
                <c:pt idx="524">
                  <c:v>13.017000198364258</c:v>
                </c:pt>
                <c:pt idx="525">
                  <c:v>12.885100364685059</c:v>
                </c:pt>
                <c:pt idx="526">
                  <c:v>12.861499786376953</c:v>
                </c:pt>
                <c:pt idx="527">
                  <c:v>12.641400337219238</c:v>
                </c:pt>
                <c:pt idx="528">
                  <c:v>12.678899765014648</c:v>
                </c:pt>
                <c:pt idx="529">
                  <c:v>12.722900390625</c:v>
                </c:pt>
                <c:pt idx="530">
                  <c:v>12.768799781799316</c:v>
                </c:pt>
                <c:pt idx="531">
                  <c:v>12.617199897766113</c:v>
                </c:pt>
                <c:pt idx="532">
                  <c:v>12.809700012207031</c:v>
                </c:pt>
                <c:pt idx="533">
                  <c:v>12.769499778747559</c:v>
                </c:pt>
                <c:pt idx="534">
                  <c:v>12.763199806213379</c:v>
                </c:pt>
                <c:pt idx="535">
                  <c:v>12.754400253295898</c:v>
                </c:pt>
                <c:pt idx="536">
                  <c:v>12.77239990234375</c:v>
                </c:pt>
                <c:pt idx="537">
                  <c:v>12.531700134277344</c:v>
                </c:pt>
                <c:pt idx="538">
                  <c:v>12.582799911499023</c:v>
                </c:pt>
                <c:pt idx="539">
                  <c:v>12.557900428771973</c:v>
                </c:pt>
                <c:pt idx="540">
                  <c:v>12.512399673461914</c:v>
                </c:pt>
                <c:pt idx="541">
                  <c:v>12.597999572753906</c:v>
                </c:pt>
                <c:pt idx="542">
                  <c:v>12.433500289916992</c:v>
                </c:pt>
                <c:pt idx="543">
                  <c:v>12.509400367736816</c:v>
                </c:pt>
                <c:pt idx="544">
                  <c:v>12.385800361633301</c:v>
                </c:pt>
                <c:pt idx="545">
                  <c:v>12.42710018157959</c:v>
                </c:pt>
                <c:pt idx="546">
                  <c:v>12.615200042724609</c:v>
                </c:pt>
                <c:pt idx="547">
                  <c:v>12.826600074768066</c:v>
                </c:pt>
                <c:pt idx="548">
                  <c:v>13.01140022277832</c:v>
                </c:pt>
                <c:pt idx="549">
                  <c:v>13.118900299072266</c:v>
                </c:pt>
                <c:pt idx="550">
                  <c:v>13.213500022888184</c:v>
                </c:pt>
                <c:pt idx="551">
                  <c:v>13.154399871826172</c:v>
                </c:pt>
                <c:pt idx="552">
                  <c:v>13.180999755859375</c:v>
                </c:pt>
                <c:pt idx="553">
                  <c:v>13.156599998474121</c:v>
                </c:pt>
                <c:pt idx="554">
                  <c:v>13.114100456237793</c:v>
                </c:pt>
                <c:pt idx="555">
                  <c:v>13.006199836730957</c:v>
                </c:pt>
                <c:pt idx="556">
                  <c:v>12.951299667358398</c:v>
                </c:pt>
                <c:pt idx="557">
                  <c:v>13.109999656677246</c:v>
                </c:pt>
                <c:pt idx="558">
                  <c:v>13.012200355529785</c:v>
                </c:pt>
                <c:pt idx="559">
                  <c:v>13.126899719238281</c:v>
                </c:pt>
                <c:pt idx="560">
                  <c:v>13.158300399780273</c:v>
                </c:pt>
                <c:pt idx="561">
                  <c:v>13.181699752807617</c:v>
                </c:pt>
                <c:pt idx="562">
                  <c:v>13.136500358581543</c:v>
                </c:pt>
                <c:pt idx="563">
                  <c:v>13.064000129699707</c:v>
                </c:pt>
                <c:pt idx="564">
                  <c:v>13.044500350952148</c:v>
                </c:pt>
                <c:pt idx="565">
                  <c:v>13.123000144958496</c:v>
                </c:pt>
                <c:pt idx="566">
                  <c:v>13.155400276184082</c:v>
                </c:pt>
                <c:pt idx="567">
                  <c:v>13.490699768066406</c:v>
                </c:pt>
                <c:pt idx="568">
                  <c:v>13.461700439453125</c:v>
                </c:pt>
                <c:pt idx="569">
                  <c:v>13.501899719238281</c:v>
                </c:pt>
                <c:pt idx="570">
                  <c:v>13.623499870300293</c:v>
                </c:pt>
                <c:pt idx="571">
                  <c:v>13.628499984741211</c:v>
                </c:pt>
                <c:pt idx="572">
                  <c:v>13.348600387573242</c:v>
                </c:pt>
                <c:pt idx="573">
                  <c:v>13.41670036315918</c:v>
                </c:pt>
                <c:pt idx="574">
                  <c:v>13.323300361633301</c:v>
                </c:pt>
                <c:pt idx="575">
                  <c:v>13.347299575805664</c:v>
                </c:pt>
                <c:pt idx="576">
                  <c:v>13.470700263977051</c:v>
                </c:pt>
                <c:pt idx="577">
                  <c:v>13.441300392150879</c:v>
                </c:pt>
                <c:pt idx="578">
                  <c:v>13.39430046081543</c:v>
                </c:pt>
                <c:pt idx="579">
                  <c:v>13.077300071716309</c:v>
                </c:pt>
                <c:pt idx="580">
                  <c:v>12.947400093078613</c:v>
                </c:pt>
                <c:pt idx="581">
                  <c:v>12.925800323486328</c:v>
                </c:pt>
                <c:pt idx="582">
                  <c:v>12.896900177001953</c:v>
                </c:pt>
                <c:pt idx="583">
                  <c:v>13.015500068664551</c:v>
                </c:pt>
                <c:pt idx="584">
                  <c:v>13.014200210571289</c:v>
                </c:pt>
                <c:pt idx="585">
                  <c:v>13.089799880981445</c:v>
                </c:pt>
                <c:pt idx="586">
                  <c:v>12.781700134277344</c:v>
                </c:pt>
                <c:pt idx="587">
                  <c:v>12.665900230407715</c:v>
                </c:pt>
                <c:pt idx="588">
                  <c:v>12.798700332641602</c:v>
                </c:pt>
                <c:pt idx="589">
                  <c:v>12.792799949645996</c:v>
                </c:pt>
                <c:pt idx="590">
                  <c:v>12.901000022888184</c:v>
                </c:pt>
                <c:pt idx="591">
                  <c:v>12.929800033569336</c:v>
                </c:pt>
                <c:pt idx="592">
                  <c:v>12.963299751281738</c:v>
                </c:pt>
                <c:pt idx="593">
                  <c:v>12.980999946594238</c:v>
                </c:pt>
                <c:pt idx="594">
                  <c:v>12.955599784851074</c:v>
                </c:pt>
                <c:pt idx="595">
                  <c:v>12.879400253295898</c:v>
                </c:pt>
                <c:pt idx="596">
                  <c:v>12.720800399780273</c:v>
                </c:pt>
                <c:pt idx="597">
                  <c:v>12.716500282287598</c:v>
                </c:pt>
                <c:pt idx="598">
                  <c:v>12.881199836730957</c:v>
                </c:pt>
                <c:pt idx="599">
                  <c:v>12.942099571228027</c:v>
                </c:pt>
                <c:pt idx="600">
                  <c:v>12.793899536132812</c:v>
                </c:pt>
                <c:pt idx="601">
                  <c:v>12.832799911499023</c:v>
                </c:pt>
                <c:pt idx="602">
                  <c:v>13.145099639892578</c:v>
                </c:pt>
                <c:pt idx="603">
                  <c:v>13.075099945068359</c:v>
                </c:pt>
                <c:pt idx="604">
                  <c:v>12.834699630737305</c:v>
                </c:pt>
                <c:pt idx="605">
                  <c:v>12.920100212097168</c:v>
                </c:pt>
                <c:pt idx="606">
                  <c:v>13.083200454711914</c:v>
                </c:pt>
                <c:pt idx="607">
                  <c:v>12.69950008392334</c:v>
                </c:pt>
                <c:pt idx="608">
                  <c:v>12.891900062561035</c:v>
                </c:pt>
                <c:pt idx="609">
                  <c:v>13.04539966583252</c:v>
                </c:pt>
                <c:pt idx="610">
                  <c:v>12.971599578857422</c:v>
                </c:pt>
                <c:pt idx="611">
                  <c:v>13.717700004577637</c:v>
                </c:pt>
                <c:pt idx="612">
                  <c:v>13.603899955749512</c:v>
                </c:pt>
                <c:pt idx="613">
                  <c:v>13.628700256347656</c:v>
                </c:pt>
                <c:pt idx="614">
                  <c:v>13.841500282287598</c:v>
                </c:pt>
                <c:pt idx="615">
                  <c:v>14.166299819946289</c:v>
                </c:pt>
                <c:pt idx="616">
                  <c:v>14.152299880981445</c:v>
                </c:pt>
                <c:pt idx="617">
                  <c:v>14.214799880981445</c:v>
                </c:pt>
                <c:pt idx="618">
                  <c:v>14.474100112915039</c:v>
                </c:pt>
                <c:pt idx="619">
                  <c:v>14.380100250244141</c:v>
                </c:pt>
                <c:pt idx="620">
                  <c:v>14.464099884033203</c:v>
                </c:pt>
                <c:pt idx="621">
                  <c:v>14.427900314331055</c:v>
                </c:pt>
                <c:pt idx="622">
                  <c:v>14.054300308227539</c:v>
                </c:pt>
                <c:pt idx="623">
                  <c:v>14.077500343322754</c:v>
                </c:pt>
                <c:pt idx="624">
                  <c:v>14.106399536132812</c:v>
                </c:pt>
                <c:pt idx="625">
                  <c:v>14.325200080871582</c:v>
                </c:pt>
                <c:pt idx="626">
                  <c:v>14.320699691772461</c:v>
                </c:pt>
                <c:pt idx="627">
                  <c:v>14.349499702453613</c:v>
                </c:pt>
                <c:pt idx="628">
                  <c:v>14.357000350952148</c:v>
                </c:pt>
                <c:pt idx="629">
                  <c:v>14.206500053405762</c:v>
                </c:pt>
                <c:pt idx="630">
                  <c:v>14.025699615478516</c:v>
                </c:pt>
                <c:pt idx="631">
                  <c:v>13.991800308227539</c:v>
                </c:pt>
                <c:pt idx="632">
                  <c:v>13.603300094604492</c:v>
                </c:pt>
                <c:pt idx="633">
                  <c:v>13.197799682617188</c:v>
                </c:pt>
                <c:pt idx="634">
                  <c:v>13.258000373840332</c:v>
                </c:pt>
                <c:pt idx="635">
                  <c:v>13.141900062561035</c:v>
                </c:pt>
                <c:pt idx="636">
                  <c:v>13.373100280761719</c:v>
                </c:pt>
                <c:pt idx="637">
                  <c:v>13.64840030670166</c:v>
                </c:pt>
                <c:pt idx="638">
                  <c:v>13.649700164794922</c:v>
                </c:pt>
                <c:pt idx="639">
                  <c:v>13.60890007019043</c:v>
                </c:pt>
                <c:pt idx="640">
                  <c:v>13.612199783325195</c:v>
                </c:pt>
                <c:pt idx="641">
                  <c:v>13.642000198364258</c:v>
                </c:pt>
                <c:pt idx="642">
                  <c:v>13.317600250244141</c:v>
                </c:pt>
                <c:pt idx="643">
                  <c:v>13.174900054931641</c:v>
                </c:pt>
                <c:pt idx="644">
                  <c:v>13.316699981689453</c:v>
                </c:pt>
                <c:pt idx="645">
                  <c:v>13.475000381469727</c:v>
                </c:pt>
                <c:pt idx="646">
                  <c:v>13.339799880981445</c:v>
                </c:pt>
                <c:pt idx="647">
                  <c:v>13.128000259399414</c:v>
                </c:pt>
                <c:pt idx="648">
                  <c:v>13.729700088500977</c:v>
                </c:pt>
                <c:pt idx="649">
                  <c:v>13.733699798583984</c:v>
                </c:pt>
                <c:pt idx="650">
                  <c:v>13.538800239562988</c:v>
                </c:pt>
                <c:pt idx="651">
                  <c:v>13.440199851989746</c:v>
                </c:pt>
                <c:pt idx="652">
                  <c:v>13.303099632263184</c:v>
                </c:pt>
                <c:pt idx="653">
                  <c:v>13.039999961853027</c:v>
                </c:pt>
                <c:pt idx="654">
                  <c:v>13.11299991607666</c:v>
                </c:pt>
                <c:pt idx="655">
                  <c:v>13.049699783325195</c:v>
                </c:pt>
                <c:pt idx="656">
                  <c:v>13.15839958190918</c:v>
                </c:pt>
                <c:pt idx="657">
                  <c:v>12.442700386047363</c:v>
                </c:pt>
                <c:pt idx="658">
                  <c:v>12.217100143432617</c:v>
                </c:pt>
                <c:pt idx="659">
                  <c:v>12.26039981842041</c:v>
                </c:pt>
                <c:pt idx="660">
                  <c:v>12.230899810791016</c:v>
                </c:pt>
                <c:pt idx="661">
                  <c:v>12.223799705505371</c:v>
                </c:pt>
                <c:pt idx="662">
                  <c:v>11.910799980163574</c:v>
                </c:pt>
                <c:pt idx="663">
                  <c:v>12.092000007629395</c:v>
                </c:pt>
                <c:pt idx="664">
                  <c:v>12.109399795532227</c:v>
                </c:pt>
                <c:pt idx="665">
                  <c:v>11.87399959564209</c:v>
                </c:pt>
                <c:pt idx="666">
                  <c:v>11.818099975585937</c:v>
                </c:pt>
                <c:pt idx="667">
                  <c:v>11.675600051879883</c:v>
                </c:pt>
                <c:pt idx="668">
                  <c:v>11.543600082397461</c:v>
                </c:pt>
                <c:pt idx="669">
                  <c:v>11.457599639892578</c:v>
                </c:pt>
                <c:pt idx="670">
                  <c:v>11.533900260925293</c:v>
                </c:pt>
                <c:pt idx="671">
                  <c:v>11.531800270080566</c:v>
                </c:pt>
                <c:pt idx="672">
                  <c:v>11.500900268554688</c:v>
                </c:pt>
                <c:pt idx="673">
                  <c:v>11.438400268554688</c:v>
                </c:pt>
                <c:pt idx="674">
                  <c:v>11.389200210571289</c:v>
                </c:pt>
                <c:pt idx="675">
                  <c:v>11.378399848937988</c:v>
                </c:pt>
                <c:pt idx="676">
                  <c:v>11.511599540710449</c:v>
                </c:pt>
                <c:pt idx="677">
                  <c:v>11.443300247192383</c:v>
                </c:pt>
                <c:pt idx="678">
                  <c:v>11.273900032043457</c:v>
                </c:pt>
                <c:pt idx="679">
                  <c:v>11.309000015258789</c:v>
                </c:pt>
                <c:pt idx="680">
                  <c:v>11.305500030517578</c:v>
                </c:pt>
                <c:pt idx="681">
                  <c:v>11.15369987487793</c:v>
                </c:pt>
                <c:pt idx="682">
                  <c:v>11.237000465393066</c:v>
                </c:pt>
                <c:pt idx="683">
                  <c:v>11.156999588012695</c:v>
                </c:pt>
                <c:pt idx="684">
                  <c:v>11.195099830627441</c:v>
                </c:pt>
                <c:pt idx="685">
                  <c:v>11.110500335693359</c:v>
                </c:pt>
                <c:pt idx="686">
                  <c:v>11.140899658203125</c:v>
                </c:pt>
                <c:pt idx="687">
                  <c:v>11.075400352478027</c:v>
                </c:pt>
                <c:pt idx="688">
                  <c:v>10.858200073242188</c:v>
                </c:pt>
                <c:pt idx="689">
                  <c:v>10.853699684143066</c:v>
                </c:pt>
                <c:pt idx="690">
                  <c:v>10.987600326538086</c:v>
                </c:pt>
                <c:pt idx="691">
                  <c:v>10.942000389099121</c:v>
                </c:pt>
                <c:pt idx="692">
                  <c:v>11.004199981689453</c:v>
                </c:pt>
                <c:pt idx="693">
                  <c:v>11.031399726867676</c:v>
                </c:pt>
                <c:pt idx="694">
                  <c:v>11.123200416564941</c:v>
                </c:pt>
                <c:pt idx="695">
                  <c:v>11.081100463867187</c:v>
                </c:pt>
                <c:pt idx="696">
                  <c:v>11.173600196838379</c:v>
                </c:pt>
                <c:pt idx="697">
                  <c:v>11.246800422668457</c:v>
                </c:pt>
                <c:pt idx="698">
                  <c:v>11.363400459289551</c:v>
                </c:pt>
                <c:pt idx="699">
                  <c:v>11.457500457763672</c:v>
                </c:pt>
                <c:pt idx="700">
                  <c:v>11.433600425720215</c:v>
                </c:pt>
                <c:pt idx="701">
                  <c:v>11.609999656677246</c:v>
                </c:pt>
                <c:pt idx="702">
                  <c:v>11.468700408935547</c:v>
                </c:pt>
                <c:pt idx="703">
                  <c:v>11.427200317382812</c:v>
                </c:pt>
                <c:pt idx="704">
                  <c:v>11.387800216674805</c:v>
                </c:pt>
                <c:pt idx="705">
                  <c:v>11.482799530029297</c:v>
                </c:pt>
                <c:pt idx="706">
                  <c:v>11.479800224304199</c:v>
                </c:pt>
                <c:pt idx="707">
                  <c:v>11.673399925231934</c:v>
                </c:pt>
                <c:pt idx="708">
                  <c:v>11.746800422668457</c:v>
                </c:pt>
                <c:pt idx="709">
                  <c:v>11.700900077819824</c:v>
                </c:pt>
                <c:pt idx="710">
                  <c:v>11.416399955749512</c:v>
                </c:pt>
                <c:pt idx="711">
                  <c:v>11.28439998626709</c:v>
                </c:pt>
                <c:pt idx="712">
                  <c:v>11.424699783325195</c:v>
                </c:pt>
                <c:pt idx="713">
                  <c:v>11.312199592590332</c:v>
                </c:pt>
                <c:pt idx="714">
                  <c:v>11.321999549865723</c:v>
                </c:pt>
                <c:pt idx="715">
                  <c:v>11.330499649047852</c:v>
                </c:pt>
                <c:pt idx="716">
                  <c:v>11.597399711608887</c:v>
                </c:pt>
                <c:pt idx="717">
                  <c:v>11.627599716186523</c:v>
                </c:pt>
                <c:pt idx="718">
                  <c:v>11.607099533081055</c:v>
                </c:pt>
                <c:pt idx="719">
                  <c:v>11.847700119018555</c:v>
                </c:pt>
                <c:pt idx="720">
                  <c:v>11.735400199890137</c:v>
                </c:pt>
                <c:pt idx="721">
                  <c:v>11.692899703979492</c:v>
                </c:pt>
                <c:pt idx="722">
                  <c:v>11.539299964904785</c:v>
                </c:pt>
                <c:pt idx="723">
                  <c:v>11.647000312805176</c:v>
                </c:pt>
                <c:pt idx="724">
                  <c:v>11.55049991607666</c:v>
                </c:pt>
                <c:pt idx="725">
                  <c:v>11.425800323486328</c:v>
                </c:pt>
                <c:pt idx="726">
                  <c:v>11.609700202941895</c:v>
                </c:pt>
                <c:pt idx="727">
                  <c:v>11.63029956817627</c:v>
                </c:pt>
                <c:pt idx="728">
                  <c:v>11.708999633789063</c:v>
                </c:pt>
                <c:pt idx="729">
                  <c:v>11.73799991607666</c:v>
                </c:pt>
                <c:pt idx="730">
                  <c:v>11.798100471496582</c:v>
                </c:pt>
                <c:pt idx="731">
                  <c:v>11.489999771118164</c:v>
                </c:pt>
                <c:pt idx="732">
                  <c:v>11.482600212097168</c:v>
                </c:pt>
                <c:pt idx="733">
                  <c:v>11.435600280761719</c:v>
                </c:pt>
                <c:pt idx="734">
                  <c:v>11.353899955749512</c:v>
                </c:pt>
                <c:pt idx="735">
                  <c:v>11.632100105285645</c:v>
                </c:pt>
                <c:pt idx="736">
                  <c:v>11.626199722290039</c:v>
                </c:pt>
                <c:pt idx="737">
                  <c:v>11.629899978637695</c:v>
                </c:pt>
                <c:pt idx="738">
                  <c:v>11.581299781799316</c:v>
                </c:pt>
                <c:pt idx="739">
                  <c:v>11.865099906921387</c:v>
                </c:pt>
                <c:pt idx="740">
                  <c:v>11.421500205993652</c:v>
                </c:pt>
                <c:pt idx="741">
                  <c:v>11.128700256347656</c:v>
                </c:pt>
                <c:pt idx="742">
                  <c:v>11.454000473022461</c:v>
                </c:pt>
                <c:pt idx="743">
                  <c:v>11.391900062561035</c:v>
                </c:pt>
                <c:pt idx="744">
                  <c:v>11.466699600219727</c:v>
                </c:pt>
                <c:pt idx="745">
                  <c:v>11.642299652099609</c:v>
                </c:pt>
                <c:pt idx="746">
                  <c:v>11.51140022277832</c:v>
                </c:pt>
                <c:pt idx="747">
                  <c:v>12.123000144958496</c:v>
                </c:pt>
                <c:pt idx="748">
                  <c:v>12.095499992370605</c:v>
                </c:pt>
                <c:pt idx="749">
                  <c:v>12.078200340270996</c:v>
                </c:pt>
                <c:pt idx="750">
                  <c:v>12.546799659729004</c:v>
                </c:pt>
                <c:pt idx="751">
                  <c:v>12.396400451660156</c:v>
                </c:pt>
                <c:pt idx="752">
                  <c:v>12.473099708557129</c:v>
                </c:pt>
                <c:pt idx="753">
                  <c:v>12.361599922180176</c:v>
                </c:pt>
                <c:pt idx="754">
                  <c:v>12.440500259399414</c:v>
                </c:pt>
                <c:pt idx="755">
                  <c:v>12.11139965057373</c:v>
                </c:pt>
                <c:pt idx="756">
                  <c:v>12.111200332641602</c:v>
                </c:pt>
                <c:pt idx="757">
                  <c:v>11.973299980163574</c:v>
                </c:pt>
                <c:pt idx="758">
                  <c:v>11.762200355529785</c:v>
                </c:pt>
                <c:pt idx="759">
                  <c:v>11.89009952545166</c:v>
                </c:pt>
                <c:pt idx="760">
                  <c:v>11.897500038146973</c:v>
                </c:pt>
                <c:pt idx="761">
                  <c:v>11.753299713134766</c:v>
                </c:pt>
                <c:pt idx="762">
                  <c:v>11.794400215148926</c:v>
                </c:pt>
                <c:pt idx="763">
                  <c:v>11.817000389099121</c:v>
                </c:pt>
                <c:pt idx="764">
                  <c:v>11.955699920654297</c:v>
                </c:pt>
                <c:pt idx="765">
                  <c:v>11.907899856567383</c:v>
                </c:pt>
                <c:pt idx="766">
                  <c:v>11.967399597167969</c:v>
                </c:pt>
                <c:pt idx="767">
                  <c:v>12.185199737548828</c:v>
                </c:pt>
                <c:pt idx="768">
                  <c:v>12.053899765014648</c:v>
                </c:pt>
                <c:pt idx="769">
                  <c:v>12.070699691772461</c:v>
                </c:pt>
                <c:pt idx="770">
                  <c:v>12.170200347900391</c:v>
                </c:pt>
                <c:pt idx="771">
                  <c:v>12.315400123596191</c:v>
                </c:pt>
                <c:pt idx="772">
                  <c:v>12.431699752807617</c:v>
                </c:pt>
                <c:pt idx="773">
                  <c:v>12.470600128173828</c:v>
                </c:pt>
                <c:pt idx="774">
                  <c:v>12.314999580383301</c:v>
                </c:pt>
                <c:pt idx="775">
                  <c:v>12.26609992980957</c:v>
                </c:pt>
                <c:pt idx="776">
                  <c:v>12.25059986114502</c:v>
                </c:pt>
                <c:pt idx="777">
                  <c:v>12.400400161743164</c:v>
                </c:pt>
                <c:pt idx="778">
                  <c:v>12.256500244140625</c:v>
                </c:pt>
                <c:pt idx="779">
                  <c:v>12.112400054931641</c:v>
                </c:pt>
                <c:pt idx="780">
                  <c:v>12.279899597167969</c:v>
                </c:pt>
                <c:pt idx="781">
                  <c:v>12.357600212097168</c:v>
                </c:pt>
                <c:pt idx="782">
                  <c:v>12.630399703979492</c:v>
                </c:pt>
                <c:pt idx="783">
                  <c:v>12.65369987487793</c:v>
                </c:pt>
                <c:pt idx="784">
                  <c:v>12.721799850463867</c:v>
                </c:pt>
                <c:pt idx="785">
                  <c:v>12.741299629211426</c:v>
                </c:pt>
                <c:pt idx="786">
                  <c:v>12.517900466918945</c:v>
                </c:pt>
                <c:pt idx="787">
                  <c:v>12.684800148010254</c:v>
                </c:pt>
                <c:pt idx="788">
                  <c:v>12.355500221252441</c:v>
                </c:pt>
                <c:pt idx="789">
                  <c:v>12.485500335693359</c:v>
                </c:pt>
                <c:pt idx="790">
                  <c:v>12.588600158691406</c:v>
                </c:pt>
                <c:pt idx="791">
                  <c:v>12.853400230407715</c:v>
                </c:pt>
                <c:pt idx="792">
                  <c:v>13.103400230407715</c:v>
                </c:pt>
                <c:pt idx="793">
                  <c:v>13.068900108337402</c:v>
                </c:pt>
                <c:pt idx="794">
                  <c:v>13.061800003051758</c:v>
                </c:pt>
                <c:pt idx="795">
                  <c:v>13.099200248718262</c:v>
                </c:pt>
                <c:pt idx="796">
                  <c:v>13.195799827575684</c:v>
                </c:pt>
                <c:pt idx="797">
                  <c:v>13.219200134277344</c:v>
                </c:pt>
                <c:pt idx="798">
                  <c:v>13.024600028991699</c:v>
                </c:pt>
                <c:pt idx="799">
                  <c:v>12.876999855041504</c:v>
                </c:pt>
                <c:pt idx="800">
                  <c:v>12.576999664306641</c:v>
                </c:pt>
                <c:pt idx="801">
                  <c:v>12.641599655151367</c:v>
                </c:pt>
                <c:pt idx="802">
                  <c:v>12.686300277709961</c:v>
                </c:pt>
                <c:pt idx="803">
                  <c:v>12.786800384521484</c:v>
                </c:pt>
                <c:pt idx="804">
                  <c:v>12.893699645996094</c:v>
                </c:pt>
                <c:pt idx="805">
                  <c:v>12.928299903869629</c:v>
                </c:pt>
                <c:pt idx="806">
                  <c:v>12.649499893188477</c:v>
                </c:pt>
                <c:pt idx="807">
                  <c:v>12.859600067138672</c:v>
                </c:pt>
                <c:pt idx="808">
                  <c:v>12.813199996948242</c:v>
                </c:pt>
                <c:pt idx="809">
                  <c:v>12.482000350952148</c:v>
                </c:pt>
                <c:pt idx="810">
                  <c:v>12.416099548339844</c:v>
                </c:pt>
                <c:pt idx="811">
                  <c:v>12.502099990844727</c:v>
                </c:pt>
                <c:pt idx="812">
                  <c:v>12.574099540710449</c:v>
                </c:pt>
                <c:pt idx="813">
                  <c:v>12.514399528503418</c:v>
                </c:pt>
                <c:pt idx="814">
                  <c:v>12.865599632263184</c:v>
                </c:pt>
                <c:pt idx="815">
                  <c:v>12.587100028991699</c:v>
                </c:pt>
                <c:pt idx="816">
                  <c:v>12.711999893188477</c:v>
                </c:pt>
                <c:pt idx="817">
                  <c:v>12.85990047454834</c:v>
                </c:pt>
                <c:pt idx="818">
                  <c:v>12.937299728393555</c:v>
                </c:pt>
                <c:pt idx="819">
                  <c:v>13.035099983215332</c:v>
                </c:pt>
                <c:pt idx="820">
                  <c:v>12.98069953918457</c:v>
                </c:pt>
                <c:pt idx="821">
                  <c:v>13.152700424194336</c:v>
                </c:pt>
                <c:pt idx="822">
                  <c:v>13.144599914550781</c:v>
                </c:pt>
                <c:pt idx="823">
                  <c:v>13.606200218200684</c:v>
                </c:pt>
                <c:pt idx="824">
                  <c:v>13.677700042724609</c:v>
                </c:pt>
                <c:pt idx="825">
                  <c:v>13.687399864196777</c:v>
                </c:pt>
                <c:pt idx="826">
                  <c:v>13.810299873352051</c:v>
                </c:pt>
                <c:pt idx="827">
                  <c:v>13.689399719238281</c:v>
                </c:pt>
                <c:pt idx="828">
                  <c:v>13.73960018157959</c:v>
                </c:pt>
                <c:pt idx="829">
                  <c:v>13.937600135803223</c:v>
                </c:pt>
                <c:pt idx="830">
                  <c:v>13.95419979095459</c:v>
                </c:pt>
                <c:pt idx="831">
                  <c:v>13.959600448608398</c:v>
                </c:pt>
                <c:pt idx="832">
                  <c:v>13.867500305175781</c:v>
                </c:pt>
                <c:pt idx="833">
                  <c:v>13.782600402832031</c:v>
                </c:pt>
                <c:pt idx="834">
                  <c:v>13.869099617004395</c:v>
                </c:pt>
                <c:pt idx="835">
                  <c:v>13.634599685668945</c:v>
                </c:pt>
                <c:pt idx="836">
                  <c:v>13.987799644470215</c:v>
                </c:pt>
                <c:pt idx="837">
                  <c:v>14.069100379943848</c:v>
                </c:pt>
                <c:pt idx="838">
                  <c:v>14.094900131225586</c:v>
                </c:pt>
                <c:pt idx="839">
                  <c:v>14.142200469970703</c:v>
                </c:pt>
                <c:pt idx="840">
                  <c:v>14.212499618530273</c:v>
                </c:pt>
                <c:pt idx="841">
                  <c:v>14.417799949645996</c:v>
                </c:pt>
                <c:pt idx="842">
                  <c:v>14.418299674987793</c:v>
                </c:pt>
                <c:pt idx="843">
                  <c:v>14.342100143432617</c:v>
                </c:pt>
                <c:pt idx="844">
                  <c:v>14.154500007629395</c:v>
                </c:pt>
                <c:pt idx="845">
                  <c:v>14.223799705505371</c:v>
                </c:pt>
                <c:pt idx="846">
                  <c:v>14.340200424194336</c:v>
                </c:pt>
                <c:pt idx="847">
                  <c:v>14.265199661254883</c:v>
                </c:pt>
                <c:pt idx="848">
                  <c:v>14.211299896240234</c:v>
                </c:pt>
                <c:pt idx="849">
                  <c:v>14.240099906921387</c:v>
                </c:pt>
                <c:pt idx="850">
                  <c:v>14.176699638366699</c:v>
                </c:pt>
                <c:pt idx="851">
                  <c:v>14.182499885559082</c:v>
                </c:pt>
                <c:pt idx="852">
                  <c:v>14.053500175476074</c:v>
                </c:pt>
                <c:pt idx="853">
                  <c:v>13.856200218200684</c:v>
                </c:pt>
                <c:pt idx="854">
                  <c:v>13.907299995422363</c:v>
                </c:pt>
                <c:pt idx="855">
                  <c:v>13.825099945068359</c:v>
                </c:pt>
                <c:pt idx="856">
                  <c:v>13.955300331115723</c:v>
                </c:pt>
                <c:pt idx="857">
                  <c:v>14.054200172424316</c:v>
                </c:pt>
                <c:pt idx="858">
                  <c:v>14.314299583435059</c:v>
                </c:pt>
                <c:pt idx="859">
                  <c:v>14.373800277709961</c:v>
                </c:pt>
                <c:pt idx="860">
                  <c:v>14.107500076293945</c:v>
                </c:pt>
                <c:pt idx="861">
                  <c:v>14.140399932861328</c:v>
                </c:pt>
                <c:pt idx="862">
                  <c:v>14.36139965057373</c:v>
                </c:pt>
                <c:pt idx="863">
                  <c:v>14.255200386047363</c:v>
                </c:pt>
                <c:pt idx="864">
                  <c:v>14.15149974822998</c:v>
                </c:pt>
                <c:pt idx="865">
                  <c:v>14.353500366210938</c:v>
                </c:pt>
                <c:pt idx="866">
                  <c:v>14.621999740600586</c:v>
                </c:pt>
                <c:pt idx="867">
                  <c:v>14.715800285339355</c:v>
                </c:pt>
                <c:pt idx="868">
                  <c:v>14.880399703979492</c:v>
                </c:pt>
                <c:pt idx="869">
                  <c:v>14.79889965057373</c:v>
                </c:pt>
                <c:pt idx="870">
                  <c:v>14.538000106811523</c:v>
                </c:pt>
                <c:pt idx="871">
                  <c:v>14.457799911499023</c:v>
                </c:pt>
                <c:pt idx="872">
                  <c:v>14.51099967956543</c:v>
                </c:pt>
                <c:pt idx="873">
                  <c:v>14.634699821472168</c:v>
                </c:pt>
                <c:pt idx="874">
                  <c:v>14.719699859619141</c:v>
                </c:pt>
                <c:pt idx="875">
                  <c:v>14.759699821472168</c:v>
                </c:pt>
                <c:pt idx="876">
                  <c:v>14.557000160217285</c:v>
                </c:pt>
                <c:pt idx="877">
                  <c:v>14.82759952545166</c:v>
                </c:pt>
                <c:pt idx="878">
                  <c:v>14.705699920654297</c:v>
                </c:pt>
                <c:pt idx="879">
                  <c:v>14.862199783325195</c:v>
                </c:pt>
                <c:pt idx="880">
                  <c:v>15.402999877929688</c:v>
                </c:pt>
                <c:pt idx="881">
                  <c:v>15.491100311279297</c:v>
                </c:pt>
                <c:pt idx="882">
                  <c:v>15.64109992980957</c:v>
                </c:pt>
                <c:pt idx="883">
                  <c:v>15.590700149536133</c:v>
                </c:pt>
                <c:pt idx="884">
                  <c:v>15.529899597167969</c:v>
                </c:pt>
                <c:pt idx="885">
                  <c:v>15.651300430297852</c:v>
                </c:pt>
                <c:pt idx="886">
                  <c:v>15.651399612426758</c:v>
                </c:pt>
                <c:pt idx="887">
                  <c:v>15.743000030517578</c:v>
                </c:pt>
                <c:pt idx="888">
                  <c:v>15.847399711608887</c:v>
                </c:pt>
                <c:pt idx="889">
                  <c:v>15.770899772644043</c:v>
                </c:pt>
                <c:pt idx="890">
                  <c:v>15.685099601745605</c:v>
                </c:pt>
                <c:pt idx="891">
                  <c:v>15.619899749755859</c:v>
                </c:pt>
                <c:pt idx="892">
                  <c:v>15.679800033569336</c:v>
                </c:pt>
                <c:pt idx="893">
                  <c:v>15.537199974060059</c:v>
                </c:pt>
                <c:pt idx="894">
                  <c:v>15.524700164794922</c:v>
                </c:pt>
                <c:pt idx="895">
                  <c:v>15.62339973449707</c:v>
                </c:pt>
                <c:pt idx="896">
                  <c:v>15.567899703979492</c:v>
                </c:pt>
                <c:pt idx="897">
                  <c:v>15.601300239562988</c:v>
                </c:pt>
                <c:pt idx="898">
                  <c:v>15.805500030517578</c:v>
                </c:pt>
                <c:pt idx="899">
                  <c:v>15.646300315856934</c:v>
                </c:pt>
                <c:pt idx="900">
                  <c:v>15.548199653625488</c:v>
                </c:pt>
                <c:pt idx="901">
                  <c:v>15.204500198364258</c:v>
                </c:pt>
                <c:pt idx="902">
                  <c:v>15.153400421142578</c:v>
                </c:pt>
                <c:pt idx="903">
                  <c:v>15.008899688720703</c:v>
                </c:pt>
                <c:pt idx="904">
                  <c:v>14.928500175476074</c:v>
                </c:pt>
                <c:pt idx="905">
                  <c:v>15.554900169372559</c:v>
                </c:pt>
                <c:pt idx="906">
                  <c:v>15.827699661254883</c:v>
                </c:pt>
                <c:pt idx="907">
                  <c:v>16.180000305175781</c:v>
                </c:pt>
                <c:pt idx="908">
                  <c:v>16.729400634765625</c:v>
                </c:pt>
                <c:pt idx="909">
                  <c:v>16.56879997253418</c:v>
                </c:pt>
                <c:pt idx="910">
                  <c:v>16.50309944152832</c:v>
                </c:pt>
                <c:pt idx="911">
                  <c:v>16.614700317382812</c:v>
                </c:pt>
                <c:pt idx="912">
                  <c:v>16.597799301147461</c:v>
                </c:pt>
                <c:pt idx="913">
                  <c:v>16.778600692749023</c:v>
                </c:pt>
                <c:pt idx="914">
                  <c:v>16.950599670410156</c:v>
                </c:pt>
                <c:pt idx="915">
                  <c:v>16.891399383544922</c:v>
                </c:pt>
                <c:pt idx="916">
                  <c:v>16.966400146484375</c:v>
                </c:pt>
                <c:pt idx="917">
                  <c:v>16.938100814819336</c:v>
                </c:pt>
                <c:pt idx="918">
                  <c:v>16.647300720214844</c:v>
                </c:pt>
                <c:pt idx="919">
                  <c:v>16.601200103759766</c:v>
                </c:pt>
                <c:pt idx="920">
                  <c:v>16.527700424194336</c:v>
                </c:pt>
                <c:pt idx="921">
                  <c:v>16.32710075378418</c:v>
                </c:pt>
                <c:pt idx="922">
                  <c:v>16.272699356079102</c:v>
                </c:pt>
                <c:pt idx="923">
                  <c:v>16.146499633789063</c:v>
                </c:pt>
                <c:pt idx="924">
                  <c:v>16.215200424194336</c:v>
                </c:pt>
                <c:pt idx="925">
                  <c:v>16.194499969482422</c:v>
                </c:pt>
                <c:pt idx="926">
                  <c:v>16.166999816894531</c:v>
                </c:pt>
                <c:pt idx="927">
                  <c:v>16.106800079345703</c:v>
                </c:pt>
                <c:pt idx="928">
                  <c:v>16.086999893188477</c:v>
                </c:pt>
                <c:pt idx="929">
                  <c:v>16.018499374389648</c:v>
                </c:pt>
                <c:pt idx="930">
                  <c:v>15.986100196838379</c:v>
                </c:pt>
                <c:pt idx="931">
                  <c:v>15.930800437927246</c:v>
                </c:pt>
                <c:pt idx="932">
                  <c:v>15.849599838256836</c:v>
                </c:pt>
                <c:pt idx="933">
                  <c:v>15.635299682617188</c:v>
                </c:pt>
                <c:pt idx="934">
                  <c:v>15.539299964904785</c:v>
                </c:pt>
                <c:pt idx="935">
                  <c:v>15.430500030517578</c:v>
                </c:pt>
                <c:pt idx="936">
                  <c:v>15.575900077819824</c:v>
                </c:pt>
                <c:pt idx="937">
                  <c:v>15.44379997253418</c:v>
                </c:pt>
                <c:pt idx="938">
                  <c:v>15.486100196838379</c:v>
                </c:pt>
                <c:pt idx="939">
                  <c:v>15.503800392150879</c:v>
                </c:pt>
                <c:pt idx="940">
                  <c:v>15.449299812316895</c:v>
                </c:pt>
                <c:pt idx="941">
                  <c:v>15.480400085449219</c:v>
                </c:pt>
                <c:pt idx="942">
                  <c:v>15.324299812316895</c:v>
                </c:pt>
                <c:pt idx="943">
                  <c:v>15.295999526977539</c:v>
                </c:pt>
                <c:pt idx="944">
                  <c:v>15.411499977111816</c:v>
                </c:pt>
                <c:pt idx="945">
                  <c:v>15.45460033416748</c:v>
                </c:pt>
                <c:pt idx="946">
                  <c:v>15.344099998474121</c:v>
                </c:pt>
                <c:pt idx="947">
                  <c:v>15.542599678039551</c:v>
                </c:pt>
                <c:pt idx="948">
                  <c:v>15.399100303649902</c:v>
                </c:pt>
                <c:pt idx="949">
                  <c:v>15.32390022277832</c:v>
                </c:pt>
                <c:pt idx="950">
                  <c:v>15.435000419616699</c:v>
                </c:pt>
                <c:pt idx="951">
                  <c:v>15.487400054931641</c:v>
                </c:pt>
                <c:pt idx="952">
                  <c:v>15.471699714660645</c:v>
                </c:pt>
                <c:pt idx="953">
                  <c:v>15.489100456237793</c:v>
                </c:pt>
                <c:pt idx="954">
                  <c:v>15.504400253295898</c:v>
                </c:pt>
                <c:pt idx="955">
                  <c:v>15.599599838256836</c:v>
                </c:pt>
                <c:pt idx="956">
                  <c:v>15.574099540710449</c:v>
                </c:pt>
                <c:pt idx="957">
                  <c:v>15.547699928283691</c:v>
                </c:pt>
                <c:pt idx="958">
                  <c:v>15.694999694824219</c:v>
                </c:pt>
                <c:pt idx="959">
                  <c:v>15.685199737548828</c:v>
                </c:pt>
                <c:pt idx="960">
                  <c:v>16.035999298095703</c:v>
                </c:pt>
                <c:pt idx="961">
                  <c:v>15.914799690246582</c:v>
                </c:pt>
                <c:pt idx="962">
                  <c:v>15.826399803161621</c:v>
                </c:pt>
                <c:pt idx="963">
                  <c:v>15.76099967956543</c:v>
                </c:pt>
                <c:pt idx="964">
                  <c:v>15.768500328063965</c:v>
                </c:pt>
                <c:pt idx="965">
                  <c:v>15.776599884033203</c:v>
                </c:pt>
                <c:pt idx="966">
                  <c:v>15.896699905395508</c:v>
                </c:pt>
                <c:pt idx="967">
                  <c:v>15.969599723815918</c:v>
                </c:pt>
                <c:pt idx="968">
                  <c:v>15.88539981842041</c:v>
                </c:pt>
                <c:pt idx="969">
                  <c:v>15.873800277709961</c:v>
                </c:pt>
                <c:pt idx="970">
                  <c:v>15.827099800109863</c:v>
                </c:pt>
                <c:pt idx="971">
                  <c:v>15.818300247192383</c:v>
                </c:pt>
                <c:pt idx="972">
                  <c:v>15.673399925231934</c:v>
                </c:pt>
                <c:pt idx="973">
                  <c:v>15.623499870300293</c:v>
                </c:pt>
                <c:pt idx="974">
                  <c:v>15.6697998046875</c:v>
                </c:pt>
                <c:pt idx="975">
                  <c:v>15.692600250244141</c:v>
                </c:pt>
                <c:pt idx="976">
                  <c:v>15.687999725341797</c:v>
                </c:pt>
                <c:pt idx="977">
                  <c:v>15.937399864196777</c:v>
                </c:pt>
                <c:pt idx="978">
                  <c:v>16.266000747680664</c:v>
                </c:pt>
                <c:pt idx="979">
                  <c:v>16.364799499511719</c:v>
                </c:pt>
                <c:pt idx="980">
                  <c:v>16.396499633789062</c:v>
                </c:pt>
                <c:pt idx="981">
                  <c:v>16.366600036621094</c:v>
                </c:pt>
                <c:pt idx="982">
                  <c:v>16.332300186157227</c:v>
                </c:pt>
                <c:pt idx="983">
                  <c:v>16.334299087524414</c:v>
                </c:pt>
                <c:pt idx="984">
                  <c:v>16.316400527954102</c:v>
                </c:pt>
                <c:pt idx="985">
                  <c:v>16.361099243164062</c:v>
                </c:pt>
                <c:pt idx="986">
                  <c:v>16.287799835205078</c:v>
                </c:pt>
                <c:pt idx="987">
                  <c:v>16.316299438476562</c:v>
                </c:pt>
                <c:pt idx="988">
                  <c:v>16.359199523925781</c:v>
                </c:pt>
                <c:pt idx="989">
                  <c:v>16.350099563598633</c:v>
                </c:pt>
                <c:pt idx="990">
                  <c:v>16.362400054931641</c:v>
                </c:pt>
                <c:pt idx="991">
                  <c:v>16.33180046081543</c:v>
                </c:pt>
                <c:pt idx="992">
                  <c:v>16.289600372314453</c:v>
                </c:pt>
                <c:pt idx="993">
                  <c:v>16.171199798583984</c:v>
                </c:pt>
                <c:pt idx="994">
                  <c:v>16.127199172973633</c:v>
                </c:pt>
                <c:pt idx="995">
                  <c:v>16.151100158691406</c:v>
                </c:pt>
                <c:pt idx="996">
                  <c:v>16.159700393676758</c:v>
                </c:pt>
                <c:pt idx="997">
                  <c:v>16.154600143432617</c:v>
                </c:pt>
                <c:pt idx="998">
                  <c:v>16.177799224853516</c:v>
                </c:pt>
                <c:pt idx="999">
                  <c:v>16.188100814819336</c:v>
                </c:pt>
                <c:pt idx="1000">
                  <c:v>16.188999176025391</c:v>
                </c:pt>
                <c:pt idx="1001">
                  <c:v>16.15570068359375</c:v>
                </c:pt>
                <c:pt idx="1002">
                  <c:v>16.174299240112305</c:v>
                </c:pt>
                <c:pt idx="1003">
                  <c:v>16.143600463867188</c:v>
                </c:pt>
                <c:pt idx="1004">
                  <c:v>16.227300643920898</c:v>
                </c:pt>
                <c:pt idx="1005">
                  <c:v>16.305000305175781</c:v>
                </c:pt>
                <c:pt idx="1006">
                  <c:v>16.288600921630859</c:v>
                </c:pt>
                <c:pt idx="1007">
                  <c:v>16.269899368286133</c:v>
                </c:pt>
                <c:pt idx="1008">
                  <c:v>16.228900909423828</c:v>
                </c:pt>
                <c:pt idx="1009">
                  <c:v>16.230600357055664</c:v>
                </c:pt>
                <c:pt idx="1010">
                  <c:v>16.319499969482422</c:v>
                </c:pt>
                <c:pt idx="1011">
                  <c:v>16.317899703979492</c:v>
                </c:pt>
                <c:pt idx="1012">
                  <c:v>16.267099380493164</c:v>
                </c:pt>
                <c:pt idx="1013">
                  <c:v>16.202800750732422</c:v>
                </c:pt>
                <c:pt idx="1014">
                  <c:v>16.191099166870117</c:v>
                </c:pt>
                <c:pt idx="1015">
                  <c:v>16.394699096679688</c:v>
                </c:pt>
                <c:pt idx="1016">
                  <c:v>16.479499816894531</c:v>
                </c:pt>
                <c:pt idx="1017">
                  <c:v>16.492000579833984</c:v>
                </c:pt>
                <c:pt idx="1018">
                  <c:v>16.451299667358398</c:v>
                </c:pt>
                <c:pt idx="1019">
                  <c:v>16.120000839233398</c:v>
                </c:pt>
                <c:pt idx="1020">
                  <c:v>16.224899291992188</c:v>
                </c:pt>
                <c:pt idx="1021">
                  <c:v>16.229299545288086</c:v>
                </c:pt>
                <c:pt idx="1022">
                  <c:v>16.220699310302734</c:v>
                </c:pt>
                <c:pt idx="1023">
                  <c:v>16.138500213623047</c:v>
                </c:pt>
                <c:pt idx="1024">
                  <c:v>16.172399520874023</c:v>
                </c:pt>
                <c:pt idx="1025">
                  <c:v>16.070899963378906</c:v>
                </c:pt>
                <c:pt idx="1026">
                  <c:v>16.09630012512207</c:v>
                </c:pt>
                <c:pt idx="1027">
                  <c:v>16.007400512695312</c:v>
                </c:pt>
                <c:pt idx="1028">
                  <c:v>15.872099876403809</c:v>
                </c:pt>
                <c:pt idx="1029">
                  <c:v>16.120199203491211</c:v>
                </c:pt>
                <c:pt idx="1030">
                  <c:v>16.192800521850586</c:v>
                </c:pt>
                <c:pt idx="1031">
                  <c:v>16.255399703979492</c:v>
                </c:pt>
                <c:pt idx="1032">
                  <c:v>16.242799758911133</c:v>
                </c:pt>
                <c:pt idx="1033">
                  <c:v>16.166400909423828</c:v>
                </c:pt>
                <c:pt idx="1034">
                  <c:v>16.218000411987305</c:v>
                </c:pt>
                <c:pt idx="1035">
                  <c:v>16.285400390625</c:v>
                </c:pt>
                <c:pt idx="1036">
                  <c:v>16.286600112915039</c:v>
                </c:pt>
                <c:pt idx="1037">
                  <c:v>16.177499771118164</c:v>
                </c:pt>
                <c:pt idx="1038">
                  <c:v>16.097600936889648</c:v>
                </c:pt>
                <c:pt idx="1039">
                  <c:v>16.082399368286133</c:v>
                </c:pt>
                <c:pt idx="1040">
                  <c:v>16.082599639892578</c:v>
                </c:pt>
                <c:pt idx="1041">
                  <c:v>16.033599853515625</c:v>
                </c:pt>
                <c:pt idx="1042">
                  <c:v>16.058900833129883</c:v>
                </c:pt>
                <c:pt idx="1043">
                  <c:v>15.98069953918457</c:v>
                </c:pt>
                <c:pt idx="1044">
                  <c:v>16.021200180053711</c:v>
                </c:pt>
                <c:pt idx="1045">
                  <c:v>15.95829963684082</c:v>
                </c:pt>
                <c:pt idx="1046">
                  <c:v>15.752099990844727</c:v>
                </c:pt>
                <c:pt idx="1047">
                  <c:v>15.719900131225586</c:v>
                </c:pt>
                <c:pt idx="1048">
                  <c:v>15.873700141906738</c:v>
                </c:pt>
                <c:pt idx="1049">
                  <c:v>15.847700119018555</c:v>
                </c:pt>
                <c:pt idx="1050">
                  <c:v>15.736000061035156</c:v>
                </c:pt>
                <c:pt idx="1051">
                  <c:v>15.755599975585938</c:v>
                </c:pt>
                <c:pt idx="1052">
                  <c:v>15.77910041809082</c:v>
                </c:pt>
                <c:pt idx="1053">
                  <c:v>15.787199974060059</c:v>
                </c:pt>
                <c:pt idx="1054">
                  <c:v>15.768400192260742</c:v>
                </c:pt>
                <c:pt idx="1055">
                  <c:v>15.737299919128418</c:v>
                </c:pt>
                <c:pt idx="1056">
                  <c:v>15.617199897766113</c:v>
                </c:pt>
                <c:pt idx="1057">
                  <c:v>15.678400039672852</c:v>
                </c:pt>
                <c:pt idx="1058">
                  <c:v>15.668000221252441</c:v>
                </c:pt>
                <c:pt idx="1059">
                  <c:v>15.676899909973145</c:v>
                </c:pt>
                <c:pt idx="1060">
                  <c:v>15.593600273132324</c:v>
                </c:pt>
                <c:pt idx="1061">
                  <c:v>15.668600082397461</c:v>
                </c:pt>
                <c:pt idx="1062">
                  <c:v>15.634499549865723</c:v>
                </c:pt>
                <c:pt idx="1063">
                  <c:v>15.517800331115723</c:v>
                </c:pt>
                <c:pt idx="1064">
                  <c:v>15.461799621582031</c:v>
                </c:pt>
                <c:pt idx="1065">
                  <c:v>15.479499816894531</c:v>
                </c:pt>
                <c:pt idx="1066">
                  <c:v>15.397899627685547</c:v>
                </c:pt>
                <c:pt idx="1067">
                  <c:v>15.412199974060059</c:v>
                </c:pt>
                <c:pt idx="1068">
                  <c:v>15.310400009155273</c:v>
                </c:pt>
                <c:pt idx="1069">
                  <c:v>15.35319995880127</c:v>
                </c:pt>
                <c:pt idx="1070">
                  <c:v>15.363800048828125</c:v>
                </c:pt>
                <c:pt idx="1071">
                  <c:v>15.477399826049805</c:v>
                </c:pt>
                <c:pt idx="1072">
                  <c:v>15.417400360107422</c:v>
                </c:pt>
                <c:pt idx="1073">
                  <c:v>15.491000175476074</c:v>
                </c:pt>
                <c:pt idx="1074">
                  <c:v>15.441699981689453</c:v>
                </c:pt>
                <c:pt idx="1075">
                  <c:v>15.38379955291748</c:v>
                </c:pt>
                <c:pt idx="1076">
                  <c:v>15.21049976348877</c:v>
                </c:pt>
                <c:pt idx="1077">
                  <c:v>15.156100273132324</c:v>
                </c:pt>
                <c:pt idx="1078">
                  <c:v>15.253100395202637</c:v>
                </c:pt>
                <c:pt idx="1079">
                  <c:v>15.253399848937988</c:v>
                </c:pt>
                <c:pt idx="1080">
                  <c:v>15.298299789428711</c:v>
                </c:pt>
                <c:pt idx="1081">
                  <c:v>15.258999824523926</c:v>
                </c:pt>
                <c:pt idx="1082">
                  <c:v>15.254400253295898</c:v>
                </c:pt>
                <c:pt idx="1083">
                  <c:v>15.020700454711914</c:v>
                </c:pt>
                <c:pt idx="1084">
                  <c:v>15.012599945068359</c:v>
                </c:pt>
                <c:pt idx="1085">
                  <c:v>15.045599937438965</c:v>
                </c:pt>
                <c:pt idx="1086">
                  <c:v>15.089500427246094</c:v>
                </c:pt>
                <c:pt idx="1087">
                  <c:v>15.084799766540527</c:v>
                </c:pt>
                <c:pt idx="1088">
                  <c:v>15.143400192260742</c:v>
                </c:pt>
                <c:pt idx="1089">
                  <c:v>15.195300102233887</c:v>
                </c:pt>
                <c:pt idx="1090">
                  <c:v>15.103899955749512</c:v>
                </c:pt>
                <c:pt idx="1091">
                  <c:v>15.076399803161621</c:v>
                </c:pt>
                <c:pt idx="1092">
                  <c:v>14.942600250244141</c:v>
                </c:pt>
                <c:pt idx="1093">
                  <c:v>14.887299537658691</c:v>
                </c:pt>
                <c:pt idx="1094">
                  <c:v>14.995800018310547</c:v>
                </c:pt>
                <c:pt idx="1095">
                  <c:v>14.989100456237793</c:v>
                </c:pt>
                <c:pt idx="1096">
                  <c:v>15.085100173950195</c:v>
                </c:pt>
                <c:pt idx="1097">
                  <c:v>15.174699783325195</c:v>
                </c:pt>
                <c:pt idx="1098">
                  <c:v>15.208999633789063</c:v>
                </c:pt>
                <c:pt idx="1099">
                  <c:v>15.247799873352051</c:v>
                </c:pt>
                <c:pt idx="1100">
                  <c:v>15.485500335693359</c:v>
                </c:pt>
                <c:pt idx="1101">
                  <c:v>15.90779972076416</c:v>
                </c:pt>
                <c:pt idx="1102">
                  <c:v>15.926300048828125</c:v>
                </c:pt>
                <c:pt idx="1103">
                  <c:v>15.907699584960937</c:v>
                </c:pt>
                <c:pt idx="1104">
                  <c:v>15.934700012207031</c:v>
                </c:pt>
                <c:pt idx="1105">
                  <c:v>16.147300720214844</c:v>
                </c:pt>
                <c:pt idx="1106">
                  <c:v>16.126899719238281</c:v>
                </c:pt>
                <c:pt idx="1107">
                  <c:v>16.115400314331055</c:v>
                </c:pt>
                <c:pt idx="1108">
                  <c:v>16.24799919128418</c:v>
                </c:pt>
                <c:pt idx="1109">
                  <c:v>16.375200271606445</c:v>
                </c:pt>
                <c:pt idx="1110">
                  <c:v>16.500999450683594</c:v>
                </c:pt>
                <c:pt idx="1111">
                  <c:v>16.628599166870117</c:v>
                </c:pt>
                <c:pt idx="1112">
                  <c:v>16.611700057983398</c:v>
                </c:pt>
                <c:pt idx="1113">
                  <c:v>16.669099807739258</c:v>
                </c:pt>
                <c:pt idx="1114">
                  <c:v>16.576499938964844</c:v>
                </c:pt>
                <c:pt idx="1115">
                  <c:v>16.668699264526367</c:v>
                </c:pt>
                <c:pt idx="1116">
                  <c:v>16.645700454711914</c:v>
                </c:pt>
                <c:pt idx="1117">
                  <c:v>16.61090087890625</c:v>
                </c:pt>
                <c:pt idx="1118">
                  <c:v>16.328100204467773</c:v>
                </c:pt>
                <c:pt idx="1119">
                  <c:v>16.268199920654297</c:v>
                </c:pt>
                <c:pt idx="1120">
                  <c:v>16.427999496459961</c:v>
                </c:pt>
                <c:pt idx="1121">
                  <c:v>16.397499084472656</c:v>
                </c:pt>
                <c:pt idx="1122">
                  <c:v>16.517900466918945</c:v>
                </c:pt>
                <c:pt idx="1123">
                  <c:v>16.59630012512207</c:v>
                </c:pt>
                <c:pt idx="1124">
                  <c:v>16.544599533081055</c:v>
                </c:pt>
                <c:pt idx="1125">
                  <c:v>16.532499313354492</c:v>
                </c:pt>
                <c:pt idx="1126">
                  <c:v>16.593900680541992</c:v>
                </c:pt>
                <c:pt idx="1127">
                  <c:v>16.543100357055664</c:v>
                </c:pt>
                <c:pt idx="1128">
                  <c:v>16.523000717163086</c:v>
                </c:pt>
                <c:pt idx="1129">
                  <c:v>16.684600830078125</c:v>
                </c:pt>
                <c:pt idx="1130">
                  <c:v>16.576200485229492</c:v>
                </c:pt>
                <c:pt idx="1131">
                  <c:v>16.570499420166016</c:v>
                </c:pt>
                <c:pt idx="1132">
                  <c:v>16.555099487304687</c:v>
                </c:pt>
                <c:pt idx="1133">
                  <c:v>16.431299209594727</c:v>
                </c:pt>
                <c:pt idx="1134">
                  <c:v>16.46299934387207</c:v>
                </c:pt>
                <c:pt idx="1135">
                  <c:v>16.576099395751953</c:v>
                </c:pt>
                <c:pt idx="1136">
                  <c:v>16.62190055847168</c:v>
                </c:pt>
                <c:pt idx="1137">
                  <c:v>16.571699142456055</c:v>
                </c:pt>
                <c:pt idx="1138">
                  <c:v>16.504999160766602</c:v>
                </c:pt>
                <c:pt idx="1139">
                  <c:v>16.568000793457031</c:v>
                </c:pt>
                <c:pt idx="1140">
                  <c:v>16.644399642944336</c:v>
                </c:pt>
                <c:pt idx="1141">
                  <c:v>16.622400283813477</c:v>
                </c:pt>
                <c:pt idx="1142">
                  <c:v>16.573099136352539</c:v>
                </c:pt>
                <c:pt idx="1143">
                  <c:v>16.679599761962891</c:v>
                </c:pt>
                <c:pt idx="1144">
                  <c:v>16.681299209594727</c:v>
                </c:pt>
                <c:pt idx="1145">
                  <c:v>16.726699829101563</c:v>
                </c:pt>
                <c:pt idx="1146">
                  <c:v>16.694299697875977</c:v>
                </c:pt>
                <c:pt idx="1147">
                  <c:v>16.633699417114258</c:v>
                </c:pt>
                <c:pt idx="1148">
                  <c:v>16.431600570678711</c:v>
                </c:pt>
                <c:pt idx="1149">
                  <c:v>16.575099945068359</c:v>
                </c:pt>
                <c:pt idx="1150">
                  <c:v>16.492799758911133</c:v>
                </c:pt>
                <c:pt idx="1151">
                  <c:v>16.498600006103516</c:v>
                </c:pt>
                <c:pt idx="1152">
                  <c:v>16.554100036621094</c:v>
                </c:pt>
                <c:pt idx="1153">
                  <c:v>16.434000015258789</c:v>
                </c:pt>
                <c:pt idx="1154">
                  <c:v>16.347299575805664</c:v>
                </c:pt>
                <c:pt idx="1155">
                  <c:v>16.263599395751953</c:v>
                </c:pt>
                <c:pt idx="1156">
                  <c:v>16.196599960327148</c:v>
                </c:pt>
                <c:pt idx="1157">
                  <c:v>16.225900650024414</c:v>
                </c:pt>
                <c:pt idx="1158">
                  <c:v>16.147199630737305</c:v>
                </c:pt>
                <c:pt idx="1159">
                  <c:v>16.254600524902344</c:v>
                </c:pt>
                <c:pt idx="1160">
                  <c:v>16.183599472045898</c:v>
                </c:pt>
                <c:pt idx="1161">
                  <c:v>16.122900009155273</c:v>
                </c:pt>
                <c:pt idx="1162">
                  <c:v>16.059000015258789</c:v>
                </c:pt>
                <c:pt idx="1163">
                  <c:v>16.006900787353516</c:v>
                </c:pt>
                <c:pt idx="1164">
                  <c:v>15.890899658203125</c:v>
                </c:pt>
                <c:pt idx="1165">
                  <c:v>15.938899993896484</c:v>
                </c:pt>
                <c:pt idx="1166">
                  <c:v>15.920499801635742</c:v>
                </c:pt>
                <c:pt idx="1167">
                  <c:v>15.893400192260742</c:v>
                </c:pt>
                <c:pt idx="1168">
                  <c:v>15.908499717712402</c:v>
                </c:pt>
                <c:pt idx="1169">
                  <c:v>15.92080020904541</c:v>
                </c:pt>
                <c:pt idx="1170">
                  <c:v>15.978799819946289</c:v>
                </c:pt>
                <c:pt idx="1171">
                  <c:v>16.090400695800781</c:v>
                </c:pt>
                <c:pt idx="1172">
                  <c:v>16.126199722290039</c:v>
                </c:pt>
                <c:pt idx="1173">
                  <c:v>16.043600082397461</c:v>
                </c:pt>
                <c:pt idx="1174">
                  <c:v>16.092199325561523</c:v>
                </c:pt>
                <c:pt idx="1175">
                  <c:v>16.054300308227539</c:v>
                </c:pt>
                <c:pt idx="1176">
                  <c:v>15.921799659729004</c:v>
                </c:pt>
                <c:pt idx="1177">
                  <c:v>15.753000259399414</c:v>
                </c:pt>
                <c:pt idx="1178">
                  <c:v>15.701299667358398</c:v>
                </c:pt>
                <c:pt idx="1179">
                  <c:v>15.71560001373291</c:v>
                </c:pt>
                <c:pt idx="1180">
                  <c:v>15.772299766540527</c:v>
                </c:pt>
                <c:pt idx="1181">
                  <c:v>15.807299613952637</c:v>
                </c:pt>
                <c:pt idx="1182">
                  <c:v>15.737600326538086</c:v>
                </c:pt>
                <c:pt idx="1183">
                  <c:v>15.873299598693848</c:v>
                </c:pt>
                <c:pt idx="1184">
                  <c:v>15.862700462341309</c:v>
                </c:pt>
                <c:pt idx="1185">
                  <c:v>15.685099601745605</c:v>
                </c:pt>
                <c:pt idx="1186">
                  <c:v>15.750300407409668</c:v>
                </c:pt>
                <c:pt idx="1187">
                  <c:v>15.772700309753418</c:v>
                </c:pt>
                <c:pt idx="1188">
                  <c:v>15.758299827575684</c:v>
                </c:pt>
                <c:pt idx="1189">
                  <c:v>15.911800384521484</c:v>
                </c:pt>
                <c:pt idx="1190">
                  <c:v>15.974699974060059</c:v>
                </c:pt>
                <c:pt idx="1191">
                  <c:v>15.982000350952148</c:v>
                </c:pt>
                <c:pt idx="1192">
                  <c:v>16.343599319458008</c:v>
                </c:pt>
                <c:pt idx="1193">
                  <c:v>16.223300933837891</c:v>
                </c:pt>
                <c:pt idx="1194">
                  <c:v>16.251300811767578</c:v>
                </c:pt>
                <c:pt idx="1195">
                  <c:v>16.143199920654297</c:v>
                </c:pt>
                <c:pt idx="1196">
                  <c:v>16.173000335693359</c:v>
                </c:pt>
                <c:pt idx="1197">
                  <c:v>16.354400634765625</c:v>
                </c:pt>
                <c:pt idx="1198">
                  <c:v>16.453800201416016</c:v>
                </c:pt>
                <c:pt idx="1199">
                  <c:v>16.341299057006836</c:v>
                </c:pt>
                <c:pt idx="1200">
                  <c:v>16.550699234008789</c:v>
                </c:pt>
                <c:pt idx="1201">
                  <c:v>16.511800765991211</c:v>
                </c:pt>
                <c:pt idx="1202">
                  <c:v>16.432100296020508</c:v>
                </c:pt>
                <c:pt idx="1203">
                  <c:v>16.310400009155273</c:v>
                </c:pt>
                <c:pt idx="1204">
                  <c:v>16.298500061035156</c:v>
                </c:pt>
                <c:pt idx="1205">
                  <c:v>16.323600769042969</c:v>
                </c:pt>
                <c:pt idx="1206">
                  <c:v>16.167800903320313</c:v>
                </c:pt>
                <c:pt idx="1207">
                  <c:v>16.030099868774414</c:v>
                </c:pt>
                <c:pt idx="1208">
                  <c:v>16.127899169921875</c:v>
                </c:pt>
                <c:pt idx="1209">
                  <c:v>16.089099884033203</c:v>
                </c:pt>
                <c:pt idx="1210">
                  <c:v>16.097000122070312</c:v>
                </c:pt>
                <c:pt idx="1211">
                  <c:v>16.11870002746582</c:v>
                </c:pt>
                <c:pt idx="1212">
                  <c:v>16.045999526977539</c:v>
                </c:pt>
                <c:pt idx="1213">
                  <c:v>15.911899566650391</c:v>
                </c:pt>
                <c:pt idx="1214">
                  <c:v>15.696800231933594</c:v>
                </c:pt>
                <c:pt idx="1215">
                  <c:v>15.806500434875488</c:v>
                </c:pt>
                <c:pt idx="1216">
                  <c:v>15.75629997253418</c:v>
                </c:pt>
                <c:pt idx="1217">
                  <c:v>15.906700134277344</c:v>
                </c:pt>
                <c:pt idx="1218">
                  <c:v>15.825200080871582</c:v>
                </c:pt>
                <c:pt idx="1219">
                  <c:v>15.563599586486816</c:v>
                </c:pt>
                <c:pt idx="1220">
                  <c:v>15.664999961853027</c:v>
                </c:pt>
                <c:pt idx="1221">
                  <c:v>15.558600425720215</c:v>
                </c:pt>
                <c:pt idx="1222">
                  <c:v>15.777299880981445</c:v>
                </c:pt>
                <c:pt idx="1223">
                  <c:v>15.998499870300293</c:v>
                </c:pt>
                <c:pt idx="1224">
                  <c:v>16.018699645996094</c:v>
                </c:pt>
                <c:pt idx="1225">
                  <c:v>16.139999389648438</c:v>
                </c:pt>
                <c:pt idx="1226">
                  <c:v>16.131900787353516</c:v>
                </c:pt>
                <c:pt idx="1227">
                  <c:v>15.927599906921387</c:v>
                </c:pt>
                <c:pt idx="1228">
                  <c:v>15.891500473022461</c:v>
                </c:pt>
                <c:pt idx="1229">
                  <c:v>15.881899833679199</c:v>
                </c:pt>
                <c:pt idx="1230">
                  <c:v>15.878299713134766</c:v>
                </c:pt>
                <c:pt idx="1231">
                  <c:v>15.662500381469727</c:v>
                </c:pt>
                <c:pt idx="1232">
                  <c:v>15.781200408935547</c:v>
                </c:pt>
                <c:pt idx="1233">
                  <c:v>15.753999710083008</c:v>
                </c:pt>
                <c:pt idx="1234">
                  <c:v>15.746100425720215</c:v>
                </c:pt>
                <c:pt idx="1235">
                  <c:v>15.783900260925293</c:v>
                </c:pt>
                <c:pt idx="1236">
                  <c:v>15.653200149536133</c:v>
                </c:pt>
                <c:pt idx="1237">
                  <c:v>15.425700187683105</c:v>
                </c:pt>
                <c:pt idx="1238">
                  <c:v>15.39169979095459</c:v>
                </c:pt>
                <c:pt idx="1239">
                  <c:v>15.333700180053711</c:v>
                </c:pt>
                <c:pt idx="1240">
                  <c:v>15.380999565124512</c:v>
                </c:pt>
                <c:pt idx="1241">
                  <c:v>15.282999992370605</c:v>
                </c:pt>
                <c:pt idx="1242">
                  <c:v>15.545499801635742</c:v>
                </c:pt>
                <c:pt idx="1243">
                  <c:v>15.580400466918945</c:v>
                </c:pt>
                <c:pt idx="1244">
                  <c:v>15.490099906921387</c:v>
                </c:pt>
                <c:pt idx="1245">
                  <c:v>15.468700408935547</c:v>
                </c:pt>
                <c:pt idx="1246">
                  <c:v>15.486900329589844</c:v>
                </c:pt>
                <c:pt idx="1247">
                  <c:v>15.362600326538086</c:v>
                </c:pt>
                <c:pt idx="1248">
                  <c:v>15.465100288391113</c:v>
                </c:pt>
                <c:pt idx="1249">
                  <c:v>15.463899612426758</c:v>
                </c:pt>
                <c:pt idx="1250">
                  <c:v>15.746899604797363</c:v>
                </c:pt>
                <c:pt idx="1251">
                  <c:v>15.826000213623047</c:v>
                </c:pt>
                <c:pt idx="1252">
                  <c:v>15.806099891662598</c:v>
                </c:pt>
                <c:pt idx="1253">
                  <c:v>15.789400100708008</c:v>
                </c:pt>
                <c:pt idx="1254">
                  <c:v>15.706999778747559</c:v>
                </c:pt>
                <c:pt idx="1255">
                  <c:v>15.681699752807617</c:v>
                </c:pt>
                <c:pt idx="1256">
                  <c:v>15.646499633789063</c:v>
                </c:pt>
                <c:pt idx="1257">
                  <c:v>15.740200042724609</c:v>
                </c:pt>
                <c:pt idx="1258">
                  <c:v>15.679699897766113</c:v>
                </c:pt>
                <c:pt idx="1259">
                  <c:v>15.565099716186523</c:v>
                </c:pt>
                <c:pt idx="1260">
                  <c:v>15.474900245666504</c:v>
                </c:pt>
                <c:pt idx="1261">
                  <c:v>15.315199851989746</c:v>
                </c:pt>
                <c:pt idx="1262">
                  <c:v>15.389399528503418</c:v>
                </c:pt>
                <c:pt idx="1263">
                  <c:v>15.425900459289551</c:v>
                </c:pt>
                <c:pt idx="1264">
                  <c:v>15.340299606323242</c:v>
                </c:pt>
                <c:pt idx="1265">
                  <c:v>15.392499923706055</c:v>
                </c:pt>
                <c:pt idx="1266">
                  <c:v>15.370599746704102</c:v>
                </c:pt>
                <c:pt idx="1267">
                  <c:v>15.431099891662598</c:v>
                </c:pt>
                <c:pt idx="1268">
                  <c:v>15.453300476074219</c:v>
                </c:pt>
                <c:pt idx="1269">
                  <c:v>15.559499740600586</c:v>
                </c:pt>
                <c:pt idx="1270">
                  <c:v>15.190299987792969</c:v>
                </c:pt>
                <c:pt idx="1271">
                  <c:v>14.938699722290039</c:v>
                </c:pt>
                <c:pt idx="1272">
                  <c:v>14.999699592590332</c:v>
                </c:pt>
                <c:pt idx="1273">
                  <c:v>15.025199890136719</c:v>
                </c:pt>
                <c:pt idx="1274">
                  <c:v>14.922499656677246</c:v>
                </c:pt>
                <c:pt idx="1275">
                  <c:v>14.791199684143066</c:v>
                </c:pt>
                <c:pt idx="1276">
                  <c:v>14.814499855041504</c:v>
                </c:pt>
                <c:pt idx="1277">
                  <c:v>14.799699783325195</c:v>
                </c:pt>
                <c:pt idx="1278">
                  <c:v>14.761500358581543</c:v>
                </c:pt>
                <c:pt idx="1279">
                  <c:v>14.690999984741211</c:v>
                </c:pt>
                <c:pt idx="1280">
                  <c:v>14.781200408935547</c:v>
                </c:pt>
                <c:pt idx="1281">
                  <c:v>14.820799827575684</c:v>
                </c:pt>
                <c:pt idx="1282">
                  <c:v>14.829299926757813</c:v>
                </c:pt>
                <c:pt idx="1283">
                  <c:v>15.070899963378906</c:v>
                </c:pt>
                <c:pt idx="1284">
                  <c:v>14.906000137329102</c:v>
                </c:pt>
                <c:pt idx="1285">
                  <c:v>14.865500450134277</c:v>
                </c:pt>
                <c:pt idx="1286">
                  <c:v>14.956299781799316</c:v>
                </c:pt>
                <c:pt idx="1287">
                  <c:v>14.901200294494629</c:v>
                </c:pt>
                <c:pt idx="1288">
                  <c:v>14.930399894714355</c:v>
                </c:pt>
                <c:pt idx="1289">
                  <c:v>14.965000152587891</c:v>
                </c:pt>
                <c:pt idx="1290">
                  <c:v>14.99429988861084</c:v>
                </c:pt>
                <c:pt idx="1291">
                  <c:v>14.979100227355957</c:v>
                </c:pt>
                <c:pt idx="1292">
                  <c:v>15.01830005645752</c:v>
                </c:pt>
                <c:pt idx="1293">
                  <c:v>14.952899932861328</c:v>
                </c:pt>
                <c:pt idx="1294">
                  <c:v>14.675999641418457</c:v>
                </c:pt>
                <c:pt idx="1295">
                  <c:v>14.634599685668945</c:v>
                </c:pt>
                <c:pt idx="1296">
                  <c:v>14.781399726867676</c:v>
                </c:pt>
                <c:pt idx="1297">
                  <c:v>14.771599769592285</c:v>
                </c:pt>
                <c:pt idx="1298">
                  <c:v>14.72760009765625</c:v>
                </c:pt>
                <c:pt idx="1299">
                  <c:v>14.642299652099609</c:v>
                </c:pt>
                <c:pt idx="1300">
                  <c:v>14.37339973449707</c:v>
                </c:pt>
                <c:pt idx="1301">
                  <c:v>14.356100082397461</c:v>
                </c:pt>
                <c:pt idx="1302">
                  <c:v>14.392900466918945</c:v>
                </c:pt>
                <c:pt idx="1303">
                  <c:v>14.289699554443359</c:v>
                </c:pt>
                <c:pt idx="1304">
                  <c:v>14.213199615478516</c:v>
                </c:pt>
                <c:pt idx="1305">
                  <c:v>14.022500038146973</c:v>
                </c:pt>
                <c:pt idx="1306">
                  <c:v>14.205900192260742</c:v>
                </c:pt>
                <c:pt idx="1307">
                  <c:v>14.259099960327148</c:v>
                </c:pt>
                <c:pt idx="1308">
                  <c:v>14.119000434875488</c:v>
                </c:pt>
                <c:pt idx="1309">
                  <c:v>14.157099723815918</c:v>
                </c:pt>
                <c:pt idx="1310">
                  <c:v>14.138699531555176</c:v>
                </c:pt>
                <c:pt idx="1311">
                  <c:v>14.081700325012207</c:v>
                </c:pt>
                <c:pt idx="1312">
                  <c:v>14.151700019836426</c:v>
                </c:pt>
                <c:pt idx="1313">
                  <c:v>13.953800201416016</c:v>
                </c:pt>
                <c:pt idx="1314">
                  <c:v>13.903599739074707</c:v>
                </c:pt>
                <c:pt idx="1315">
                  <c:v>14.336000442504883</c:v>
                </c:pt>
                <c:pt idx="1316">
                  <c:v>14.376199722290039</c:v>
                </c:pt>
                <c:pt idx="1317">
                  <c:v>14.364999771118164</c:v>
                </c:pt>
                <c:pt idx="1318">
                  <c:v>14.383600234985352</c:v>
                </c:pt>
                <c:pt idx="1319">
                  <c:v>14.318099975585938</c:v>
                </c:pt>
                <c:pt idx="1320">
                  <c:v>14.265500068664551</c:v>
                </c:pt>
                <c:pt idx="1321">
                  <c:v>14.281299591064453</c:v>
                </c:pt>
                <c:pt idx="1322">
                  <c:v>13.835800170898438</c:v>
                </c:pt>
                <c:pt idx="1323">
                  <c:v>13.819000244140625</c:v>
                </c:pt>
                <c:pt idx="1324">
                  <c:v>13.821499824523926</c:v>
                </c:pt>
                <c:pt idx="1325">
                  <c:v>13.805100440979004</c:v>
                </c:pt>
                <c:pt idx="1326">
                  <c:v>13.806500434875488</c:v>
                </c:pt>
                <c:pt idx="1327">
                  <c:v>13.904500007629395</c:v>
                </c:pt>
                <c:pt idx="1328">
                  <c:v>13.821700096130371</c:v>
                </c:pt>
                <c:pt idx="1329">
                  <c:v>13.735300064086914</c:v>
                </c:pt>
                <c:pt idx="1330">
                  <c:v>13.729499816894531</c:v>
                </c:pt>
                <c:pt idx="1331">
                  <c:v>13.880499839782715</c:v>
                </c:pt>
                <c:pt idx="1332">
                  <c:v>13.912599563598633</c:v>
                </c:pt>
                <c:pt idx="1333">
                  <c:v>13.805100440979004</c:v>
                </c:pt>
                <c:pt idx="1334">
                  <c:v>13.843600273132324</c:v>
                </c:pt>
                <c:pt idx="1335">
                  <c:v>13.841699600219727</c:v>
                </c:pt>
                <c:pt idx="1336">
                  <c:v>13.814299583435059</c:v>
                </c:pt>
                <c:pt idx="1337">
                  <c:v>13.808500289916992</c:v>
                </c:pt>
                <c:pt idx="1338">
                  <c:v>14.181400299072266</c:v>
                </c:pt>
                <c:pt idx="1339">
                  <c:v>14.569199562072754</c:v>
                </c:pt>
                <c:pt idx="1340">
                  <c:v>14.538599967956543</c:v>
                </c:pt>
                <c:pt idx="1341">
                  <c:v>14.54580020904541</c:v>
                </c:pt>
                <c:pt idx="1342">
                  <c:v>14.299599647521973</c:v>
                </c:pt>
                <c:pt idx="1343">
                  <c:v>14.085700035095215</c:v>
                </c:pt>
                <c:pt idx="1344">
                  <c:v>14.109700202941895</c:v>
                </c:pt>
                <c:pt idx="1345">
                  <c:v>14.149299621582031</c:v>
                </c:pt>
                <c:pt idx="1346">
                  <c:v>14.038999557495117</c:v>
                </c:pt>
                <c:pt idx="1347">
                  <c:v>14.086799621582031</c:v>
                </c:pt>
                <c:pt idx="1348">
                  <c:v>14.068499565124512</c:v>
                </c:pt>
                <c:pt idx="1349">
                  <c:v>14.158300399780273</c:v>
                </c:pt>
                <c:pt idx="1350">
                  <c:v>14.45989990234375</c:v>
                </c:pt>
                <c:pt idx="1351">
                  <c:v>14.434399604797363</c:v>
                </c:pt>
                <c:pt idx="1352">
                  <c:v>14.593899726867676</c:v>
                </c:pt>
                <c:pt idx="1353">
                  <c:v>14.576999664306641</c:v>
                </c:pt>
                <c:pt idx="1354">
                  <c:v>14.5</c:v>
                </c:pt>
                <c:pt idx="1355">
                  <c:v>14.29580020904541</c:v>
                </c:pt>
                <c:pt idx="1356">
                  <c:v>14.350899696350098</c:v>
                </c:pt>
                <c:pt idx="1357">
                  <c:v>14.100899696350098</c:v>
                </c:pt>
                <c:pt idx="1358">
                  <c:v>14.213299751281738</c:v>
                </c:pt>
                <c:pt idx="1359">
                  <c:v>14.411999702453613</c:v>
                </c:pt>
                <c:pt idx="1360">
                  <c:v>14.428299903869629</c:v>
                </c:pt>
                <c:pt idx="1361">
                  <c:v>14.23960018157959</c:v>
                </c:pt>
                <c:pt idx="1362">
                  <c:v>14.208999633789063</c:v>
                </c:pt>
                <c:pt idx="1363">
                  <c:v>14.097900390625</c:v>
                </c:pt>
                <c:pt idx="1364">
                  <c:v>13.809100151062012</c:v>
                </c:pt>
                <c:pt idx="1365">
                  <c:v>13.96090030670166</c:v>
                </c:pt>
                <c:pt idx="1366">
                  <c:v>14.062600135803223</c:v>
                </c:pt>
                <c:pt idx="1367">
                  <c:v>13.98390007019043</c:v>
                </c:pt>
                <c:pt idx="1368">
                  <c:v>14.132900238037109</c:v>
                </c:pt>
                <c:pt idx="1369">
                  <c:v>14.073200225830078</c:v>
                </c:pt>
                <c:pt idx="1370">
                  <c:v>14.157999992370605</c:v>
                </c:pt>
                <c:pt idx="1371">
                  <c:v>13.866499900817871</c:v>
                </c:pt>
                <c:pt idx="1372">
                  <c:v>13.762800216674805</c:v>
                </c:pt>
                <c:pt idx="1373">
                  <c:v>13.60669994354248</c:v>
                </c:pt>
                <c:pt idx="1374">
                  <c:v>13.549500465393066</c:v>
                </c:pt>
                <c:pt idx="1375">
                  <c:v>13.527099609375</c:v>
                </c:pt>
                <c:pt idx="1376">
                  <c:v>13.308699607849121</c:v>
                </c:pt>
                <c:pt idx="1377">
                  <c:v>13.285400390625</c:v>
                </c:pt>
                <c:pt idx="1378">
                  <c:v>13.555800437927246</c:v>
                </c:pt>
                <c:pt idx="1379">
                  <c:v>13.718500137329102</c:v>
                </c:pt>
                <c:pt idx="1380">
                  <c:v>13.703399658203125</c:v>
                </c:pt>
                <c:pt idx="1381">
                  <c:v>13.62090015411377</c:v>
                </c:pt>
                <c:pt idx="1382">
                  <c:v>13.511699676513672</c:v>
                </c:pt>
                <c:pt idx="1383">
                  <c:v>13.459199905395508</c:v>
                </c:pt>
                <c:pt idx="1384">
                  <c:v>12.93179988861084</c:v>
                </c:pt>
                <c:pt idx="1385">
                  <c:v>12.726499557495117</c:v>
                </c:pt>
                <c:pt idx="1386">
                  <c:v>13.06190013885498</c:v>
                </c:pt>
                <c:pt idx="1387">
                  <c:v>12.926300048828125</c:v>
                </c:pt>
                <c:pt idx="1388">
                  <c:v>13.778900146484375</c:v>
                </c:pt>
                <c:pt idx="1389">
                  <c:v>13.662799835205078</c:v>
                </c:pt>
                <c:pt idx="1390">
                  <c:v>13.780699729919434</c:v>
                </c:pt>
                <c:pt idx="1391">
                  <c:v>13.461299896240234</c:v>
                </c:pt>
                <c:pt idx="1392">
                  <c:v>13.480299949645996</c:v>
                </c:pt>
                <c:pt idx="1393">
                  <c:v>13.493900299072266</c:v>
                </c:pt>
                <c:pt idx="1394">
                  <c:v>13.35830020904541</c:v>
                </c:pt>
                <c:pt idx="1395">
                  <c:v>12.93589973449707</c:v>
                </c:pt>
                <c:pt idx="1396">
                  <c:v>13.024299621582031</c:v>
                </c:pt>
                <c:pt idx="1397">
                  <c:v>13.10200023651123</c:v>
                </c:pt>
                <c:pt idx="1398">
                  <c:v>12.91569995880127</c:v>
                </c:pt>
                <c:pt idx="1399">
                  <c:v>12.97659969329834</c:v>
                </c:pt>
                <c:pt idx="1400">
                  <c:v>12.698800086975098</c:v>
                </c:pt>
                <c:pt idx="1401">
                  <c:v>12.882599830627441</c:v>
                </c:pt>
                <c:pt idx="1402">
                  <c:v>12.512700080871582</c:v>
                </c:pt>
                <c:pt idx="1403">
                  <c:v>12.872900009155273</c:v>
                </c:pt>
                <c:pt idx="1404">
                  <c:v>12.938899993896484</c:v>
                </c:pt>
                <c:pt idx="1405">
                  <c:v>13.80210018157959</c:v>
                </c:pt>
                <c:pt idx="1406">
                  <c:v>13.698300361633301</c:v>
                </c:pt>
                <c:pt idx="1407">
                  <c:v>13.531800270080566</c:v>
                </c:pt>
                <c:pt idx="1408">
                  <c:v>13.95419979095459</c:v>
                </c:pt>
                <c:pt idx="1409">
                  <c:v>14.091300010681152</c:v>
                </c:pt>
                <c:pt idx="1410">
                  <c:v>13.66100025177002</c:v>
                </c:pt>
                <c:pt idx="1411">
                  <c:v>13.61400032043457</c:v>
                </c:pt>
                <c:pt idx="1412">
                  <c:v>14.104999542236328</c:v>
                </c:pt>
                <c:pt idx="1413">
                  <c:v>13.859399795532227</c:v>
                </c:pt>
                <c:pt idx="1414">
                  <c:v>14.194999694824219</c:v>
                </c:pt>
                <c:pt idx="1415">
                  <c:v>14.165300369262695</c:v>
                </c:pt>
                <c:pt idx="1416">
                  <c:v>14.933799743652344</c:v>
                </c:pt>
                <c:pt idx="1417">
                  <c:v>14.645299911499023</c:v>
                </c:pt>
                <c:pt idx="1418">
                  <c:v>15.688400268554687</c:v>
                </c:pt>
                <c:pt idx="1419">
                  <c:v>15.343899726867676</c:v>
                </c:pt>
                <c:pt idx="1420">
                  <c:v>15.385000228881836</c:v>
                </c:pt>
                <c:pt idx="1421">
                  <c:v>16.473400115966797</c:v>
                </c:pt>
                <c:pt idx="1422">
                  <c:v>16.616300582885742</c:v>
                </c:pt>
                <c:pt idx="1423">
                  <c:v>16.581399917602539</c:v>
                </c:pt>
                <c:pt idx="1424">
                  <c:v>16.442399978637695</c:v>
                </c:pt>
                <c:pt idx="1425">
                  <c:v>16.877099990844727</c:v>
                </c:pt>
                <c:pt idx="1426">
                  <c:v>16.814300537109375</c:v>
                </c:pt>
                <c:pt idx="1427">
                  <c:v>16.910100936889648</c:v>
                </c:pt>
                <c:pt idx="1428">
                  <c:v>16.962900161743164</c:v>
                </c:pt>
                <c:pt idx="1429">
                  <c:v>16.934499740600586</c:v>
                </c:pt>
                <c:pt idx="1430">
                  <c:v>16.635599136352539</c:v>
                </c:pt>
                <c:pt idx="1431">
                  <c:v>16.605899810791016</c:v>
                </c:pt>
                <c:pt idx="1432">
                  <c:v>16.327999114990234</c:v>
                </c:pt>
                <c:pt idx="1433">
                  <c:v>16.285900115966797</c:v>
                </c:pt>
                <c:pt idx="1434">
                  <c:v>16.357200622558594</c:v>
                </c:pt>
                <c:pt idx="1435">
                  <c:v>15.951899528503418</c:v>
                </c:pt>
                <c:pt idx="1436">
                  <c:v>16.048999786376953</c:v>
                </c:pt>
                <c:pt idx="1437">
                  <c:v>16.129199981689453</c:v>
                </c:pt>
                <c:pt idx="1438">
                  <c:v>16.108600616455078</c:v>
                </c:pt>
                <c:pt idx="1439">
                  <c:v>16.404699325561523</c:v>
                </c:pt>
                <c:pt idx="1440">
                  <c:v>16.364599227905273</c:v>
                </c:pt>
                <c:pt idx="1441">
                  <c:v>16.67140007019043</c:v>
                </c:pt>
                <c:pt idx="1442">
                  <c:v>16.431900024414063</c:v>
                </c:pt>
                <c:pt idx="1443">
                  <c:v>16.009199142456055</c:v>
                </c:pt>
                <c:pt idx="1444">
                  <c:v>15.975899696350098</c:v>
                </c:pt>
                <c:pt idx="1445">
                  <c:v>15.925200462341309</c:v>
                </c:pt>
                <c:pt idx="1446">
                  <c:v>16.806800842285156</c:v>
                </c:pt>
                <c:pt idx="1447">
                  <c:v>16.859899520874023</c:v>
                </c:pt>
                <c:pt idx="1448">
                  <c:v>16.718099594116211</c:v>
                </c:pt>
                <c:pt idx="1449">
                  <c:v>16.698699951171875</c:v>
                </c:pt>
                <c:pt idx="1450">
                  <c:v>16.782899856567383</c:v>
                </c:pt>
                <c:pt idx="1451">
                  <c:v>16.724000930786133</c:v>
                </c:pt>
                <c:pt idx="1452">
                  <c:v>16.508800506591797</c:v>
                </c:pt>
                <c:pt idx="1453">
                  <c:v>16.657100677490234</c:v>
                </c:pt>
                <c:pt idx="1454">
                  <c:v>16.661199569702148</c:v>
                </c:pt>
                <c:pt idx="1455">
                  <c:v>16.550899505615234</c:v>
                </c:pt>
                <c:pt idx="1456">
                  <c:v>16.779499053955078</c:v>
                </c:pt>
                <c:pt idx="1457">
                  <c:v>16.878599166870117</c:v>
                </c:pt>
                <c:pt idx="1458">
                  <c:v>16.85420036315918</c:v>
                </c:pt>
                <c:pt idx="1459">
                  <c:v>16.89539909362793</c:v>
                </c:pt>
                <c:pt idx="1460">
                  <c:v>16.602399826049805</c:v>
                </c:pt>
                <c:pt idx="1461">
                  <c:v>16.305000305175781</c:v>
                </c:pt>
                <c:pt idx="1462">
                  <c:v>15.997500419616699</c:v>
                </c:pt>
                <c:pt idx="1463">
                  <c:v>15.342900276184082</c:v>
                </c:pt>
                <c:pt idx="1464">
                  <c:v>15.394200325012207</c:v>
                </c:pt>
                <c:pt idx="1465">
                  <c:v>15.622200012207031</c:v>
                </c:pt>
                <c:pt idx="1466">
                  <c:v>16.075199127197266</c:v>
                </c:pt>
                <c:pt idx="1467">
                  <c:v>15.142900466918945</c:v>
                </c:pt>
                <c:pt idx="1468">
                  <c:v>15.400300025939941</c:v>
                </c:pt>
                <c:pt idx="1469">
                  <c:v>15.365699768066406</c:v>
                </c:pt>
                <c:pt idx="1470">
                  <c:v>15.29170036315918</c:v>
                </c:pt>
                <c:pt idx="1471">
                  <c:v>15.105400085449219</c:v>
                </c:pt>
                <c:pt idx="1472">
                  <c:v>14.920599937438965</c:v>
                </c:pt>
                <c:pt idx="1473">
                  <c:v>15.31779956817627</c:v>
                </c:pt>
                <c:pt idx="1474">
                  <c:v>15.161999702453613</c:v>
                </c:pt>
                <c:pt idx="1475">
                  <c:v>15.176600456237793</c:v>
                </c:pt>
                <c:pt idx="1476">
                  <c:v>14.944000244140625</c:v>
                </c:pt>
                <c:pt idx="1477">
                  <c:v>14.621199607849121</c:v>
                </c:pt>
                <c:pt idx="1478">
                  <c:v>14.758000373840332</c:v>
                </c:pt>
                <c:pt idx="1479">
                  <c:v>14.749199867248535</c:v>
                </c:pt>
                <c:pt idx="1480">
                  <c:v>14.292099952697754</c:v>
                </c:pt>
                <c:pt idx="1481">
                  <c:v>14.114999771118164</c:v>
                </c:pt>
                <c:pt idx="1482">
                  <c:v>13.720199584960938</c:v>
                </c:pt>
                <c:pt idx="1483">
                  <c:v>13.653900146484375</c:v>
                </c:pt>
                <c:pt idx="1484">
                  <c:v>13.932999610900879</c:v>
                </c:pt>
                <c:pt idx="1485">
                  <c:v>13.914400100708008</c:v>
                </c:pt>
                <c:pt idx="1486">
                  <c:v>14.109100341796875</c:v>
                </c:pt>
                <c:pt idx="1487">
                  <c:v>14.002699851989746</c:v>
                </c:pt>
                <c:pt idx="1488">
                  <c:v>14.321399688720703</c:v>
                </c:pt>
                <c:pt idx="1489">
                  <c:v>14.186300277709961</c:v>
                </c:pt>
                <c:pt idx="1490">
                  <c:v>13.953100204467773</c:v>
                </c:pt>
                <c:pt idx="1491">
                  <c:v>13.911800384521484</c:v>
                </c:pt>
                <c:pt idx="1492">
                  <c:v>14.199899673461914</c:v>
                </c:pt>
                <c:pt idx="1493">
                  <c:v>13.58549976348877</c:v>
                </c:pt>
                <c:pt idx="1494">
                  <c:v>14.038599967956543</c:v>
                </c:pt>
                <c:pt idx="1495">
                  <c:v>14.361499786376953</c:v>
                </c:pt>
                <c:pt idx="1496">
                  <c:v>14.364199638366699</c:v>
                </c:pt>
                <c:pt idx="1497">
                  <c:v>14.54010009765625</c:v>
                </c:pt>
                <c:pt idx="1498">
                  <c:v>14.234100341796875</c:v>
                </c:pt>
                <c:pt idx="1499">
                  <c:v>13.847200393676758</c:v>
                </c:pt>
                <c:pt idx="1500">
                  <c:v>14.280500411987305</c:v>
                </c:pt>
                <c:pt idx="1501">
                  <c:v>14.239500045776367</c:v>
                </c:pt>
                <c:pt idx="1502">
                  <c:v>14.305999755859375</c:v>
                </c:pt>
                <c:pt idx="1503">
                  <c:v>14.520099639892578</c:v>
                </c:pt>
                <c:pt idx="1504">
                  <c:v>13.844499588012695</c:v>
                </c:pt>
                <c:pt idx="1505">
                  <c:v>13.196900367736816</c:v>
                </c:pt>
                <c:pt idx="1506">
                  <c:v>13.323599815368652</c:v>
                </c:pt>
                <c:pt idx="1507">
                  <c:v>14.449999809265137</c:v>
                </c:pt>
                <c:pt idx="1508">
                  <c:v>15.790800094604492</c:v>
                </c:pt>
                <c:pt idx="1509">
                  <c:v>16.49799919128418</c:v>
                </c:pt>
                <c:pt idx="1510">
                  <c:v>17.065900802612305</c:v>
                </c:pt>
                <c:pt idx="1511">
                  <c:v>16.899700164794922</c:v>
                </c:pt>
                <c:pt idx="1512">
                  <c:v>17.961599349975586</c:v>
                </c:pt>
                <c:pt idx="1513">
                  <c:v>17.890399932861328</c:v>
                </c:pt>
                <c:pt idx="1514">
                  <c:v>17.85420036315918</c:v>
                </c:pt>
                <c:pt idx="1515">
                  <c:v>17.572399139404297</c:v>
                </c:pt>
                <c:pt idx="1516">
                  <c:v>17.773599624633789</c:v>
                </c:pt>
                <c:pt idx="1517">
                  <c:v>17.796300888061523</c:v>
                </c:pt>
                <c:pt idx="1518">
                  <c:v>16.980300903320313</c:v>
                </c:pt>
                <c:pt idx="1519">
                  <c:v>16.63129997253418</c:v>
                </c:pt>
                <c:pt idx="1520">
                  <c:v>16.810800552368164</c:v>
                </c:pt>
                <c:pt idx="1521">
                  <c:v>17.103399276733398</c:v>
                </c:pt>
                <c:pt idx="1522">
                  <c:v>16.541000366210938</c:v>
                </c:pt>
                <c:pt idx="1523">
                  <c:v>16.684600830078125</c:v>
                </c:pt>
                <c:pt idx="1524">
                  <c:v>16.873100280761719</c:v>
                </c:pt>
                <c:pt idx="1525">
                  <c:v>17.214899063110352</c:v>
                </c:pt>
                <c:pt idx="1526">
                  <c:v>16.698299407958984</c:v>
                </c:pt>
                <c:pt idx="1527">
                  <c:v>16.974100112915039</c:v>
                </c:pt>
                <c:pt idx="1528">
                  <c:v>18.537200927734375</c:v>
                </c:pt>
                <c:pt idx="1529">
                  <c:v>18.811000823974609</c:v>
                </c:pt>
                <c:pt idx="1530">
                  <c:v>18.386299133300781</c:v>
                </c:pt>
                <c:pt idx="1531">
                  <c:v>18.42919921875</c:v>
                </c:pt>
                <c:pt idx="1532">
                  <c:v>18.347499847412109</c:v>
                </c:pt>
                <c:pt idx="1533">
                  <c:v>18.240100860595703</c:v>
                </c:pt>
                <c:pt idx="1534">
                  <c:v>17.701000213623047</c:v>
                </c:pt>
                <c:pt idx="1535">
                  <c:v>17.645099639892578</c:v>
                </c:pt>
                <c:pt idx="1536">
                  <c:v>18.11090087890625</c:v>
                </c:pt>
                <c:pt idx="1537">
                  <c:v>18.411699295043945</c:v>
                </c:pt>
                <c:pt idx="1538">
                  <c:v>18.094400405883789</c:v>
                </c:pt>
                <c:pt idx="1539">
                  <c:v>17.331499099731445</c:v>
                </c:pt>
                <c:pt idx="1540">
                  <c:v>16.425500869750977</c:v>
                </c:pt>
                <c:pt idx="1541">
                  <c:v>17.472200393676758</c:v>
                </c:pt>
                <c:pt idx="1542">
                  <c:v>17.523000717163086</c:v>
                </c:pt>
                <c:pt idx="1543">
                  <c:v>17.002500534057617</c:v>
                </c:pt>
                <c:pt idx="1544">
                  <c:v>17.922300338745117</c:v>
                </c:pt>
                <c:pt idx="1545">
                  <c:v>18.447900772094727</c:v>
                </c:pt>
                <c:pt idx="1546">
                  <c:v>19.483299255371094</c:v>
                </c:pt>
                <c:pt idx="1547">
                  <c:v>18.443000793457031</c:v>
                </c:pt>
                <c:pt idx="1548">
                  <c:v>18.964399337768555</c:v>
                </c:pt>
                <c:pt idx="1549">
                  <c:v>20.402000427246094</c:v>
                </c:pt>
                <c:pt idx="1550">
                  <c:v>21.044599533081055</c:v>
                </c:pt>
                <c:pt idx="1551">
                  <c:v>20.483999252319336</c:v>
                </c:pt>
                <c:pt idx="1552">
                  <c:v>20.001499176025391</c:v>
                </c:pt>
                <c:pt idx="1553">
                  <c:v>21.347099304199219</c:v>
                </c:pt>
                <c:pt idx="1554">
                  <c:v>22.138999938964844</c:v>
                </c:pt>
                <c:pt idx="1555">
                  <c:v>21.767099380493164</c:v>
                </c:pt>
                <c:pt idx="1556">
                  <c:v>22.499799728393555</c:v>
                </c:pt>
                <c:pt idx="1557">
                  <c:v>22.975400924682617</c:v>
                </c:pt>
                <c:pt idx="1558">
                  <c:v>22.781999588012695</c:v>
                </c:pt>
                <c:pt idx="1559">
                  <c:v>22.731399536132813</c:v>
                </c:pt>
                <c:pt idx="1560">
                  <c:v>22.799600601196289</c:v>
                </c:pt>
                <c:pt idx="1561">
                  <c:v>22.899099349975586</c:v>
                </c:pt>
                <c:pt idx="1562">
                  <c:v>22.305000305175781</c:v>
                </c:pt>
                <c:pt idx="1563">
                  <c:v>21.988800048828125</c:v>
                </c:pt>
                <c:pt idx="1564">
                  <c:v>21.763799667358398</c:v>
                </c:pt>
                <c:pt idx="1565">
                  <c:v>21.768800735473633</c:v>
                </c:pt>
                <c:pt idx="1566">
                  <c:v>21.447000503540039</c:v>
                </c:pt>
                <c:pt idx="1567">
                  <c:v>20.285200119018555</c:v>
                </c:pt>
                <c:pt idx="1568">
                  <c:v>20.285600662231445</c:v>
                </c:pt>
                <c:pt idx="1569">
                  <c:v>21.646999359130859</c:v>
                </c:pt>
                <c:pt idx="1570">
                  <c:v>21.499099731445313</c:v>
                </c:pt>
                <c:pt idx="1571">
                  <c:v>21.111499786376953</c:v>
                </c:pt>
                <c:pt idx="1572">
                  <c:v>20.436500549316406</c:v>
                </c:pt>
                <c:pt idx="1573">
                  <c:v>19.858200073242187</c:v>
                </c:pt>
                <c:pt idx="1574">
                  <c:v>19.524200439453125</c:v>
                </c:pt>
                <c:pt idx="1575">
                  <c:v>19.555700302124023</c:v>
                </c:pt>
                <c:pt idx="1576">
                  <c:v>18.959400177001953</c:v>
                </c:pt>
                <c:pt idx="1577">
                  <c:v>19.095399856567383</c:v>
                </c:pt>
                <c:pt idx="1578">
                  <c:v>19.422700881958008</c:v>
                </c:pt>
                <c:pt idx="1579">
                  <c:v>19.418399810791016</c:v>
                </c:pt>
                <c:pt idx="1580">
                  <c:v>19.51300048828125</c:v>
                </c:pt>
                <c:pt idx="1581">
                  <c:v>19.232000350952148</c:v>
                </c:pt>
                <c:pt idx="1582">
                  <c:v>18.68120002746582</c:v>
                </c:pt>
                <c:pt idx="1583">
                  <c:v>18.277900695800781</c:v>
                </c:pt>
                <c:pt idx="1584">
                  <c:v>18.784099578857422</c:v>
                </c:pt>
                <c:pt idx="1585">
                  <c:v>19.075899124145508</c:v>
                </c:pt>
                <c:pt idx="1586">
                  <c:v>19.888500213623047</c:v>
                </c:pt>
                <c:pt idx="1587">
                  <c:v>19.715599060058594</c:v>
                </c:pt>
                <c:pt idx="1588">
                  <c:v>20.069499969482422</c:v>
                </c:pt>
                <c:pt idx="1589">
                  <c:v>20.226699829101563</c:v>
                </c:pt>
                <c:pt idx="1590">
                  <c:v>20.236700057983398</c:v>
                </c:pt>
                <c:pt idx="1591">
                  <c:v>19.576299667358398</c:v>
                </c:pt>
                <c:pt idx="1592">
                  <c:v>19.664800643920898</c:v>
                </c:pt>
                <c:pt idx="1593">
                  <c:v>19.633100509643555</c:v>
                </c:pt>
                <c:pt idx="1594">
                  <c:v>19.193000793457031</c:v>
                </c:pt>
                <c:pt idx="1595">
                  <c:v>18.879100799560547</c:v>
                </c:pt>
                <c:pt idx="1596">
                  <c:v>19.248699188232422</c:v>
                </c:pt>
                <c:pt idx="1597">
                  <c:v>18.843599319458008</c:v>
                </c:pt>
                <c:pt idx="1598">
                  <c:v>18.327400207519531</c:v>
                </c:pt>
                <c:pt idx="1599">
                  <c:v>18.502799987792969</c:v>
                </c:pt>
                <c:pt idx="1600">
                  <c:v>18.463699340820313</c:v>
                </c:pt>
                <c:pt idx="1601">
                  <c:v>18.037599563598633</c:v>
                </c:pt>
                <c:pt idx="1602">
                  <c:v>17.699600219726562</c:v>
                </c:pt>
                <c:pt idx="1603">
                  <c:v>17.868799209594727</c:v>
                </c:pt>
                <c:pt idx="1604">
                  <c:v>17.698699951171875</c:v>
                </c:pt>
                <c:pt idx="1605">
                  <c:v>17.201000213623047</c:v>
                </c:pt>
                <c:pt idx="1606">
                  <c:v>17.051000595092773</c:v>
                </c:pt>
                <c:pt idx="1607">
                  <c:v>16.993200302124023</c:v>
                </c:pt>
                <c:pt idx="1608">
                  <c:v>16.721500396728516</c:v>
                </c:pt>
                <c:pt idx="1609">
                  <c:v>16.934600830078125</c:v>
                </c:pt>
                <c:pt idx="1610">
                  <c:v>16.501800537109375</c:v>
                </c:pt>
                <c:pt idx="1611">
                  <c:v>16.281099319458008</c:v>
                </c:pt>
                <c:pt idx="1612">
                  <c:v>16.095300674438477</c:v>
                </c:pt>
                <c:pt idx="1613">
                  <c:v>16.302299499511719</c:v>
                </c:pt>
                <c:pt idx="1614">
                  <c:v>16.30150032043457</c:v>
                </c:pt>
                <c:pt idx="1615">
                  <c:v>15.84529972076416</c:v>
                </c:pt>
                <c:pt idx="1616">
                  <c:v>15.699999809265137</c:v>
                </c:pt>
                <c:pt idx="1617">
                  <c:v>15.692600250244141</c:v>
                </c:pt>
                <c:pt idx="1618">
                  <c:v>15.362299919128418</c:v>
                </c:pt>
                <c:pt idx="1619">
                  <c:v>15.126899719238281</c:v>
                </c:pt>
                <c:pt idx="1620">
                  <c:v>14.803500175476074</c:v>
                </c:pt>
                <c:pt idx="1621">
                  <c:v>14.707900047302246</c:v>
                </c:pt>
                <c:pt idx="1622">
                  <c:v>14.417099952697754</c:v>
                </c:pt>
                <c:pt idx="1623">
                  <c:v>14.381500244140625</c:v>
                </c:pt>
                <c:pt idx="1624">
                  <c:v>14.467499732971191</c:v>
                </c:pt>
                <c:pt idx="1625">
                  <c:v>14.168299674987793</c:v>
                </c:pt>
                <c:pt idx="1626">
                  <c:v>14.18589973449707</c:v>
                </c:pt>
                <c:pt idx="1627">
                  <c:v>14.342900276184082</c:v>
                </c:pt>
                <c:pt idx="1628">
                  <c:v>14.287199974060059</c:v>
                </c:pt>
                <c:pt idx="1629">
                  <c:v>14.627200126647949</c:v>
                </c:pt>
                <c:pt idx="1630">
                  <c:v>14.523599624633789</c:v>
                </c:pt>
                <c:pt idx="1631">
                  <c:v>14.476799964904785</c:v>
                </c:pt>
                <c:pt idx="1632">
                  <c:v>14.164199829101563</c:v>
                </c:pt>
                <c:pt idx="1633">
                  <c:v>14.253899574279785</c:v>
                </c:pt>
                <c:pt idx="1634">
                  <c:v>14.110400199890137</c:v>
                </c:pt>
                <c:pt idx="1635">
                  <c:v>14.027600288391113</c:v>
                </c:pt>
                <c:pt idx="1636">
                  <c:v>13.885800361633301</c:v>
                </c:pt>
                <c:pt idx="1637">
                  <c:v>13.81779956817627</c:v>
                </c:pt>
                <c:pt idx="1638">
                  <c:v>13.716899871826172</c:v>
                </c:pt>
                <c:pt idx="1639">
                  <c:v>13.503299713134766</c:v>
                </c:pt>
                <c:pt idx="1640">
                  <c:v>13.407600402832031</c:v>
                </c:pt>
                <c:pt idx="1641">
                  <c:v>13.668700218200684</c:v>
                </c:pt>
                <c:pt idx="1642">
                  <c:v>13.83080005645752</c:v>
                </c:pt>
                <c:pt idx="1643">
                  <c:v>13.969300270080566</c:v>
                </c:pt>
                <c:pt idx="1644">
                  <c:v>13.619099617004395</c:v>
                </c:pt>
                <c:pt idx="1645">
                  <c:v>13.986499786376953</c:v>
                </c:pt>
                <c:pt idx="1646">
                  <c:v>14.210000038146973</c:v>
                </c:pt>
                <c:pt idx="1647">
                  <c:v>14.409099578857422</c:v>
                </c:pt>
                <c:pt idx="1648">
                  <c:v>14.648799896240234</c:v>
                </c:pt>
                <c:pt idx="1649">
                  <c:v>14.801400184631348</c:v>
                </c:pt>
                <c:pt idx="1650">
                  <c:v>14.691100120544434</c:v>
                </c:pt>
                <c:pt idx="1651">
                  <c:v>14.657899856567383</c:v>
                </c:pt>
                <c:pt idx="1652">
                  <c:v>14.593299865722656</c:v>
                </c:pt>
                <c:pt idx="1653">
                  <c:v>13.894499778747559</c:v>
                </c:pt>
                <c:pt idx="1654">
                  <c:v>13.683899879455566</c:v>
                </c:pt>
                <c:pt idx="1655">
                  <c:v>14.874500274658203</c:v>
                </c:pt>
                <c:pt idx="1656">
                  <c:v>14.704299926757812</c:v>
                </c:pt>
                <c:pt idx="1657">
                  <c:v>14.173500061035156</c:v>
                </c:pt>
                <c:pt idx="1658">
                  <c:v>14.203100204467773</c:v>
                </c:pt>
                <c:pt idx="1659">
                  <c:v>14.183099746704102</c:v>
                </c:pt>
                <c:pt idx="1660">
                  <c:v>14.426300048828125</c:v>
                </c:pt>
                <c:pt idx="1661">
                  <c:v>14.43910026550293</c:v>
                </c:pt>
                <c:pt idx="1662">
                  <c:v>14.819000244140625</c:v>
                </c:pt>
                <c:pt idx="1663">
                  <c:v>14.743800163269043</c:v>
                </c:pt>
                <c:pt idx="1664">
                  <c:v>14.734999656677246</c:v>
                </c:pt>
                <c:pt idx="1665">
                  <c:v>14.195099830627441</c:v>
                </c:pt>
                <c:pt idx="1666">
                  <c:v>13.87339973449707</c:v>
                </c:pt>
                <c:pt idx="1667">
                  <c:v>13.840000152587891</c:v>
                </c:pt>
                <c:pt idx="1668">
                  <c:v>13.781000137329102</c:v>
                </c:pt>
                <c:pt idx="1669">
                  <c:v>13.394000053405762</c:v>
                </c:pt>
                <c:pt idx="1670">
                  <c:v>12.916999816894531</c:v>
                </c:pt>
                <c:pt idx="1671">
                  <c:v>13.229399681091309</c:v>
                </c:pt>
                <c:pt idx="1672">
                  <c:v>13.651100158691406</c:v>
                </c:pt>
                <c:pt idx="1673">
                  <c:v>13.472999572753906</c:v>
                </c:pt>
                <c:pt idx="1674">
                  <c:v>13.214300155639648</c:v>
                </c:pt>
                <c:pt idx="1675">
                  <c:v>13.244899749755859</c:v>
                </c:pt>
                <c:pt idx="1676">
                  <c:v>13.022100448608398</c:v>
                </c:pt>
                <c:pt idx="1677">
                  <c:v>12.681400299072266</c:v>
                </c:pt>
                <c:pt idx="1678">
                  <c:v>12.643400192260742</c:v>
                </c:pt>
                <c:pt idx="1679">
                  <c:v>12.595100402832031</c:v>
                </c:pt>
                <c:pt idx="1680">
                  <c:v>12.686100006103516</c:v>
                </c:pt>
                <c:pt idx="1681">
                  <c:v>12.341099739074707</c:v>
                </c:pt>
                <c:pt idx="1682">
                  <c:v>13.091899871826172</c:v>
                </c:pt>
                <c:pt idx="1683">
                  <c:v>12.707500457763672</c:v>
                </c:pt>
                <c:pt idx="1684">
                  <c:v>12.469499588012695</c:v>
                </c:pt>
                <c:pt idx="1685">
                  <c:v>11.931599617004395</c:v>
                </c:pt>
                <c:pt idx="1686">
                  <c:v>11.897100448608398</c:v>
                </c:pt>
                <c:pt idx="1687">
                  <c:v>11.50409984588623</c:v>
                </c:pt>
                <c:pt idx="1688">
                  <c:v>11.496899604797363</c:v>
                </c:pt>
                <c:pt idx="1689">
                  <c:v>11.221400260925293</c:v>
                </c:pt>
                <c:pt idx="1690">
                  <c:v>11.103699684143066</c:v>
                </c:pt>
                <c:pt idx="1691">
                  <c:v>10.931400299072266</c:v>
                </c:pt>
                <c:pt idx="1692">
                  <c:v>10.788299560546875</c:v>
                </c:pt>
                <c:pt idx="1693">
                  <c:v>10.59630012512207</c:v>
                </c:pt>
                <c:pt idx="1694">
                  <c:v>10.447600364685059</c:v>
                </c:pt>
                <c:pt idx="1695">
                  <c:v>10.438699722290039</c:v>
                </c:pt>
                <c:pt idx="1696">
                  <c:v>10.456600189208984</c:v>
                </c:pt>
                <c:pt idx="1697">
                  <c:v>10.369500160217285</c:v>
                </c:pt>
                <c:pt idx="1698">
                  <c:v>10.411800384521484</c:v>
                </c:pt>
                <c:pt idx="1699">
                  <c:v>10.60159969329834</c:v>
                </c:pt>
                <c:pt idx="1700">
                  <c:v>10.632699966430664</c:v>
                </c:pt>
                <c:pt idx="1701">
                  <c:v>10.545000076293945</c:v>
                </c:pt>
                <c:pt idx="1702">
                  <c:v>10.518699645996094</c:v>
                </c:pt>
                <c:pt idx="1703">
                  <c:v>10.281999588012695</c:v>
                </c:pt>
                <c:pt idx="1704">
                  <c:v>10.307700157165527</c:v>
                </c:pt>
                <c:pt idx="1705">
                  <c:v>10.282500267028809</c:v>
                </c:pt>
                <c:pt idx="1706">
                  <c:v>10.333200454711914</c:v>
                </c:pt>
                <c:pt idx="1707">
                  <c:v>10.324299812316895</c:v>
                </c:pt>
                <c:pt idx="1708">
                  <c:v>10.293800354003906</c:v>
                </c:pt>
                <c:pt idx="1709">
                  <c:v>10.229900360107422</c:v>
                </c:pt>
                <c:pt idx="1710">
                  <c:v>10.190099716186523</c:v>
                </c:pt>
                <c:pt idx="1711">
                  <c:v>10.087499618530273</c:v>
                </c:pt>
                <c:pt idx="1712">
                  <c:v>9.9048004150390625</c:v>
                </c:pt>
                <c:pt idx="1713">
                  <c:v>9.9560003280639648</c:v>
                </c:pt>
                <c:pt idx="1714">
                  <c:v>9.9657001495361328</c:v>
                </c:pt>
                <c:pt idx="1715">
                  <c:v>10.065099716186523</c:v>
                </c:pt>
                <c:pt idx="1716">
                  <c:v>10.117300033569336</c:v>
                </c:pt>
                <c:pt idx="1717">
                  <c:v>10.181300163269043</c:v>
                </c:pt>
                <c:pt idx="1718">
                  <c:v>10.113800048828125</c:v>
                </c:pt>
                <c:pt idx="1719">
                  <c:v>10.175100326538086</c:v>
                </c:pt>
                <c:pt idx="1720">
                  <c:v>10.237700462341309</c:v>
                </c:pt>
                <c:pt idx="1721">
                  <c:v>10.178799629211426</c:v>
                </c:pt>
                <c:pt idx="1722">
                  <c:v>10.202500343322754</c:v>
                </c:pt>
                <c:pt idx="1723">
                  <c:v>10.243000030517578</c:v>
                </c:pt>
                <c:pt idx="1724">
                  <c:v>10.30780029296875</c:v>
                </c:pt>
                <c:pt idx="1725">
                  <c:v>10.280300140380859</c:v>
                </c:pt>
                <c:pt idx="1726">
                  <c:v>10.204299926757812</c:v>
                </c:pt>
                <c:pt idx="1727">
                  <c:v>10.17389965057373</c:v>
                </c:pt>
                <c:pt idx="1728">
                  <c:v>10.139699935913086</c:v>
                </c:pt>
                <c:pt idx="1729">
                  <c:v>10.128399848937988</c:v>
                </c:pt>
                <c:pt idx="1730">
                  <c:v>10.123600006103516</c:v>
                </c:pt>
                <c:pt idx="1731">
                  <c:v>9.9711999893188477</c:v>
                </c:pt>
                <c:pt idx="1732">
                  <c:v>9.8894996643066406</c:v>
                </c:pt>
                <c:pt idx="1733">
                  <c:v>10.060199737548828</c:v>
                </c:pt>
                <c:pt idx="1734">
                  <c:v>10.006699562072754</c:v>
                </c:pt>
                <c:pt idx="1735">
                  <c:v>9.9736995697021484</c:v>
                </c:pt>
                <c:pt idx="1736">
                  <c:v>9.9291000366210937</c:v>
                </c:pt>
                <c:pt idx="1737">
                  <c:v>10.092100143432617</c:v>
                </c:pt>
                <c:pt idx="1738">
                  <c:v>10.016900062561035</c:v>
                </c:pt>
                <c:pt idx="1739">
                  <c:v>9.9343996047973633</c:v>
                </c:pt>
                <c:pt idx="1740">
                  <c:v>9.9624996185302734</c:v>
                </c:pt>
                <c:pt idx="1741">
                  <c:v>10.004899978637695</c:v>
                </c:pt>
                <c:pt idx="1742">
                  <c:v>10.007399559020996</c:v>
                </c:pt>
                <c:pt idx="1743">
                  <c:v>9.9231996536254883</c:v>
                </c:pt>
                <c:pt idx="1744">
                  <c:v>9.8459997177124023</c:v>
                </c:pt>
                <c:pt idx="1745">
                  <c:v>9.7481002807617187</c:v>
                </c:pt>
                <c:pt idx="1746">
                  <c:v>9.6171998977661133</c:v>
                </c:pt>
                <c:pt idx="1747">
                  <c:v>9.6003999710083008</c:v>
                </c:pt>
                <c:pt idx="1748">
                  <c:v>9.5431003570556641</c:v>
                </c:pt>
                <c:pt idx="1749">
                  <c:v>9.652099609375</c:v>
                </c:pt>
                <c:pt idx="1750">
                  <c:v>9.6793003082275391</c:v>
                </c:pt>
                <c:pt idx="1751">
                  <c:v>9.7684001922607422</c:v>
                </c:pt>
                <c:pt idx="1752">
                  <c:v>9.842900276184082</c:v>
                </c:pt>
                <c:pt idx="1753">
                  <c:v>9.7964000701904297</c:v>
                </c:pt>
                <c:pt idx="1754">
                  <c:v>9.8431997299194336</c:v>
                </c:pt>
                <c:pt idx="1755">
                  <c:v>9.8888998031616211</c:v>
                </c:pt>
                <c:pt idx="1756">
                  <c:v>9.8745002746582031</c:v>
                </c:pt>
                <c:pt idx="1757">
                  <c:v>9.8206996917724609</c:v>
                </c:pt>
                <c:pt idx="1758">
                  <c:v>9.7421998977661133</c:v>
                </c:pt>
                <c:pt idx="1759">
                  <c:v>9.8261003494262695</c:v>
                </c:pt>
                <c:pt idx="1760">
                  <c:v>9.817500114440918</c:v>
                </c:pt>
                <c:pt idx="1761">
                  <c:v>9.8326997756958008</c:v>
                </c:pt>
                <c:pt idx="1762">
                  <c:v>9.7035999298095703</c:v>
                </c:pt>
                <c:pt idx="1763">
                  <c:v>9.6806001663208008</c:v>
                </c:pt>
                <c:pt idx="1764">
                  <c:v>9.8133001327514648</c:v>
                </c:pt>
                <c:pt idx="1765">
                  <c:v>9.8318996429443359</c:v>
                </c:pt>
                <c:pt idx="1766">
                  <c:v>9.8503999710083008</c:v>
                </c:pt>
                <c:pt idx="1767">
                  <c:v>9.6879997253417969</c:v>
                </c:pt>
                <c:pt idx="1768">
                  <c:v>9.7553997039794922</c:v>
                </c:pt>
                <c:pt idx="1769">
                  <c:v>9.6708002090454102</c:v>
                </c:pt>
                <c:pt idx="1770">
                  <c:v>9.6856002807617188</c:v>
                </c:pt>
                <c:pt idx="1771">
                  <c:v>9.6649999618530273</c:v>
                </c:pt>
                <c:pt idx="1772">
                  <c:v>9.4245004653930664</c:v>
                </c:pt>
                <c:pt idx="1773">
                  <c:v>9.3275995254516602</c:v>
                </c:pt>
                <c:pt idx="1774">
                  <c:v>9.2031002044677734</c:v>
                </c:pt>
                <c:pt idx="1775">
                  <c:v>9.1829004287719727</c:v>
                </c:pt>
                <c:pt idx="1776">
                  <c:v>9.0986003875732422</c:v>
                </c:pt>
                <c:pt idx="1777">
                  <c:v>9.1189002990722656</c:v>
                </c:pt>
                <c:pt idx="1778">
                  <c:v>9.1097002029418945</c:v>
                </c:pt>
                <c:pt idx="1779">
                  <c:v>9.1538000106811523</c:v>
                </c:pt>
                <c:pt idx="1780">
                  <c:v>9.1627998352050781</c:v>
                </c:pt>
                <c:pt idx="1781">
                  <c:v>9.1387996673583984</c:v>
                </c:pt>
                <c:pt idx="1782">
                  <c:v>9.0583000183105469</c:v>
                </c:pt>
                <c:pt idx="1783">
                  <c:v>9.0270004272460937</c:v>
                </c:pt>
                <c:pt idx="1784">
                  <c:v>9.0696001052856445</c:v>
                </c:pt>
                <c:pt idx="1785">
                  <c:v>9.1785001754760742</c:v>
                </c:pt>
                <c:pt idx="1786">
                  <c:v>9.1583003997802734</c:v>
                </c:pt>
                <c:pt idx="1787">
                  <c:v>9.1529998779296875</c:v>
                </c:pt>
                <c:pt idx="1788">
                  <c:v>9.1628999710083008</c:v>
                </c:pt>
                <c:pt idx="1789">
                  <c:v>9.1403999328613281</c:v>
                </c:pt>
                <c:pt idx="1790">
                  <c:v>9.0916004180908203</c:v>
                </c:pt>
                <c:pt idx="1791">
                  <c:v>9.0861997604370117</c:v>
                </c:pt>
                <c:pt idx="1792">
                  <c:v>9.0343999862670898</c:v>
                </c:pt>
                <c:pt idx="1793">
                  <c:v>9.0548000335693359</c:v>
                </c:pt>
                <c:pt idx="1794">
                  <c:v>8.9998998641967773</c:v>
                </c:pt>
                <c:pt idx="1795">
                  <c:v>9.0375003814697266</c:v>
                </c:pt>
                <c:pt idx="1796">
                  <c:v>8.9973001480102539</c:v>
                </c:pt>
                <c:pt idx="1797">
                  <c:v>9.0122003555297852</c:v>
                </c:pt>
                <c:pt idx="1798">
                  <c:v>9.0024995803833008</c:v>
                </c:pt>
                <c:pt idx="1799">
                  <c:v>9.1351003646850586</c:v>
                </c:pt>
                <c:pt idx="1800">
                  <c:v>9.1831998825073242</c:v>
                </c:pt>
                <c:pt idx="1801">
                  <c:v>9.2695999145507813</c:v>
                </c:pt>
                <c:pt idx="1802">
                  <c:v>9.1997995376586914</c:v>
                </c:pt>
                <c:pt idx="1803">
                  <c:v>9.1148996353149414</c:v>
                </c:pt>
                <c:pt idx="1804">
                  <c:v>9.1293001174926758</c:v>
                </c:pt>
                <c:pt idx="1805">
                  <c:v>9.1211004257202148</c:v>
                </c:pt>
                <c:pt idx="1806">
                  <c:v>9.0215997695922852</c:v>
                </c:pt>
                <c:pt idx="1807">
                  <c:v>9.0118999481201172</c:v>
                </c:pt>
                <c:pt idx="1808">
                  <c:v>9.0613002777099609</c:v>
                </c:pt>
                <c:pt idx="1809">
                  <c:v>8.9890003204345703</c:v>
                </c:pt>
                <c:pt idx="1810">
                  <c:v>9.0461997985839844</c:v>
                </c:pt>
                <c:pt idx="1811">
                  <c:v>9.0439996719360352</c:v>
                </c:pt>
                <c:pt idx="1812">
                  <c:v>9.0538997650146484</c:v>
                </c:pt>
                <c:pt idx="1813">
                  <c:v>9.0853004455566406</c:v>
                </c:pt>
                <c:pt idx="1814">
                  <c:v>9.0150003433227539</c:v>
                </c:pt>
                <c:pt idx="1815">
                  <c:v>9.0430002212524414</c:v>
                </c:pt>
                <c:pt idx="1816">
                  <c:v>9.0348997116088867</c:v>
                </c:pt>
                <c:pt idx="1817">
                  <c:v>8.9750995635986328</c:v>
                </c:pt>
                <c:pt idx="1818">
                  <c:v>8.9878997802734375</c:v>
                </c:pt>
                <c:pt idx="1819">
                  <c:v>8.914799690246582</c:v>
                </c:pt>
                <c:pt idx="1820">
                  <c:v>8.9018001556396484</c:v>
                </c:pt>
                <c:pt idx="1821">
                  <c:v>8.9909000396728516</c:v>
                </c:pt>
                <c:pt idx="1822">
                  <c:v>8.9840002059936523</c:v>
                </c:pt>
                <c:pt idx="1823">
                  <c:v>9.0722999572753906</c:v>
                </c:pt>
                <c:pt idx="1824">
                  <c:v>9.0819997787475586</c:v>
                </c:pt>
                <c:pt idx="1825">
                  <c:v>9.0924997329711914</c:v>
                </c:pt>
                <c:pt idx="1826">
                  <c:v>8.9146003723144531</c:v>
                </c:pt>
                <c:pt idx="1827">
                  <c:v>8.9289999008178711</c:v>
                </c:pt>
                <c:pt idx="1828">
                  <c:v>8.9047002792358398</c:v>
                </c:pt>
                <c:pt idx="1829">
                  <c:v>8.97760009765625</c:v>
                </c:pt>
                <c:pt idx="1830">
                  <c:v>8.9778995513916016</c:v>
                </c:pt>
                <c:pt idx="1831">
                  <c:v>8.9766998291015625</c:v>
                </c:pt>
                <c:pt idx="1832">
                  <c:v>9.0136003494262695</c:v>
                </c:pt>
                <c:pt idx="1833">
                  <c:v>8.9864997863769531</c:v>
                </c:pt>
                <c:pt idx="1834">
                  <c:v>9.1450004577636719</c:v>
                </c:pt>
                <c:pt idx="1835">
                  <c:v>9.2489995956420898</c:v>
                </c:pt>
                <c:pt idx="1836">
                  <c:v>9.2982997894287109</c:v>
                </c:pt>
                <c:pt idx="1837">
                  <c:v>9.3316001892089844</c:v>
                </c:pt>
                <c:pt idx="1838">
                  <c:v>9.2996997833251953</c:v>
                </c:pt>
                <c:pt idx="1839">
                  <c:v>9.4393997192382812</c:v>
                </c:pt>
                <c:pt idx="1840">
                  <c:v>9.4499998092651367</c:v>
                </c:pt>
                <c:pt idx="1841">
                  <c:v>9.4885997772216797</c:v>
                </c:pt>
                <c:pt idx="1842">
                  <c:v>9.4690999984741211</c:v>
                </c:pt>
                <c:pt idx="1843">
                  <c:v>9.6222000122070312</c:v>
                </c:pt>
                <c:pt idx="1844">
                  <c:v>9.6232004165649414</c:v>
                </c:pt>
                <c:pt idx="1845">
                  <c:v>9.6455001831054687</c:v>
                </c:pt>
                <c:pt idx="1846">
                  <c:v>9.500300407409668</c:v>
                </c:pt>
                <c:pt idx="1847">
                  <c:v>9.4759998321533203</c:v>
                </c:pt>
                <c:pt idx="1848">
                  <c:v>9.3004999160766602</c:v>
                </c:pt>
                <c:pt idx="1849">
                  <c:v>9.2320003509521484</c:v>
                </c:pt>
                <c:pt idx="1850">
                  <c:v>9.3038997650146484</c:v>
                </c:pt>
                <c:pt idx="1851">
                  <c:v>9.2501001358032227</c:v>
                </c:pt>
                <c:pt idx="1852">
                  <c:v>9.170100212097168</c:v>
                </c:pt>
                <c:pt idx="1853">
                  <c:v>9.2940998077392578</c:v>
                </c:pt>
                <c:pt idx="1854">
                  <c:v>9.3515996932983398</c:v>
                </c:pt>
                <c:pt idx="1855">
                  <c:v>9.4301004409790039</c:v>
                </c:pt>
                <c:pt idx="1856">
                  <c:v>9.4256000518798828</c:v>
                </c:pt>
                <c:pt idx="1857">
                  <c:v>9.4291000366210937</c:v>
                </c:pt>
                <c:pt idx="1858">
                  <c:v>9.3222999572753906</c:v>
                </c:pt>
                <c:pt idx="1859">
                  <c:v>9.1049995422363281</c:v>
                </c:pt>
                <c:pt idx="1860">
                  <c:v>9.2185001373291016</c:v>
                </c:pt>
                <c:pt idx="1861">
                  <c:v>9.2173995971679687</c:v>
                </c:pt>
                <c:pt idx="1862">
                  <c:v>9.2187004089355469</c:v>
                </c:pt>
                <c:pt idx="1863">
                  <c:v>9.1291999816894531</c:v>
                </c:pt>
                <c:pt idx="1864">
                  <c:v>9.2045001983642578</c:v>
                </c:pt>
                <c:pt idx="1865">
                  <c:v>9.1106996536254883</c:v>
                </c:pt>
                <c:pt idx="1866">
                  <c:v>9.1183996200561523</c:v>
                </c:pt>
                <c:pt idx="1867">
                  <c:v>9.0977001190185547</c:v>
                </c:pt>
                <c:pt idx="1868">
                  <c:v>9.3499002456665039</c:v>
                </c:pt>
                <c:pt idx="1869">
                  <c:v>9.357600212097168</c:v>
                </c:pt>
                <c:pt idx="1870">
                  <c:v>9.3359003067016602</c:v>
                </c:pt>
                <c:pt idx="1871">
                  <c:v>9.4195003509521484</c:v>
                </c:pt>
                <c:pt idx="1872">
                  <c:v>9.4333000183105469</c:v>
                </c:pt>
                <c:pt idx="1873">
                  <c:v>9.3971004486083984</c:v>
                </c:pt>
                <c:pt idx="1874">
                  <c:v>9.3682003021240234</c:v>
                </c:pt>
                <c:pt idx="1875">
                  <c:v>9.3295001983642578</c:v>
                </c:pt>
                <c:pt idx="1876">
                  <c:v>9.2968997955322266</c:v>
                </c:pt>
                <c:pt idx="1877">
                  <c:v>9.4539003372192383</c:v>
                </c:pt>
                <c:pt idx="1878">
                  <c:v>9.6237001419067383</c:v>
                </c:pt>
                <c:pt idx="1879">
                  <c:v>9.7349996566772461</c:v>
                </c:pt>
                <c:pt idx="1880">
                  <c:v>9.7503995895385742</c:v>
                </c:pt>
                <c:pt idx="1881">
                  <c:v>9.6332998275756836</c:v>
                </c:pt>
                <c:pt idx="1882">
                  <c:v>9.7363996505737305</c:v>
                </c:pt>
                <c:pt idx="1883">
                  <c:v>9.6633996963500977</c:v>
                </c:pt>
                <c:pt idx="1884">
                  <c:v>9.5925998687744141</c:v>
                </c:pt>
                <c:pt idx="1885">
                  <c:v>9.6336002349853516</c:v>
                </c:pt>
                <c:pt idx="1886">
                  <c:v>9.6033000946044922</c:v>
                </c:pt>
                <c:pt idx="1887">
                  <c:v>9.5152997970581055</c:v>
                </c:pt>
                <c:pt idx="1888">
                  <c:v>9.3420000076293945</c:v>
                </c:pt>
                <c:pt idx="1889">
                  <c:v>9.2966995239257812</c:v>
                </c:pt>
                <c:pt idx="1890">
                  <c:v>9.3706998825073242</c:v>
                </c:pt>
                <c:pt idx="1891">
                  <c:v>9.3177995681762695</c:v>
                </c:pt>
                <c:pt idx="1892">
                  <c:v>9.2833995819091797</c:v>
                </c:pt>
                <c:pt idx="1893">
                  <c:v>9.3733997344970703</c:v>
                </c:pt>
                <c:pt idx="1894">
                  <c:v>9.3257999420166016</c:v>
                </c:pt>
                <c:pt idx="1895">
                  <c:v>9.3690996170043945</c:v>
                </c:pt>
                <c:pt idx="1896">
                  <c:v>9.18280029296875</c:v>
                </c:pt>
                <c:pt idx="1897">
                  <c:v>9.1092996597290039</c:v>
                </c:pt>
                <c:pt idx="1898">
                  <c:v>9.1733999252319336</c:v>
                </c:pt>
                <c:pt idx="1899">
                  <c:v>9.2501001358032227</c:v>
                </c:pt>
                <c:pt idx="1900">
                  <c:v>9.2469997406005859</c:v>
                </c:pt>
                <c:pt idx="1901">
                  <c:v>9.2697000503540039</c:v>
                </c:pt>
                <c:pt idx="1902">
                  <c:v>9.2003002166748047</c:v>
                </c:pt>
                <c:pt idx="1903">
                  <c:v>9.2058000564575195</c:v>
                </c:pt>
                <c:pt idx="1904">
                  <c:v>9.2670001983642578</c:v>
                </c:pt>
                <c:pt idx="1905">
                  <c:v>9.3500003814697266</c:v>
                </c:pt>
                <c:pt idx="1906">
                  <c:v>9.3667001724243164</c:v>
                </c:pt>
                <c:pt idx="1907">
                  <c:v>9.3697996139526367</c:v>
                </c:pt>
                <c:pt idx="1908">
                  <c:v>9.535400390625</c:v>
                </c:pt>
                <c:pt idx="1909">
                  <c:v>9.6405000686645508</c:v>
                </c:pt>
                <c:pt idx="1910">
                  <c:v>9.676600456237793</c:v>
                </c:pt>
                <c:pt idx="1911">
                  <c:v>9.5837001800537109</c:v>
                </c:pt>
                <c:pt idx="1912">
                  <c:v>9.607600212097168</c:v>
                </c:pt>
                <c:pt idx="1913">
                  <c:v>9.4804000854492187</c:v>
                </c:pt>
                <c:pt idx="1914">
                  <c:v>9.6309995651245117</c:v>
                </c:pt>
                <c:pt idx="1915">
                  <c:v>9.5689001083374023</c:v>
                </c:pt>
                <c:pt idx="1916">
                  <c:v>9.5564002990722656</c:v>
                </c:pt>
                <c:pt idx="1917">
                  <c:v>9.5004997253417969</c:v>
                </c:pt>
                <c:pt idx="1918">
                  <c:v>9.7177000045776367</c:v>
                </c:pt>
                <c:pt idx="1919">
                  <c:v>9.80780029296875</c:v>
                </c:pt>
                <c:pt idx="1920">
                  <c:v>9.8261995315551758</c:v>
                </c:pt>
                <c:pt idx="1921">
                  <c:v>9.8687000274658203</c:v>
                </c:pt>
                <c:pt idx="1922">
                  <c:v>10.022299766540527</c:v>
                </c:pt>
                <c:pt idx="1923">
                  <c:v>10.056500434875488</c:v>
                </c:pt>
                <c:pt idx="1924">
                  <c:v>10.065899848937988</c:v>
                </c:pt>
                <c:pt idx="1925">
                  <c:v>10.222599983215332</c:v>
                </c:pt>
                <c:pt idx="1926">
                  <c:v>10.224599838256836</c:v>
                </c:pt>
                <c:pt idx="1927">
                  <c:v>10.225600242614746</c:v>
                </c:pt>
                <c:pt idx="1928">
                  <c:v>10.267200469970703</c:v>
                </c:pt>
                <c:pt idx="1929">
                  <c:v>10.293800354003906</c:v>
                </c:pt>
                <c:pt idx="1930">
                  <c:v>10.171999931335449</c:v>
                </c:pt>
                <c:pt idx="1931">
                  <c:v>10.112799644470215</c:v>
                </c:pt>
                <c:pt idx="1932">
                  <c:v>10.133899688720703</c:v>
                </c:pt>
                <c:pt idx="1933">
                  <c:v>10.133700370788574</c:v>
                </c:pt>
                <c:pt idx="1934">
                  <c:v>10.050299644470215</c:v>
                </c:pt>
                <c:pt idx="1935">
                  <c:v>9.9722003936767578</c:v>
                </c:pt>
                <c:pt idx="1936">
                  <c:v>9.9918003082275391</c:v>
                </c:pt>
                <c:pt idx="1937">
                  <c:v>10.04539966583252</c:v>
                </c:pt>
                <c:pt idx="1938">
                  <c:v>10.076999664306641</c:v>
                </c:pt>
                <c:pt idx="1939">
                  <c:v>10.076800346374512</c:v>
                </c:pt>
                <c:pt idx="1940">
                  <c:v>10.015500068664551</c:v>
                </c:pt>
                <c:pt idx="1941">
                  <c:v>10.038599967956543</c:v>
                </c:pt>
                <c:pt idx="1942">
                  <c:v>9.7594003677368164</c:v>
                </c:pt>
                <c:pt idx="1943">
                  <c:v>9.6077003479003906</c:v>
                </c:pt>
                <c:pt idx="1944">
                  <c:v>9.5537996292114258</c:v>
                </c:pt>
                <c:pt idx="1945">
                  <c:v>9.7304000854492187</c:v>
                </c:pt>
                <c:pt idx="1946">
                  <c:v>9.6569004058837891</c:v>
                </c:pt>
                <c:pt idx="1947">
                  <c:v>9.6375999450683594</c:v>
                </c:pt>
                <c:pt idx="1948">
                  <c:v>9.7354001998901367</c:v>
                </c:pt>
                <c:pt idx="1949">
                  <c:v>9.7671003341674805</c:v>
                </c:pt>
                <c:pt idx="1950">
                  <c:v>9.8458995819091797</c:v>
                </c:pt>
                <c:pt idx="1951">
                  <c:v>9.8178997039794922</c:v>
                </c:pt>
                <c:pt idx="1952">
                  <c:v>9.8226003646850586</c:v>
                </c:pt>
                <c:pt idx="1953">
                  <c:v>9.7771997451782227</c:v>
                </c:pt>
                <c:pt idx="1954">
                  <c:v>10.021100044250488</c:v>
                </c:pt>
                <c:pt idx="1955">
                  <c:v>10.008099555969238</c:v>
                </c:pt>
                <c:pt idx="1956">
                  <c:v>10.03849983215332</c:v>
                </c:pt>
                <c:pt idx="1957">
                  <c:v>10.126500129699707</c:v>
                </c:pt>
                <c:pt idx="1958">
                  <c:v>10.272000312805176</c:v>
                </c:pt>
                <c:pt idx="1959">
                  <c:v>10.368300437927246</c:v>
                </c:pt>
                <c:pt idx="1960">
                  <c:v>10.492899894714355</c:v>
                </c:pt>
                <c:pt idx="1961">
                  <c:v>10.578499794006348</c:v>
                </c:pt>
                <c:pt idx="1962">
                  <c:v>10.427599906921387</c:v>
                </c:pt>
                <c:pt idx="1963">
                  <c:v>10.406100273132324</c:v>
                </c:pt>
                <c:pt idx="1964">
                  <c:v>10.426899909973145</c:v>
                </c:pt>
                <c:pt idx="1965">
                  <c:v>10.599900245666504</c:v>
                </c:pt>
                <c:pt idx="1966">
                  <c:v>10.633199691772461</c:v>
                </c:pt>
                <c:pt idx="1967">
                  <c:v>10.598400115966797</c:v>
                </c:pt>
                <c:pt idx="1968">
                  <c:v>10.416299819946289</c:v>
                </c:pt>
                <c:pt idx="1969">
                  <c:v>10.516400337219238</c:v>
                </c:pt>
                <c:pt idx="1970">
                  <c:v>10.455699920654297</c:v>
                </c:pt>
                <c:pt idx="1971">
                  <c:v>10.35319995880127</c:v>
                </c:pt>
                <c:pt idx="1972">
                  <c:v>10.289699554443359</c:v>
                </c:pt>
                <c:pt idx="1973">
                  <c:v>10.2677001953125</c:v>
                </c:pt>
                <c:pt idx="1974">
                  <c:v>10.463700294494629</c:v>
                </c:pt>
                <c:pt idx="1975">
                  <c:v>10.503199577331543</c:v>
                </c:pt>
                <c:pt idx="1976">
                  <c:v>10.579799652099609</c:v>
                </c:pt>
                <c:pt idx="1977">
                  <c:v>10.451499938964844</c:v>
                </c:pt>
                <c:pt idx="1978">
                  <c:v>10.426899909973145</c:v>
                </c:pt>
                <c:pt idx="1979">
                  <c:v>10.639200210571289</c:v>
                </c:pt>
                <c:pt idx="1980">
                  <c:v>10.662599563598633</c:v>
                </c:pt>
                <c:pt idx="1981">
                  <c:v>10.764399528503418</c:v>
                </c:pt>
                <c:pt idx="1982">
                  <c:v>10.68340015411377</c:v>
                </c:pt>
                <c:pt idx="1983">
                  <c:v>10.65310001373291</c:v>
                </c:pt>
                <c:pt idx="1984">
                  <c:v>10.551400184631348</c:v>
                </c:pt>
                <c:pt idx="1985">
                  <c:v>10.197699546813965</c:v>
                </c:pt>
                <c:pt idx="1986">
                  <c:v>10.119400024414062</c:v>
                </c:pt>
                <c:pt idx="1987">
                  <c:v>10.127300262451172</c:v>
                </c:pt>
                <c:pt idx="1988">
                  <c:v>10.110099792480469</c:v>
                </c:pt>
                <c:pt idx="1989">
                  <c:v>9.9940996170043945</c:v>
                </c:pt>
                <c:pt idx="1990">
                  <c:v>10.005200386047363</c:v>
                </c:pt>
                <c:pt idx="1991">
                  <c:v>10.116999626159668</c:v>
                </c:pt>
                <c:pt idx="1992">
                  <c:v>10.20829963684082</c:v>
                </c:pt>
                <c:pt idx="1993">
                  <c:v>10.220800399780273</c:v>
                </c:pt>
                <c:pt idx="1994">
                  <c:v>10.200900077819824</c:v>
                </c:pt>
                <c:pt idx="1995">
                  <c:v>10.031700134277344</c:v>
                </c:pt>
                <c:pt idx="1996">
                  <c:v>10.133199691772461</c:v>
                </c:pt>
                <c:pt idx="1997">
                  <c:v>10.177499771118164</c:v>
                </c:pt>
                <c:pt idx="1998">
                  <c:v>10.168299674987793</c:v>
                </c:pt>
                <c:pt idx="1999">
                  <c:v>10.231200218200684</c:v>
                </c:pt>
                <c:pt idx="2000">
                  <c:v>10.178299903869629</c:v>
                </c:pt>
                <c:pt idx="2001">
                  <c:v>10.236300468444824</c:v>
                </c:pt>
                <c:pt idx="2002">
                  <c:v>10.31879997253418</c:v>
                </c:pt>
                <c:pt idx="2003">
                  <c:v>10.346799850463867</c:v>
                </c:pt>
                <c:pt idx="2004">
                  <c:v>10.334799766540527</c:v>
                </c:pt>
                <c:pt idx="2005">
                  <c:v>10.097200393676758</c:v>
                </c:pt>
                <c:pt idx="2006">
                  <c:v>10.070699691772461</c:v>
                </c:pt>
                <c:pt idx="2007">
                  <c:v>10.077099800109863</c:v>
                </c:pt>
                <c:pt idx="2008">
                  <c:v>10.145199775695801</c:v>
                </c:pt>
                <c:pt idx="2009">
                  <c:v>10.107700347900391</c:v>
                </c:pt>
                <c:pt idx="2010">
                  <c:v>10.007800102233887</c:v>
                </c:pt>
                <c:pt idx="2011">
                  <c:v>10.008999824523926</c:v>
                </c:pt>
                <c:pt idx="2012">
                  <c:v>9.8447999954223633</c:v>
                </c:pt>
                <c:pt idx="2013">
                  <c:v>9.8416996002197266</c:v>
                </c:pt>
                <c:pt idx="2014">
                  <c:v>9.7632999420166016</c:v>
                </c:pt>
                <c:pt idx="2015">
                  <c:v>9.9272003173828125</c:v>
                </c:pt>
                <c:pt idx="2016">
                  <c:v>9.9748001098632812</c:v>
                </c:pt>
                <c:pt idx="2017">
                  <c:v>10.030799865722656</c:v>
                </c:pt>
                <c:pt idx="2018">
                  <c:v>10.09119987487793</c:v>
                </c:pt>
                <c:pt idx="2019">
                  <c:v>9.9149999618530273</c:v>
                </c:pt>
                <c:pt idx="2020">
                  <c:v>9.865300178527832</c:v>
                </c:pt>
                <c:pt idx="2021">
                  <c:v>9.9975996017456055</c:v>
                </c:pt>
                <c:pt idx="2022">
                  <c:v>10.103799819946289</c:v>
                </c:pt>
                <c:pt idx="2023">
                  <c:v>10.20989990234375</c:v>
                </c:pt>
                <c:pt idx="2024">
                  <c:v>10.178500175476074</c:v>
                </c:pt>
                <c:pt idx="2025">
                  <c:v>10.099800109863281</c:v>
                </c:pt>
                <c:pt idx="2026">
                  <c:v>10.263199806213379</c:v>
                </c:pt>
                <c:pt idx="2027">
                  <c:v>9.9493999481201172</c:v>
                </c:pt>
                <c:pt idx="2028">
                  <c:v>9.7602996826171875</c:v>
                </c:pt>
                <c:pt idx="2029">
                  <c:v>9.721099853515625</c:v>
                </c:pt>
                <c:pt idx="2030">
                  <c:v>9.9469003677368164</c:v>
                </c:pt>
                <c:pt idx="2031">
                  <c:v>9.9259004592895508</c:v>
                </c:pt>
                <c:pt idx="2032">
                  <c:v>9.8788003921508789</c:v>
                </c:pt>
                <c:pt idx="2033">
                  <c:v>9.9409999847412109</c:v>
                </c:pt>
                <c:pt idx="2034">
                  <c:v>9.8871002197265625</c:v>
                </c:pt>
                <c:pt idx="2035">
                  <c:v>9.7939996719360352</c:v>
                </c:pt>
                <c:pt idx="2036">
                  <c:v>9.6367998123168945</c:v>
                </c:pt>
                <c:pt idx="2037">
                  <c:v>9.625300407409668</c:v>
                </c:pt>
                <c:pt idx="2038">
                  <c:v>9.6711997985839844</c:v>
                </c:pt>
                <c:pt idx="2039">
                  <c:v>9.6780996322631836</c:v>
                </c:pt>
                <c:pt idx="2040">
                  <c:v>10.198399543762207</c:v>
                </c:pt>
                <c:pt idx="2041">
                  <c:v>10.305999755859375</c:v>
                </c:pt>
                <c:pt idx="2042">
                  <c:v>10.593199729919434</c:v>
                </c:pt>
                <c:pt idx="2043">
                  <c:v>10.67609977722168</c:v>
                </c:pt>
                <c:pt idx="2044">
                  <c:v>10.663399696350098</c:v>
                </c:pt>
                <c:pt idx="2045">
                  <c:v>10.697500228881836</c:v>
                </c:pt>
                <c:pt idx="2046">
                  <c:v>10.634300231933594</c:v>
                </c:pt>
                <c:pt idx="2047">
                  <c:v>10.93220043182373</c:v>
                </c:pt>
                <c:pt idx="2048">
                  <c:v>11.075499534606934</c:v>
                </c:pt>
                <c:pt idx="2049">
                  <c:v>11.210100173950195</c:v>
                </c:pt>
                <c:pt idx="2050">
                  <c:v>11.219300270080566</c:v>
                </c:pt>
                <c:pt idx="2051">
                  <c:v>11.33899974822998</c:v>
                </c:pt>
                <c:pt idx="2052">
                  <c:v>11.340900421142578</c:v>
                </c:pt>
                <c:pt idx="2053">
                  <c:v>11.424099922180176</c:v>
                </c:pt>
                <c:pt idx="2054">
                  <c:v>11.458100318908691</c:v>
                </c:pt>
                <c:pt idx="2055">
                  <c:v>11.451199531555176</c:v>
                </c:pt>
                <c:pt idx="2056">
                  <c:v>11.305999755859375</c:v>
                </c:pt>
                <c:pt idx="2057">
                  <c:v>11.287500381469727</c:v>
                </c:pt>
                <c:pt idx="2058">
                  <c:v>11.236200332641602</c:v>
                </c:pt>
                <c:pt idx="2059">
                  <c:v>11.373100280761719</c:v>
                </c:pt>
                <c:pt idx="2060">
                  <c:v>11.385199546813965</c:v>
                </c:pt>
                <c:pt idx="2061">
                  <c:v>11.361800193786621</c:v>
                </c:pt>
                <c:pt idx="2062">
                  <c:v>11.274700164794922</c:v>
                </c:pt>
                <c:pt idx="2063">
                  <c:v>11.117899894714355</c:v>
                </c:pt>
                <c:pt idx="2064">
                  <c:v>10.986599922180176</c:v>
                </c:pt>
                <c:pt idx="2065">
                  <c:v>10.954799652099609</c:v>
                </c:pt>
                <c:pt idx="2066">
                  <c:v>11.092499732971191</c:v>
                </c:pt>
                <c:pt idx="2067">
                  <c:v>11.119199752807617</c:v>
                </c:pt>
                <c:pt idx="2068">
                  <c:v>11.053000450134277</c:v>
                </c:pt>
                <c:pt idx="2069">
                  <c:v>11.116800308227539</c:v>
                </c:pt>
                <c:pt idx="2070">
                  <c:v>11.058500289916992</c:v>
                </c:pt>
                <c:pt idx="2071">
                  <c:v>11.043100357055664</c:v>
                </c:pt>
                <c:pt idx="2072">
                  <c:v>10.92710018157959</c:v>
                </c:pt>
                <c:pt idx="2073">
                  <c:v>10.770099639892578</c:v>
                </c:pt>
                <c:pt idx="2074">
                  <c:v>10.938300132751465</c:v>
                </c:pt>
                <c:pt idx="2075">
                  <c:v>11.108099937438965</c:v>
                </c:pt>
                <c:pt idx="2076">
                  <c:v>11.211700439453125</c:v>
                </c:pt>
                <c:pt idx="2077">
                  <c:v>11.065199851989746</c:v>
                </c:pt>
                <c:pt idx="2078">
                  <c:v>11.342700004577637</c:v>
                </c:pt>
                <c:pt idx="2079">
                  <c:v>11.365400314331055</c:v>
                </c:pt>
                <c:pt idx="2080">
                  <c:v>11.127400398254395</c:v>
                </c:pt>
                <c:pt idx="2081">
                  <c:v>11.125200271606445</c:v>
                </c:pt>
                <c:pt idx="2082">
                  <c:v>11.147800445556641</c:v>
                </c:pt>
                <c:pt idx="2083">
                  <c:v>11.097599983215332</c:v>
                </c:pt>
                <c:pt idx="2084">
                  <c:v>11.207900047302246</c:v>
                </c:pt>
                <c:pt idx="2085">
                  <c:v>11.285099983215332</c:v>
                </c:pt>
                <c:pt idx="2086">
                  <c:v>11.311100006103516</c:v>
                </c:pt>
                <c:pt idx="2087">
                  <c:v>11.318599700927734</c:v>
                </c:pt>
                <c:pt idx="2088">
                  <c:v>11.251700401306152</c:v>
                </c:pt>
                <c:pt idx="2089">
                  <c:v>11.321200370788574</c:v>
                </c:pt>
                <c:pt idx="2090">
                  <c:v>11.324000358581543</c:v>
                </c:pt>
                <c:pt idx="2091">
                  <c:v>11.348799705505371</c:v>
                </c:pt>
                <c:pt idx="2092">
                  <c:v>11.360899925231934</c:v>
                </c:pt>
                <c:pt idx="2093">
                  <c:v>11.271900177001953</c:v>
                </c:pt>
                <c:pt idx="2094">
                  <c:v>11.687899589538574</c:v>
                </c:pt>
                <c:pt idx="2095">
                  <c:v>11.762800216674805</c:v>
                </c:pt>
                <c:pt idx="2096">
                  <c:v>11.919699668884277</c:v>
                </c:pt>
                <c:pt idx="2097">
                  <c:v>12.016300201416016</c:v>
                </c:pt>
                <c:pt idx="2098">
                  <c:v>11.984700202941895</c:v>
                </c:pt>
                <c:pt idx="2099">
                  <c:v>11.954400062561035</c:v>
                </c:pt>
                <c:pt idx="2100">
                  <c:v>11.652000427246094</c:v>
                </c:pt>
                <c:pt idx="2101">
                  <c:v>11.564200401306152</c:v>
                </c:pt>
                <c:pt idx="2102">
                  <c:v>11.780500411987305</c:v>
                </c:pt>
                <c:pt idx="2103">
                  <c:v>11.71660041809082</c:v>
                </c:pt>
                <c:pt idx="2104">
                  <c:v>11.682999610900879</c:v>
                </c:pt>
                <c:pt idx="2105">
                  <c:v>11.79419994354248</c:v>
                </c:pt>
                <c:pt idx="2106">
                  <c:v>11.911199569702148</c:v>
                </c:pt>
                <c:pt idx="2107">
                  <c:v>11.954299926757813</c:v>
                </c:pt>
                <c:pt idx="2108">
                  <c:v>11.966699600219727</c:v>
                </c:pt>
                <c:pt idx="2109">
                  <c:v>12.092599868774414</c:v>
                </c:pt>
                <c:pt idx="2110">
                  <c:v>11.995499610900879</c:v>
                </c:pt>
                <c:pt idx="2111">
                  <c:v>11.727899551391602</c:v>
                </c:pt>
                <c:pt idx="2112">
                  <c:v>12.185799598693848</c:v>
                </c:pt>
                <c:pt idx="2113">
                  <c:v>12.227100372314453</c:v>
                </c:pt>
                <c:pt idx="2114">
                  <c:v>11.96150016784668</c:v>
                </c:pt>
                <c:pt idx="2115">
                  <c:v>11.858699798583984</c:v>
                </c:pt>
                <c:pt idx="2116">
                  <c:v>12.02400016784668</c:v>
                </c:pt>
                <c:pt idx="2117">
                  <c:v>11.969799995422363</c:v>
                </c:pt>
                <c:pt idx="2118">
                  <c:v>12.037599563598633</c:v>
                </c:pt>
                <c:pt idx="2119">
                  <c:v>12.40839958190918</c:v>
                </c:pt>
                <c:pt idx="2120">
                  <c:v>12.34850025177002</c:v>
                </c:pt>
                <c:pt idx="2121">
                  <c:v>12.540599822998047</c:v>
                </c:pt>
                <c:pt idx="2122">
                  <c:v>12.589400291442871</c:v>
                </c:pt>
                <c:pt idx="2123">
                  <c:v>12.527199745178223</c:v>
                </c:pt>
                <c:pt idx="2124">
                  <c:v>12.632699966430664</c:v>
                </c:pt>
                <c:pt idx="2125">
                  <c:v>12.620699882507324</c:v>
                </c:pt>
                <c:pt idx="2126">
                  <c:v>12.623200416564941</c:v>
                </c:pt>
                <c:pt idx="2127">
                  <c:v>12.571100234985352</c:v>
                </c:pt>
                <c:pt idx="2128">
                  <c:v>12.384799957275391</c:v>
                </c:pt>
                <c:pt idx="2129">
                  <c:v>12.353099822998047</c:v>
                </c:pt>
                <c:pt idx="2130">
                  <c:v>12.216799736022949</c:v>
                </c:pt>
                <c:pt idx="2131">
                  <c:v>12.158100128173828</c:v>
                </c:pt>
                <c:pt idx="2132">
                  <c:v>11.876299858093262</c:v>
                </c:pt>
                <c:pt idx="2133">
                  <c:v>11.944199562072754</c:v>
                </c:pt>
                <c:pt idx="2134">
                  <c:v>11.958999633789063</c:v>
                </c:pt>
                <c:pt idx="2135">
                  <c:v>11.929200172424316</c:v>
                </c:pt>
                <c:pt idx="2136">
                  <c:v>11.994899749755859</c:v>
                </c:pt>
                <c:pt idx="2137">
                  <c:v>11.963100433349609</c:v>
                </c:pt>
                <c:pt idx="2138">
                  <c:v>11.803500175476074</c:v>
                </c:pt>
                <c:pt idx="2139">
                  <c:v>11.934499740600586</c:v>
                </c:pt>
                <c:pt idx="2140">
                  <c:v>12.025899887084961</c:v>
                </c:pt>
                <c:pt idx="2141">
                  <c:v>11.967900276184082</c:v>
                </c:pt>
                <c:pt idx="2142">
                  <c:v>11.62339973449707</c:v>
                </c:pt>
                <c:pt idx="2143">
                  <c:v>11.811599731445313</c:v>
                </c:pt>
                <c:pt idx="2144">
                  <c:v>11.764599800109863</c:v>
                </c:pt>
                <c:pt idx="2145">
                  <c:v>11.767399787902832</c:v>
                </c:pt>
                <c:pt idx="2146">
                  <c:v>11.835599899291992</c:v>
                </c:pt>
                <c:pt idx="2147">
                  <c:v>11.797800064086914</c:v>
                </c:pt>
                <c:pt idx="2148">
                  <c:v>11.734700202941895</c:v>
                </c:pt>
                <c:pt idx="2149">
                  <c:v>11.54319953918457</c:v>
                </c:pt>
                <c:pt idx="2150">
                  <c:v>11.407500267028809</c:v>
                </c:pt>
                <c:pt idx="2151">
                  <c:v>11.476099967956543</c:v>
                </c:pt>
                <c:pt idx="2152">
                  <c:v>11.453000068664551</c:v>
                </c:pt>
                <c:pt idx="2153">
                  <c:v>11.163599967956543</c:v>
                </c:pt>
                <c:pt idx="2154">
                  <c:v>11.132399559020996</c:v>
                </c:pt>
                <c:pt idx="2155">
                  <c:v>11.224100112915039</c:v>
                </c:pt>
                <c:pt idx="2156">
                  <c:v>11.198100090026855</c:v>
                </c:pt>
                <c:pt idx="2157">
                  <c:v>11.201999664306641</c:v>
                </c:pt>
                <c:pt idx="2158">
                  <c:v>11.188300132751465</c:v>
                </c:pt>
                <c:pt idx="2159">
                  <c:v>11.138899803161621</c:v>
                </c:pt>
                <c:pt idx="2160">
                  <c:v>10.678000450134277</c:v>
                </c:pt>
                <c:pt idx="2161">
                  <c:v>10.787300109863281</c:v>
                </c:pt>
                <c:pt idx="2162">
                  <c:v>10.743900299072266</c:v>
                </c:pt>
                <c:pt idx="2163">
                  <c:v>10.786399841308594</c:v>
                </c:pt>
                <c:pt idx="2164">
                  <c:v>10.673600196838379</c:v>
                </c:pt>
                <c:pt idx="2165">
                  <c:v>10.517600059509277</c:v>
                </c:pt>
                <c:pt idx="2166">
                  <c:v>10.522899627685547</c:v>
                </c:pt>
                <c:pt idx="2167">
                  <c:v>10.235899925231934</c:v>
                </c:pt>
                <c:pt idx="2168">
                  <c:v>10.162300109863281</c:v>
                </c:pt>
                <c:pt idx="2169">
                  <c:v>10.251700401306152</c:v>
                </c:pt>
                <c:pt idx="2170">
                  <c:v>10.170200347900391</c:v>
                </c:pt>
                <c:pt idx="2171">
                  <c:v>10.218799591064453</c:v>
                </c:pt>
                <c:pt idx="2172">
                  <c:v>10.295200347900391</c:v>
                </c:pt>
                <c:pt idx="2173">
                  <c:v>10.412699699401855</c:v>
                </c:pt>
                <c:pt idx="2174">
                  <c:v>10.457699775695801</c:v>
                </c:pt>
                <c:pt idx="2175">
                  <c:v>10.399600028991699</c:v>
                </c:pt>
                <c:pt idx="2176">
                  <c:v>10.470499992370605</c:v>
                </c:pt>
                <c:pt idx="2177">
                  <c:v>10.366399765014648</c:v>
                </c:pt>
                <c:pt idx="2178">
                  <c:v>10.413399696350098</c:v>
                </c:pt>
                <c:pt idx="2179">
                  <c:v>10.401100158691406</c:v>
                </c:pt>
                <c:pt idx="2180">
                  <c:v>10.478300094604492</c:v>
                </c:pt>
                <c:pt idx="2181">
                  <c:v>10.606100082397461</c:v>
                </c:pt>
                <c:pt idx="2182">
                  <c:v>10.574799537658691</c:v>
                </c:pt>
                <c:pt idx="2183">
                  <c:v>10.721799850463867</c:v>
                </c:pt>
                <c:pt idx="2184">
                  <c:v>10.672699928283691</c:v>
                </c:pt>
                <c:pt idx="2185">
                  <c:v>10.677599906921387</c:v>
                </c:pt>
                <c:pt idx="2186">
                  <c:v>10.835399627685547</c:v>
                </c:pt>
                <c:pt idx="2187">
                  <c:v>10.834699630737305</c:v>
                </c:pt>
                <c:pt idx="2188">
                  <c:v>10.868599891662598</c:v>
                </c:pt>
                <c:pt idx="2189">
                  <c:v>10.88599967956543</c:v>
                </c:pt>
                <c:pt idx="2190">
                  <c:v>10.815299987792969</c:v>
                </c:pt>
                <c:pt idx="2191">
                  <c:v>10.633600234985352</c:v>
                </c:pt>
                <c:pt idx="2192">
                  <c:v>10.579400062561035</c:v>
                </c:pt>
                <c:pt idx="2193">
                  <c:v>10.524399757385254</c:v>
                </c:pt>
                <c:pt idx="2194">
                  <c:v>10.553999900817871</c:v>
                </c:pt>
                <c:pt idx="2195">
                  <c:v>10.77340030670166</c:v>
                </c:pt>
                <c:pt idx="2196">
                  <c:v>10.818300247192383</c:v>
                </c:pt>
                <c:pt idx="2197">
                  <c:v>10.815500259399414</c:v>
                </c:pt>
                <c:pt idx="2198">
                  <c:v>10.881400108337402</c:v>
                </c:pt>
                <c:pt idx="2199">
                  <c:v>10.850700378417969</c:v>
                </c:pt>
                <c:pt idx="2200">
                  <c:v>10.866700172424316</c:v>
                </c:pt>
                <c:pt idx="2201">
                  <c:v>10.744400024414063</c:v>
                </c:pt>
                <c:pt idx="2202">
                  <c:v>10.715800285339355</c:v>
                </c:pt>
                <c:pt idx="2203">
                  <c:v>10.714400291442871</c:v>
                </c:pt>
                <c:pt idx="2204">
                  <c:v>10.737400054931641</c:v>
                </c:pt>
                <c:pt idx="2205">
                  <c:v>10.716799736022949</c:v>
                </c:pt>
                <c:pt idx="2206">
                  <c:v>10.794099807739258</c:v>
                </c:pt>
                <c:pt idx="2207">
                  <c:v>10.775500297546387</c:v>
                </c:pt>
                <c:pt idx="2208">
                  <c:v>10.570199966430664</c:v>
                </c:pt>
                <c:pt idx="2209">
                  <c:v>10.625300407409668</c:v>
                </c:pt>
                <c:pt idx="2210">
                  <c:v>10.476900100708008</c:v>
                </c:pt>
                <c:pt idx="2211">
                  <c:v>10.211600303649902</c:v>
                </c:pt>
                <c:pt idx="2212">
                  <c:v>10.32759952545166</c:v>
                </c:pt>
                <c:pt idx="2213">
                  <c:v>10.347900390625</c:v>
                </c:pt>
                <c:pt idx="2214">
                  <c:v>10.320500373840332</c:v>
                </c:pt>
                <c:pt idx="2215">
                  <c:v>10.310500144958496</c:v>
                </c:pt>
                <c:pt idx="2216">
                  <c:v>10.513500213623047</c:v>
                </c:pt>
                <c:pt idx="2217">
                  <c:v>10.475799560546875</c:v>
                </c:pt>
                <c:pt idx="2218">
                  <c:v>10.574099540710449</c:v>
                </c:pt>
                <c:pt idx="2219">
                  <c:v>10.795100212097168</c:v>
                </c:pt>
                <c:pt idx="2220">
                  <c:v>10.721099853515625</c:v>
                </c:pt>
                <c:pt idx="2221">
                  <c:v>10.795299530029297</c:v>
                </c:pt>
                <c:pt idx="2222">
                  <c:v>10.771200180053711</c:v>
                </c:pt>
                <c:pt idx="2223">
                  <c:v>10.848400115966797</c:v>
                </c:pt>
                <c:pt idx="2224">
                  <c:v>10.824199676513672</c:v>
                </c:pt>
                <c:pt idx="2225">
                  <c:v>10.442000389099121</c:v>
                </c:pt>
                <c:pt idx="2226">
                  <c:v>10.372599601745605</c:v>
                </c:pt>
                <c:pt idx="2227">
                  <c:v>10.40839958190918</c:v>
                </c:pt>
                <c:pt idx="2228">
                  <c:v>10.495699882507324</c:v>
                </c:pt>
                <c:pt idx="2229">
                  <c:v>10.451800346374512</c:v>
                </c:pt>
                <c:pt idx="2230">
                  <c:v>10.478899955749512</c:v>
                </c:pt>
                <c:pt idx="2231">
                  <c:v>10.509400367736816</c:v>
                </c:pt>
                <c:pt idx="2232">
                  <c:v>10.582900047302246</c:v>
                </c:pt>
                <c:pt idx="2233">
                  <c:v>10.510899543762207</c:v>
                </c:pt>
                <c:pt idx="2234">
                  <c:v>10.664299964904785</c:v>
                </c:pt>
                <c:pt idx="2235">
                  <c:v>10.745800018310547</c:v>
                </c:pt>
                <c:pt idx="2236">
                  <c:v>10.723199844360352</c:v>
                </c:pt>
                <c:pt idx="2237">
                  <c:v>10.763400077819824</c:v>
                </c:pt>
                <c:pt idx="2238">
                  <c:v>10.707799911499023</c:v>
                </c:pt>
                <c:pt idx="2239">
                  <c:v>10.743800163269043</c:v>
                </c:pt>
                <c:pt idx="2240">
                  <c:v>10.71399974822998</c:v>
                </c:pt>
                <c:pt idx="2241">
                  <c:v>10.743499755859375</c:v>
                </c:pt>
                <c:pt idx="2242">
                  <c:v>10.865599632263184</c:v>
                </c:pt>
                <c:pt idx="2243">
                  <c:v>10.834099769592285</c:v>
                </c:pt>
                <c:pt idx="2244">
                  <c:v>10.983499526977539</c:v>
                </c:pt>
                <c:pt idx="2245">
                  <c:v>11.027099609375</c:v>
                </c:pt>
                <c:pt idx="2246">
                  <c:v>10.964099884033203</c:v>
                </c:pt>
                <c:pt idx="2247">
                  <c:v>10.941499710083008</c:v>
                </c:pt>
                <c:pt idx="2248">
                  <c:v>10.937100410461426</c:v>
                </c:pt>
                <c:pt idx="2249">
                  <c:v>10.841699600219727</c:v>
                </c:pt>
                <c:pt idx="2250">
                  <c:v>10.744899749755859</c:v>
                </c:pt>
                <c:pt idx="2251">
                  <c:v>10.798500061035156</c:v>
                </c:pt>
                <c:pt idx="2252">
                  <c:v>10.702099800109863</c:v>
                </c:pt>
                <c:pt idx="2253">
                  <c:v>10.713899612426758</c:v>
                </c:pt>
                <c:pt idx="2254">
                  <c:v>10.80150032043457</c:v>
                </c:pt>
                <c:pt idx="2255">
                  <c:v>10.779500007629395</c:v>
                </c:pt>
                <c:pt idx="2256">
                  <c:v>10.819899559020996</c:v>
                </c:pt>
                <c:pt idx="2257">
                  <c:v>10.873499870300293</c:v>
                </c:pt>
                <c:pt idx="2258">
                  <c:v>10.860300064086914</c:v>
                </c:pt>
                <c:pt idx="2259">
                  <c:v>11.003700256347656</c:v>
                </c:pt>
                <c:pt idx="2260">
                  <c:v>11.080900192260742</c:v>
                </c:pt>
                <c:pt idx="2261">
                  <c:v>11.000399589538574</c:v>
                </c:pt>
                <c:pt idx="2262">
                  <c:v>10.964400291442871</c:v>
                </c:pt>
                <c:pt idx="2263">
                  <c:v>10.892999649047852</c:v>
                </c:pt>
                <c:pt idx="2264">
                  <c:v>11.069399833679199</c:v>
                </c:pt>
                <c:pt idx="2265">
                  <c:v>11.061100006103516</c:v>
                </c:pt>
                <c:pt idx="2266">
                  <c:v>11.022800445556641</c:v>
                </c:pt>
                <c:pt idx="2267">
                  <c:v>10.98289966583252</c:v>
                </c:pt>
                <c:pt idx="2268">
                  <c:v>11.007200241088867</c:v>
                </c:pt>
                <c:pt idx="2269">
                  <c:v>11.263999938964844</c:v>
                </c:pt>
                <c:pt idx="2270">
                  <c:v>11.169400215148926</c:v>
                </c:pt>
                <c:pt idx="2271">
                  <c:v>11.281399726867676</c:v>
                </c:pt>
                <c:pt idx="2272">
                  <c:v>11.282400131225586</c:v>
                </c:pt>
                <c:pt idx="2273">
                  <c:v>11.268899917602539</c:v>
                </c:pt>
                <c:pt idx="2274">
                  <c:v>11.270500183105469</c:v>
                </c:pt>
                <c:pt idx="2275">
                  <c:v>11.121500015258789</c:v>
                </c:pt>
                <c:pt idx="2276">
                  <c:v>11.222299575805664</c:v>
                </c:pt>
                <c:pt idx="2277">
                  <c:v>11.246600151062012</c:v>
                </c:pt>
                <c:pt idx="2278">
                  <c:v>11.256099700927734</c:v>
                </c:pt>
                <c:pt idx="2279">
                  <c:v>11.468600273132324</c:v>
                </c:pt>
                <c:pt idx="2280">
                  <c:v>11.618000030517578</c:v>
                </c:pt>
                <c:pt idx="2281">
                  <c:v>11.646100044250488</c:v>
                </c:pt>
                <c:pt idx="2282">
                  <c:v>11.713399887084961</c:v>
                </c:pt>
                <c:pt idx="2283">
                  <c:v>11.670100212097168</c:v>
                </c:pt>
                <c:pt idx="2284">
                  <c:v>11.603099822998047</c:v>
                </c:pt>
                <c:pt idx="2285">
                  <c:v>11.723299980163574</c:v>
                </c:pt>
                <c:pt idx="2286">
                  <c:v>11.581199645996094</c:v>
                </c:pt>
                <c:pt idx="2287">
                  <c:v>11.65880012512207</c:v>
                </c:pt>
                <c:pt idx="2288">
                  <c:v>11.545499801635742</c:v>
                </c:pt>
                <c:pt idx="2289">
                  <c:v>11.608699798583984</c:v>
                </c:pt>
                <c:pt idx="2290">
                  <c:v>11.685400009155273</c:v>
                </c:pt>
                <c:pt idx="2291">
                  <c:v>11.689299583435059</c:v>
                </c:pt>
                <c:pt idx="2292">
                  <c:v>11.667699813842773</c:v>
                </c:pt>
                <c:pt idx="2293">
                  <c:v>11.977899551391602</c:v>
                </c:pt>
                <c:pt idx="2294">
                  <c:v>11.968700408935547</c:v>
                </c:pt>
                <c:pt idx="2295">
                  <c:v>12.034099578857422</c:v>
                </c:pt>
                <c:pt idx="2296">
                  <c:v>12.064200401306152</c:v>
                </c:pt>
                <c:pt idx="2297">
                  <c:v>11.925999641418457</c:v>
                </c:pt>
                <c:pt idx="2298">
                  <c:v>11.79539966583252</c:v>
                </c:pt>
                <c:pt idx="2299">
                  <c:v>11.878800392150879</c:v>
                </c:pt>
                <c:pt idx="2300">
                  <c:v>11.936300277709961</c:v>
                </c:pt>
                <c:pt idx="2301">
                  <c:v>11.993900299072266</c:v>
                </c:pt>
                <c:pt idx="2302">
                  <c:v>11.87600040435791</c:v>
                </c:pt>
                <c:pt idx="2303">
                  <c:v>11.852100372314453</c:v>
                </c:pt>
                <c:pt idx="2304">
                  <c:v>12.019000053405762</c:v>
                </c:pt>
                <c:pt idx="2305">
                  <c:v>11.859499931335449</c:v>
                </c:pt>
                <c:pt idx="2306">
                  <c:v>12.008700370788574</c:v>
                </c:pt>
                <c:pt idx="2307">
                  <c:v>12.031900405883789</c:v>
                </c:pt>
                <c:pt idx="2308">
                  <c:v>12.108799934387207</c:v>
                </c:pt>
                <c:pt idx="2309">
                  <c:v>12.183500289916992</c:v>
                </c:pt>
                <c:pt idx="2310">
                  <c:v>12.178199768066406</c:v>
                </c:pt>
                <c:pt idx="2311">
                  <c:v>12.36870002746582</c:v>
                </c:pt>
                <c:pt idx="2312">
                  <c:v>12.38640022277832</c:v>
                </c:pt>
                <c:pt idx="2313">
                  <c:v>12.392999649047852</c:v>
                </c:pt>
                <c:pt idx="2314">
                  <c:v>12.336700439453125</c:v>
                </c:pt>
                <c:pt idx="2315">
                  <c:v>12.336000442504883</c:v>
                </c:pt>
                <c:pt idx="2316">
                  <c:v>12.284700393676758</c:v>
                </c:pt>
                <c:pt idx="2317">
                  <c:v>12.285200119018555</c:v>
                </c:pt>
                <c:pt idx="2318">
                  <c:v>12.287599563598633</c:v>
                </c:pt>
                <c:pt idx="2319">
                  <c:v>12.210399627685547</c:v>
                </c:pt>
                <c:pt idx="2320">
                  <c:v>12.175700187683105</c:v>
                </c:pt>
                <c:pt idx="2321">
                  <c:v>12.253999710083008</c:v>
                </c:pt>
                <c:pt idx="2322">
                  <c:v>12.115599632263184</c:v>
                </c:pt>
                <c:pt idx="2323">
                  <c:v>12.121500015258789</c:v>
                </c:pt>
                <c:pt idx="2324">
                  <c:v>11.887599945068359</c:v>
                </c:pt>
                <c:pt idx="2325">
                  <c:v>11.985099792480469</c:v>
                </c:pt>
                <c:pt idx="2326">
                  <c:v>11.997099876403809</c:v>
                </c:pt>
                <c:pt idx="2327">
                  <c:v>11.95930004119873</c:v>
                </c:pt>
                <c:pt idx="2328">
                  <c:v>11.746600151062012</c:v>
                </c:pt>
                <c:pt idx="2329">
                  <c:v>11.73330020904541</c:v>
                </c:pt>
                <c:pt idx="2330">
                  <c:v>11.632200241088867</c:v>
                </c:pt>
                <c:pt idx="2331">
                  <c:v>11.735300064086914</c:v>
                </c:pt>
                <c:pt idx="2332">
                  <c:v>11.718899726867676</c:v>
                </c:pt>
                <c:pt idx="2333">
                  <c:v>11.553899765014648</c:v>
                </c:pt>
                <c:pt idx="2334">
                  <c:v>11.427000045776367</c:v>
                </c:pt>
                <c:pt idx="2335">
                  <c:v>11.572099685668945</c:v>
                </c:pt>
                <c:pt idx="2336">
                  <c:v>11.818900108337402</c:v>
                </c:pt>
                <c:pt idx="2337">
                  <c:v>11.759900093078613</c:v>
                </c:pt>
                <c:pt idx="2338">
                  <c:v>11.766300201416016</c:v>
                </c:pt>
                <c:pt idx="2339">
                  <c:v>11.91450023651123</c:v>
                </c:pt>
                <c:pt idx="2340">
                  <c:v>11.921999931335449</c:v>
                </c:pt>
                <c:pt idx="2341">
                  <c:v>11.906900405883789</c:v>
                </c:pt>
                <c:pt idx="2342">
                  <c:v>12.078800201416016</c:v>
                </c:pt>
                <c:pt idx="2343">
                  <c:v>12.043100357055664</c:v>
                </c:pt>
                <c:pt idx="2344">
                  <c:v>11.901100158691406</c:v>
                </c:pt>
              </c:numCache>
            </c:numRef>
          </c:val>
          <c:smooth val="0"/>
          <c:extLst xmlns:c16r2="http://schemas.microsoft.com/office/drawing/2015/06/chart">
            <c:ext xmlns:c16="http://schemas.microsoft.com/office/drawing/2014/chart" uri="{C3380CC4-5D6E-409C-BE32-E72D297353CC}">
              <c16:uniqueId val="{00000000-1F17-468D-94ED-FC23E6087BE6}"/>
            </c:ext>
          </c:extLst>
        </c:ser>
        <c:ser>
          <c:idx val="1"/>
          <c:order val="1"/>
          <c:tx>
            <c:strRef>
              <c:f>Sheet2!$E$6</c:f>
              <c:strCache>
                <c:ptCount val="1"/>
                <c:pt idx="0">
                  <c:v>深证成指</c:v>
                </c:pt>
              </c:strCache>
            </c:strRef>
          </c:tx>
          <c:marker>
            <c:symbol val="none"/>
          </c:marker>
          <c:cat>
            <c:numRef>
              <c:f>Sheet2!$C$8:$C$2352</c:f>
              <c:numCache>
                <c:formatCode>yyyy\-mm\-dd</c:formatCode>
                <c:ptCount val="2345"/>
                <c:pt idx="0">
                  <c:v>44505</c:v>
                </c:pt>
                <c:pt idx="1">
                  <c:v>44504</c:v>
                </c:pt>
                <c:pt idx="2">
                  <c:v>44503</c:v>
                </c:pt>
                <c:pt idx="3">
                  <c:v>44502</c:v>
                </c:pt>
                <c:pt idx="4">
                  <c:v>44501</c:v>
                </c:pt>
                <c:pt idx="5">
                  <c:v>44498</c:v>
                </c:pt>
                <c:pt idx="6">
                  <c:v>44497</c:v>
                </c:pt>
                <c:pt idx="7">
                  <c:v>44496</c:v>
                </c:pt>
                <c:pt idx="8">
                  <c:v>44495</c:v>
                </c:pt>
                <c:pt idx="9">
                  <c:v>44494</c:v>
                </c:pt>
                <c:pt idx="10">
                  <c:v>44491</c:v>
                </c:pt>
                <c:pt idx="11">
                  <c:v>44490</c:v>
                </c:pt>
                <c:pt idx="12">
                  <c:v>44489</c:v>
                </c:pt>
                <c:pt idx="13">
                  <c:v>44488</c:v>
                </c:pt>
                <c:pt idx="14">
                  <c:v>44487</c:v>
                </c:pt>
                <c:pt idx="15">
                  <c:v>44484</c:v>
                </c:pt>
                <c:pt idx="16">
                  <c:v>44483</c:v>
                </c:pt>
                <c:pt idx="17">
                  <c:v>44482</c:v>
                </c:pt>
                <c:pt idx="18">
                  <c:v>44481</c:v>
                </c:pt>
                <c:pt idx="19">
                  <c:v>44480</c:v>
                </c:pt>
                <c:pt idx="20">
                  <c:v>44477</c:v>
                </c:pt>
                <c:pt idx="21">
                  <c:v>44469</c:v>
                </c:pt>
                <c:pt idx="22">
                  <c:v>44468</c:v>
                </c:pt>
                <c:pt idx="23">
                  <c:v>44467</c:v>
                </c:pt>
                <c:pt idx="24">
                  <c:v>44466</c:v>
                </c:pt>
                <c:pt idx="25">
                  <c:v>44463</c:v>
                </c:pt>
                <c:pt idx="26">
                  <c:v>44462</c:v>
                </c:pt>
                <c:pt idx="27">
                  <c:v>44461</c:v>
                </c:pt>
                <c:pt idx="28">
                  <c:v>44456</c:v>
                </c:pt>
                <c:pt idx="29">
                  <c:v>44455</c:v>
                </c:pt>
                <c:pt idx="30">
                  <c:v>44454</c:v>
                </c:pt>
                <c:pt idx="31">
                  <c:v>44453</c:v>
                </c:pt>
                <c:pt idx="32">
                  <c:v>44452</c:v>
                </c:pt>
                <c:pt idx="33">
                  <c:v>44449</c:v>
                </c:pt>
                <c:pt idx="34">
                  <c:v>44448</c:v>
                </c:pt>
                <c:pt idx="35">
                  <c:v>44447</c:v>
                </c:pt>
                <c:pt idx="36">
                  <c:v>44446</c:v>
                </c:pt>
                <c:pt idx="37">
                  <c:v>44445</c:v>
                </c:pt>
                <c:pt idx="38">
                  <c:v>44442</c:v>
                </c:pt>
                <c:pt idx="39">
                  <c:v>44441</c:v>
                </c:pt>
                <c:pt idx="40">
                  <c:v>44440</c:v>
                </c:pt>
                <c:pt idx="41">
                  <c:v>44439</c:v>
                </c:pt>
                <c:pt idx="42">
                  <c:v>44438</c:v>
                </c:pt>
                <c:pt idx="43">
                  <c:v>44435</c:v>
                </c:pt>
                <c:pt idx="44">
                  <c:v>44434</c:v>
                </c:pt>
                <c:pt idx="45">
                  <c:v>44433</c:v>
                </c:pt>
                <c:pt idx="46">
                  <c:v>44432</c:v>
                </c:pt>
                <c:pt idx="47">
                  <c:v>44431</c:v>
                </c:pt>
                <c:pt idx="48">
                  <c:v>44428</c:v>
                </c:pt>
                <c:pt idx="49">
                  <c:v>44427</c:v>
                </c:pt>
                <c:pt idx="50">
                  <c:v>44426</c:v>
                </c:pt>
                <c:pt idx="51">
                  <c:v>44425</c:v>
                </c:pt>
                <c:pt idx="52">
                  <c:v>44424</c:v>
                </c:pt>
                <c:pt idx="53">
                  <c:v>44421</c:v>
                </c:pt>
                <c:pt idx="54">
                  <c:v>44420</c:v>
                </c:pt>
                <c:pt idx="55">
                  <c:v>44419</c:v>
                </c:pt>
                <c:pt idx="56">
                  <c:v>44418</c:v>
                </c:pt>
                <c:pt idx="57">
                  <c:v>44417</c:v>
                </c:pt>
                <c:pt idx="58">
                  <c:v>44414</c:v>
                </c:pt>
                <c:pt idx="59">
                  <c:v>44413</c:v>
                </c:pt>
                <c:pt idx="60">
                  <c:v>44412</c:v>
                </c:pt>
                <c:pt idx="61">
                  <c:v>44411</c:v>
                </c:pt>
                <c:pt idx="62">
                  <c:v>44410</c:v>
                </c:pt>
                <c:pt idx="63">
                  <c:v>44407</c:v>
                </c:pt>
                <c:pt idx="64">
                  <c:v>44406</c:v>
                </c:pt>
                <c:pt idx="65">
                  <c:v>44405</c:v>
                </c:pt>
                <c:pt idx="66">
                  <c:v>44404</c:v>
                </c:pt>
                <c:pt idx="67">
                  <c:v>44403</c:v>
                </c:pt>
                <c:pt idx="68">
                  <c:v>44400</c:v>
                </c:pt>
                <c:pt idx="69">
                  <c:v>44399</c:v>
                </c:pt>
                <c:pt idx="70">
                  <c:v>44398</c:v>
                </c:pt>
                <c:pt idx="71">
                  <c:v>44397</c:v>
                </c:pt>
                <c:pt idx="72">
                  <c:v>44396</c:v>
                </c:pt>
                <c:pt idx="73">
                  <c:v>44393</c:v>
                </c:pt>
                <c:pt idx="74">
                  <c:v>44392</c:v>
                </c:pt>
                <c:pt idx="75">
                  <c:v>44391</c:v>
                </c:pt>
                <c:pt idx="76">
                  <c:v>44390</c:v>
                </c:pt>
                <c:pt idx="77">
                  <c:v>44389</c:v>
                </c:pt>
                <c:pt idx="78">
                  <c:v>44386</c:v>
                </c:pt>
                <c:pt idx="79">
                  <c:v>44385</c:v>
                </c:pt>
                <c:pt idx="80">
                  <c:v>44384</c:v>
                </c:pt>
                <c:pt idx="81">
                  <c:v>44383</c:v>
                </c:pt>
                <c:pt idx="82">
                  <c:v>44382</c:v>
                </c:pt>
                <c:pt idx="83">
                  <c:v>44379</c:v>
                </c:pt>
                <c:pt idx="84">
                  <c:v>44378</c:v>
                </c:pt>
                <c:pt idx="85">
                  <c:v>44377</c:v>
                </c:pt>
                <c:pt idx="86">
                  <c:v>44376</c:v>
                </c:pt>
                <c:pt idx="87">
                  <c:v>44375</c:v>
                </c:pt>
                <c:pt idx="88">
                  <c:v>44372</c:v>
                </c:pt>
                <c:pt idx="89">
                  <c:v>44371</c:v>
                </c:pt>
                <c:pt idx="90">
                  <c:v>44370</c:v>
                </c:pt>
                <c:pt idx="91">
                  <c:v>44369</c:v>
                </c:pt>
                <c:pt idx="92">
                  <c:v>44368</c:v>
                </c:pt>
                <c:pt idx="93">
                  <c:v>44365</c:v>
                </c:pt>
                <c:pt idx="94">
                  <c:v>44364</c:v>
                </c:pt>
                <c:pt idx="95">
                  <c:v>44363</c:v>
                </c:pt>
                <c:pt idx="96">
                  <c:v>44362</c:v>
                </c:pt>
                <c:pt idx="97">
                  <c:v>44358</c:v>
                </c:pt>
                <c:pt idx="98">
                  <c:v>44357</c:v>
                </c:pt>
                <c:pt idx="99">
                  <c:v>44356</c:v>
                </c:pt>
                <c:pt idx="100">
                  <c:v>44355</c:v>
                </c:pt>
                <c:pt idx="101">
                  <c:v>44354</c:v>
                </c:pt>
                <c:pt idx="102">
                  <c:v>44351</c:v>
                </c:pt>
                <c:pt idx="103">
                  <c:v>44350</c:v>
                </c:pt>
                <c:pt idx="104">
                  <c:v>44349</c:v>
                </c:pt>
                <c:pt idx="105">
                  <c:v>44348</c:v>
                </c:pt>
                <c:pt idx="106">
                  <c:v>44347</c:v>
                </c:pt>
                <c:pt idx="107">
                  <c:v>44344</c:v>
                </c:pt>
                <c:pt idx="108">
                  <c:v>44343</c:v>
                </c:pt>
                <c:pt idx="109">
                  <c:v>44342</c:v>
                </c:pt>
                <c:pt idx="110">
                  <c:v>44341</c:v>
                </c:pt>
                <c:pt idx="111">
                  <c:v>44340</c:v>
                </c:pt>
                <c:pt idx="112">
                  <c:v>44337</c:v>
                </c:pt>
                <c:pt idx="113">
                  <c:v>44336</c:v>
                </c:pt>
                <c:pt idx="114">
                  <c:v>44335</c:v>
                </c:pt>
                <c:pt idx="115">
                  <c:v>44334</c:v>
                </c:pt>
                <c:pt idx="116">
                  <c:v>44333</c:v>
                </c:pt>
                <c:pt idx="117">
                  <c:v>44330</c:v>
                </c:pt>
                <c:pt idx="118">
                  <c:v>44329</c:v>
                </c:pt>
                <c:pt idx="119">
                  <c:v>44328</c:v>
                </c:pt>
                <c:pt idx="120">
                  <c:v>44327</c:v>
                </c:pt>
                <c:pt idx="121">
                  <c:v>44326</c:v>
                </c:pt>
                <c:pt idx="122">
                  <c:v>44323</c:v>
                </c:pt>
                <c:pt idx="123">
                  <c:v>44322</c:v>
                </c:pt>
                <c:pt idx="124">
                  <c:v>44316</c:v>
                </c:pt>
                <c:pt idx="125">
                  <c:v>44315</c:v>
                </c:pt>
                <c:pt idx="126">
                  <c:v>44314</c:v>
                </c:pt>
                <c:pt idx="127">
                  <c:v>44313</c:v>
                </c:pt>
                <c:pt idx="128">
                  <c:v>44312</c:v>
                </c:pt>
                <c:pt idx="129">
                  <c:v>44309</c:v>
                </c:pt>
                <c:pt idx="130">
                  <c:v>44308</c:v>
                </c:pt>
                <c:pt idx="131">
                  <c:v>44307</c:v>
                </c:pt>
                <c:pt idx="132">
                  <c:v>44306</c:v>
                </c:pt>
                <c:pt idx="133">
                  <c:v>44305</c:v>
                </c:pt>
                <c:pt idx="134">
                  <c:v>44302</c:v>
                </c:pt>
                <c:pt idx="135">
                  <c:v>44301</c:v>
                </c:pt>
                <c:pt idx="136">
                  <c:v>44300</c:v>
                </c:pt>
                <c:pt idx="137">
                  <c:v>44299</c:v>
                </c:pt>
                <c:pt idx="138">
                  <c:v>44298</c:v>
                </c:pt>
                <c:pt idx="139">
                  <c:v>44295</c:v>
                </c:pt>
                <c:pt idx="140">
                  <c:v>44294</c:v>
                </c:pt>
                <c:pt idx="141">
                  <c:v>44293</c:v>
                </c:pt>
                <c:pt idx="142">
                  <c:v>44292</c:v>
                </c:pt>
                <c:pt idx="143">
                  <c:v>44288</c:v>
                </c:pt>
                <c:pt idx="144">
                  <c:v>44287</c:v>
                </c:pt>
                <c:pt idx="145">
                  <c:v>44286</c:v>
                </c:pt>
                <c:pt idx="146">
                  <c:v>44285</c:v>
                </c:pt>
                <c:pt idx="147">
                  <c:v>44284</c:v>
                </c:pt>
                <c:pt idx="148">
                  <c:v>44281</c:v>
                </c:pt>
                <c:pt idx="149">
                  <c:v>44280</c:v>
                </c:pt>
                <c:pt idx="150">
                  <c:v>44279</c:v>
                </c:pt>
                <c:pt idx="151">
                  <c:v>44278</c:v>
                </c:pt>
                <c:pt idx="152">
                  <c:v>44277</c:v>
                </c:pt>
                <c:pt idx="153">
                  <c:v>44274</c:v>
                </c:pt>
                <c:pt idx="154">
                  <c:v>44273</c:v>
                </c:pt>
                <c:pt idx="155">
                  <c:v>44272</c:v>
                </c:pt>
                <c:pt idx="156">
                  <c:v>44271</c:v>
                </c:pt>
                <c:pt idx="157">
                  <c:v>44270</c:v>
                </c:pt>
                <c:pt idx="158">
                  <c:v>44267</c:v>
                </c:pt>
                <c:pt idx="159">
                  <c:v>44266</c:v>
                </c:pt>
                <c:pt idx="160">
                  <c:v>44265</c:v>
                </c:pt>
                <c:pt idx="161">
                  <c:v>44264</c:v>
                </c:pt>
                <c:pt idx="162">
                  <c:v>44263</c:v>
                </c:pt>
                <c:pt idx="163">
                  <c:v>44260</c:v>
                </c:pt>
                <c:pt idx="164">
                  <c:v>44259</c:v>
                </c:pt>
                <c:pt idx="165">
                  <c:v>44258</c:v>
                </c:pt>
                <c:pt idx="166">
                  <c:v>44257</c:v>
                </c:pt>
                <c:pt idx="167">
                  <c:v>44256</c:v>
                </c:pt>
                <c:pt idx="168">
                  <c:v>44253</c:v>
                </c:pt>
                <c:pt idx="169">
                  <c:v>44252</c:v>
                </c:pt>
                <c:pt idx="170">
                  <c:v>44251</c:v>
                </c:pt>
                <c:pt idx="171">
                  <c:v>44250</c:v>
                </c:pt>
                <c:pt idx="172">
                  <c:v>44249</c:v>
                </c:pt>
                <c:pt idx="173">
                  <c:v>44246</c:v>
                </c:pt>
                <c:pt idx="174">
                  <c:v>44245</c:v>
                </c:pt>
                <c:pt idx="175">
                  <c:v>44237</c:v>
                </c:pt>
                <c:pt idx="176">
                  <c:v>44236</c:v>
                </c:pt>
                <c:pt idx="177">
                  <c:v>44235</c:v>
                </c:pt>
                <c:pt idx="178">
                  <c:v>44232</c:v>
                </c:pt>
                <c:pt idx="179">
                  <c:v>44231</c:v>
                </c:pt>
                <c:pt idx="180">
                  <c:v>44230</c:v>
                </c:pt>
                <c:pt idx="181">
                  <c:v>44229</c:v>
                </c:pt>
                <c:pt idx="182">
                  <c:v>44228</c:v>
                </c:pt>
                <c:pt idx="183">
                  <c:v>44225</c:v>
                </c:pt>
                <c:pt idx="184">
                  <c:v>44224</c:v>
                </c:pt>
                <c:pt idx="185">
                  <c:v>44223</c:v>
                </c:pt>
                <c:pt idx="186">
                  <c:v>44222</c:v>
                </c:pt>
                <c:pt idx="187">
                  <c:v>44221</c:v>
                </c:pt>
                <c:pt idx="188">
                  <c:v>44218</c:v>
                </c:pt>
                <c:pt idx="189">
                  <c:v>44217</c:v>
                </c:pt>
                <c:pt idx="190">
                  <c:v>44216</c:v>
                </c:pt>
                <c:pt idx="191">
                  <c:v>44215</c:v>
                </c:pt>
                <c:pt idx="192">
                  <c:v>44214</c:v>
                </c:pt>
                <c:pt idx="193">
                  <c:v>44211</c:v>
                </c:pt>
                <c:pt idx="194">
                  <c:v>44210</c:v>
                </c:pt>
                <c:pt idx="195">
                  <c:v>44209</c:v>
                </c:pt>
                <c:pt idx="196">
                  <c:v>44208</c:v>
                </c:pt>
                <c:pt idx="197">
                  <c:v>44207</c:v>
                </c:pt>
                <c:pt idx="198">
                  <c:v>44204</c:v>
                </c:pt>
                <c:pt idx="199">
                  <c:v>44203</c:v>
                </c:pt>
                <c:pt idx="200">
                  <c:v>44202</c:v>
                </c:pt>
                <c:pt idx="201">
                  <c:v>44201</c:v>
                </c:pt>
                <c:pt idx="202">
                  <c:v>44200</c:v>
                </c:pt>
                <c:pt idx="203">
                  <c:v>44196</c:v>
                </c:pt>
                <c:pt idx="204">
                  <c:v>44195</c:v>
                </c:pt>
                <c:pt idx="205">
                  <c:v>44194</c:v>
                </c:pt>
                <c:pt idx="206">
                  <c:v>44193</c:v>
                </c:pt>
                <c:pt idx="207">
                  <c:v>44190</c:v>
                </c:pt>
                <c:pt idx="208">
                  <c:v>44189</c:v>
                </c:pt>
                <c:pt idx="209">
                  <c:v>44188</c:v>
                </c:pt>
                <c:pt idx="210">
                  <c:v>44187</c:v>
                </c:pt>
                <c:pt idx="211">
                  <c:v>44186</c:v>
                </c:pt>
                <c:pt idx="212">
                  <c:v>44183</c:v>
                </c:pt>
                <c:pt idx="213">
                  <c:v>44182</c:v>
                </c:pt>
                <c:pt idx="214">
                  <c:v>44181</c:v>
                </c:pt>
                <c:pt idx="215">
                  <c:v>44180</c:v>
                </c:pt>
                <c:pt idx="216">
                  <c:v>44179</c:v>
                </c:pt>
                <c:pt idx="217">
                  <c:v>44176</c:v>
                </c:pt>
                <c:pt idx="218">
                  <c:v>44175</c:v>
                </c:pt>
                <c:pt idx="219">
                  <c:v>44174</c:v>
                </c:pt>
                <c:pt idx="220">
                  <c:v>44173</c:v>
                </c:pt>
                <c:pt idx="221">
                  <c:v>44172</c:v>
                </c:pt>
                <c:pt idx="222">
                  <c:v>44169</c:v>
                </c:pt>
                <c:pt idx="223">
                  <c:v>44168</c:v>
                </c:pt>
                <c:pt idx="224">
                  <c:v>44167</c:v>
                </c:pt>
                <c:pt idx="225">
                  <c:v>44166</c:v>
                </c:pt>
                <c:pt idx="226">
                  <c:v>44165</c:v>
                </c:pt>
                <c:pt idx="227">
                  <c:v>44162</c:v>
                </c:pt>
                <c:pt idx="228">
                  <c:v>44161</c:v>
                </c:pt>
                <c:pt idx="229">
                  <c:v>44160</c:v>
                </c:pt>
                <c:pt idx="230">
                  <c:v>44159</c:v>
                </c:pt>
                <c:pt idx="231">
                  <c:v>44158</c:v>
                </c:pt>
                <c:pt idx="232">
                  <c:v>44155</c:v>
                </c:pt>
                <c:pt idx="233">
                  <c:v>44154</c:v>
                </c:pt>
                <c:pt idx="234">
                  <c:v>44153</c:v>
                </c:pt>
                <c:pt idx="235">
                  <c:v>44152</c:v>
                </c:pt>
                <c:pt idx="236">
                  <c:v>44151</c:v>
                </c:pt>
                <c:pt idx="237">
                  <c:v>44148</c:v>
                </c:pt>
                <c:pt idx="238">
                  <c:v>44147</c:v>
                </c:pt>
                <c:pt idx="239">
                  <c:v>44146</c:v>
                </c:pt>
                <c:pt idx="240">
                  <c:v>44145</c:v>
                </c:pt>
                <c:pt idx="241">
                  <c:v>44144</c:v>
                </c:pt>
                <c:pt idx="242">
                  <c:v>44141</c:v>
                </c:pt>
                <c:pt idx="243">
                  <c:v>44140</c:v>
                </c:pt>
                <c:pt idx="244">
                  <c:v>44139</c:v>
                </c:pt>
                <c:pt idx="245">
                  <c:v>44138</c:v>
                </c:pt>
                <c:pt idx="246">
                  <c:v>44137</c:v>
                </c:pt>
                <c:pt idx="247">
                  <c:v>44134</c:v>
                </c:pt>
                <c:pt idx="248">
                  <c:v>44133</c:v>
                </c:pt>
                <c:pt idx="249">
                  <c:v>44132</c:v>
                </c:pt>
                <c:pt idx="250">
                  <c:v>44131</c:v>
                </c:pt>
                <c:pt idx="251">
                  <c:v>44130</c:v>
                </c:pt>
                <c:pt idx="252">
                  <c:v>44127</c:v>
                </c:pt>
                <c:pt idx="253">
                  <c:v>44126</c:v>
                </c:pt>
                <c:pt idx="254">
                  <c:v>44125</c:v>
                </c:pt>
                <c:pt idx="255">
                  <c:v>44124</c:v>
                </c:pt>
                <c:pt idx="256">
                  <c:v>44123</c:v>
                </c:pt>
                <c:pt idx="257">
                  <c:v>44120</c:v>
                </c:pt>
                <c:pt idx="258">
                  <c:v>44119</c:v>
                </c:pt>
                <c:pt idx="259">
                  <c:v>44118</c:v>
                </c:pt>
                <c:pt idx="260">
                  <c:v>44117</c:v>
                </c:pt>
                <c:pt idx="261">
                  <c:v>44116</c:v>
                </c:pt>
                <c:pt idx="262">
                  <c:v>44113</c:v>
                </c:pt>
                <c:pt idx="263">
                  <c:v>44104</c:v>
                </c:pt>
                <c:pt idx="264">
                  <c:v>44103</c:v>
                </c:pt>
                <c:pt idx="265">
                  <c:v>44102</c:v>
                </c:pt>
                <c:pt idx="266">
                  <c:v>44099</c:v>
                </c:pt>
                <c:pt idx="267">
                  <c:v>44098</c:v>
                </c:pt>
                <c:pt idx="268">
                  <c:v>44097</c:v>
                </c:pt>
                <c:pt idx="269">
                  <c:v>44096</c:v>
                </c:pt>
                <c:pt idx="270">
                  <c:v>44095</c:v>
                </c:pt>
                <c:pt idx="271">
                  <c:v>44092</c:v>
                </c:pt>
                <c:pt idx="272">
                  <c:v>44091</c:v>
                </c:pt>
                <c:pt idx="273">
                  <c:v>44090</c:v>
                </c:pt>
                <c:pt idx="274">
                  <c:v>44089</c:v>
                </c:pt>
                <c:pt idx="275">
                  <c:v>44088</c:v>
                </c:pt>
                <c:pt idx="276">
                  <c:v>44085</c:v>
                </c:pt>
                <c:pt idx="277">
                  <c:v>44084</c:v>
                </c:pt>
                <c:pt idx="278">
                  <c:v>44083</c:v>
                </c:pt>
                <c:pt idx="279">
                  <c:v>44082</c:v>
                </c:pt>
                <c:pt idx="280">
                  <c:v>44081</c:v>
                </c:pt>
                <c:pt idx="281">
                  <c:v>44078</c:v>
                </c:pt>
                <c:pt idx="282">
                  <c:v>44077</c:v>
                </c:pt>
                <c:pt idx="283">
                  <c:v>44076</c:v>
                </c:pt>
                <c:pt idx="284">
                  <c:v>44075</c:v>
                </c:pt>
                <c:pt idx="285">
                  <c:v>44074</c:v>
                </c:pt>
                <c:pt idx="286">
                  <c:v>44071</c:v>
                </c:pt>
                <c:pt idx="287">
                  <c:v>44070</c:v>
                </c:pt>
                <c:pt idx="288">
                  <c:v>44069</c:v>
                </c:pt>
                <c:pt idx="289">
                  <c:v>44068</c:v>
                </c:pt>
                <c:pt idx="290">
                  <c:v>44067</c:v>
                </c:pt>
                <c:pt idx="291">
                  <c:v>44064</c:v>
                </c:pt>
                <c:pt idx="292">
                  <c:v>44063</c:v>
                </c:pt>
                <c:pt idx="293">
                  <c:v>44062</c:v>
                </c:pt>
                <c:pt idx="294">
                  <c:v>44061</c:v>
                </c:pt>
                <c:pt idx="295">
                  <c:v>44060</c:v>
                </c:pt>
                <c:pt idx="296">
                  <c:v>44057</c:v>
                </c:pt>
                <c:pt idx="297">
                  <c:v>44056</c:v>
                </c:pt>
                <c:pt idx="298">
                  <c:v>44055</c:v>
                </c:pt>
                <c:pt idx="299">
                  <c:v>44054</c:v>
                </c:pt>
                <c:pt idx="300">
                  <c:v>44053</c:v>
                </c:pt>
                <c:pt idx="301">
                  <c:v>44050</c:v>
                </c:pt>
                <c:pt idx="302">
                  <c:v>44049</c:v>
                </c:pt>
                <c:pt idx="303">
                  <c:v>44048</c:v>
                </c:pt>
                <c:pt idx="304">
                  <c:v>44047</c:v>
                </c:pt>
                <c:pt idx="305">
                  <c:v>44046</c:v>
                </c:pt>
                <c:pt idx="306">
                  <c:v>44043</c:v>
                </c:pt>
                <c:pt idx="307">
                  <c:v>44042</c:v>
                </c:pt>
                <c:pt idx="308">
                  <c:v>44041</c:v>
                </c:pt>
                <c:pt idx="309">
                  <c:v>44040</c:v>
                </c:pt>
                <c:pt idx="310">
                  <c:v>44039</c:v>
                </c:pt>
                <c:pt idx="311">
                  <c:v>44036</c:v>
                </c:pt>
                <c:pt idx="312">
                  <c:v>44035</c:v>
                </c:pt>
                <c:pt idx="313">
                  <c:v>44034</c:v>
                </c:pt>
                <c:pt idx="314">
                  <c:v>44033</c:v>
                </c:pt>
                <c:pt idx="315">
                  <c:v>44032</c:v>
                </c:pt>
                <c:pt idx="316">
                  <c:v>44029</c:v>
                </c:pt>
                <c:pt idx="317">
                  <c:v>44028</c:v>
                </c:pt>
                <c:pt idx="318">
                  <c:v>44027</c:v>
                </c:pt>
                <c:pt idx="319">
                  <c:v>44026</c:v>
                </c:pt>
                <c:pt idx="320">
                  <c:v>44025</c:v>
                </c:pt>
                <c:pt idx="321">
                  <c:v>44022</c:v>
                </c:pt>
                <c:pt idx="322">
                  <c:v>44021</c:v>
                </c:pt>
                <c:pt idx="323">
                  <c:v>44020</c:v>
                </c:pt>
                <c:pt idx="324">
                  <c:v>44019</c:v>
                </c:pt>
                <c:pt idx="325">
                  <c:v>44018</c:v>
                </c:pt>
                <c:pt idx="326">
                  <c:v>44015</c:v>
                </c:pt>
                <c:pt idx="327">
                  <c:v>44014</c:v>
                </c:pt>
                <c:pt idx="328">
                  <c:v>44013</c:v>
                </c:pt>
                <c:pt idx="329">
                  <c:v>44012</c:v>
                </c:pt>
                <c:pt idx="330">
                  <c:v>44011</c:v>
                </c:pt>
                <c:pt idx="331">
                  <c:v>44006</c:v>
                </c:pt>
                <c:pt idx="332">
                  <c:v>44005</c:v>
                </c:pt>
                <c:pt idx="333">
                  <c:v>44004</c:v>
                </c:pt>
                <c:pt idx="334">
                  <c:v>44001</c:v>
                </c:pt>
                <c:pt idx="335">
                  <c:v>44000</c:v>
                </c:pt>
                <c:pt idx="336">
                  <c:v>43999</c:v>
                </c:pt>
                <c:pt idx="337">
                  <c:v>43998</c:v>
                </c:pt>
                <c:pt idx="338">
                  <c:v>43997</c:v>
                </c:pt>
                <c:pt idx="339">
                  <c:v>43994</c:v>
                </c:pt>
                <c:pt idx="340">
                  <c:v>43993</c:v>
                </c:pt>
                <c:pt idx="341">
                  <c:v>43992</c:v>
                </c:pt>
                <c:pt idx="342">
                  <c:v>43991</c:v>
                </c:pt>
                <c:pt idx="343">
                  <c:v>43990</c:v>
                </c:pt>
                <c:pt idx="344">
                  <c:v>43987</c:v>
                </c:pt>
                <c:pt idx="345">
                  <c:v>43986</c:v>
                </c:pt>
                <c:pt idx="346">
                  <c:v>43985</c:v>
                </c:pt>
                <c:pt idx="347">
                  <c:v>43984</c:v>
                </c:pt>
                <c:pt idx="348">
                  <c:v>43983</c:v>
                </c:pt>
                <c:pt idx="349">
                  <c:v>43980</c:v>
                </c:pt>
                <c:pt idx="350">
                  <c:v>43979</c:v>
                </c:pt>
                <c:pt idx="351">
                  <c:v>43978</c:v>
                </c:pt>
                <c:pt idx="352">
                  <c:v>43977</c:v>
                </c:pt>
                <c:pt idx="353">
                  <c:v>43976</c:v>
                </c:pt>
                <c:pt idx="354">
                  <c:v>43973</c:v>
                </c:pt>
                <c:pt idx="355">
                  <c:v>43972</c:v>
                </c:pt>
                <c:pt idx="356">
                  <c:v>43971</c:v>
                </c:pt>
                <c:pt idx="357">
                  <c:v>43970</c:v>
                </c:pt>
                <c:pt idx="358">
                  <c:v>43969</c:v>
                </c:pt>
                <c:pt idx="359">
                  <c:v>43966</c:v>
                </c:pt>
                <c:pt idx="360">
                  <c:v>43965</c:v>
                </c:pt>
                <c:pt idx="361">
                  <c:v>43964</c:v>
                </c:pt>
                <c:pt idx="362">
                  <c:v>43963</c:v>
                </c:pt>
                <c:pt idx="363">
                  <c:v>43962</c:v>
                </c:pt>
                <c:pt idx="364">
                  <c:v>43959</c:v>
                </c:pt>
                <c:pt idx="365">
                  <c:v>43958</c:v>
                </c:pt>
                <c:pt idx="366">
                  <c:v>43957</c:v>
                </c:pt>
                <c:pt idx="367">
                  <c:v>43951</c:v>
                </c:pt>
                <c:pt idx="368">
                  <c:v>43950</c:v>
                </c:pt>
                <c:pt idx="369">
                  <c:v>43949</c:v>
                </c:pt>
                <c:pt idx="370">
                  <c:v>43948</c:v>
                </c:pt>
                <c:pt idx="371">
                  <c:v>43945</c:v>
                </c:pt>
                <c:pt idx="372">
                  <c:v>43944</c:v>
                </c:pt>
                <c:pt idx="373">
                  <c:v>43943</c:v>
                </c:pt>
                <c:pt idx="374">
                  <c:v>43942</c:v>
                </c:pt>
                <c:pt idx="375">
                  <c:v>43941</c:v>
                </c:pt>
                <c:pt idx="376">
                  <c:v>43938</c:v>
                </c:pt>
                <c:pt idx="377">
                  <c:v>43937</c:v>
                </c:pt>
                <c:pt idx="378">
                  <c:v>43936</c:v>
                </c:pt>
                <c:pt idx="379">
                  <c:v>43935</c:v>
                </c:pt>
                <c:pt idx="380">
                  <c:v>43934</c:v>
                </c:pt>
                <c:pt idx="381">
                  <c:v>43931</c:v>
                </c:pt>
                <c:pt idx="382">
                  <c:v>43930</c:v>
                </c:pt>
                <c:pt idx="383">
                  <c:v>43929</c:v>
                </c:pt>
                <c:pt idx="384">
                  <c:v>43928</c:v>
                </c:pt>
                <c:pt idx="385">
                  <c:v>43924</c:v>
                </c:pt>
                <c:pt idx="386">
                  <c:v>43923</c:v>
                </c:pt>
                <c:pt idx="387">
                  <c:v>43922</c:v>
                </c:pt>
                <c:pt idx="388">
                  <c:v>43921</c:v>
                </c:pt>
                <c:pt idx="389">
                  <c:v>43920</c:v>
                </c:pt>
                <c:pt idx="390">
                  <c:v>43917</c:v>
                </c:pt>
                <c:pt idx="391">
                  <c:v>43916</c:v>
                </c:pt>
                <c:pt idx="392">
                  <c:v>43915</c:v>
                </c:pt>
                <c:pt idx="393">
                  <c:v>43914</c:v>
                </c:pt>
                <c:pt idx="394">
                  <c:v>43913</c:v>
                </c:pt>
                <c:pt idx="395">
                  <c:v>43910</c:v>
                </c:pt>
                <c:pt idx="396">
                  <c:v>43909</c:v>
                </c:pt>
                <c:pt idx="397">
                  <c:v>43908</c:v>
                </c:pt>
                <c:pt idx="398">
                  <c:v>43907</c:v>
                </c:pt>
                <c:pt idx="399">
                  <c:v>43906</c:v>
                </c:pt>
                <c:pt idx="400">
                  <c:v>43903</c:v>
                </c:pt>
                <c:pt idx="401">
                  <c:v>43902</c:v>
                </c:pt>
                <c:pt idx="402">
                  <c:v>43901</c:v>
                </c:pt>
                <c:pt idx="403">
                  <c:v>43900</c:v>
                </c:pt>
                <c:pt idx="404">
                  <c:v>43899</c:v>
                </c:pt>
                <c:pt idx="405">
                  <c:v>43896</c:v>
                </c:pt>
                <c:pt idx="406">
                  <c:v>43895</c:v>
                </c:pt>
                <c:pt idx="407">
                  <c:v>43894</c:v>
                </c:pt>
                <c:pt idx="408">
                  <c:v>43893</c:v>
                </c:pt>
                <c:pt idx="409">
                  <c:v>43892</c:v>
                </c:pt>
                <c:pt idx="410">
                  <c:v>43889</c:v>
                </c:pt>
                <c:pt idx="411">
                  <c:v>43888</c:v>
                </c:pt>
                <c:pt idx="412">
                  <c:v>43887</c:v>
                </c:pt>
                <c:pt idx="413">
                  <c:v>43886</c:v>
                </c:pt>
                <c:pt idx="414">
                  <c:v>43885</c:v>
                </c:pt>
                <c:pt idx="415">
                  <c:v>43882</c:v>
                </c:pt>
                <c:pt idx="416">
                  <c:v>43881</c:v>
                </c:pt>
                <c:pt idx="417">
                  <c:v>43880</c:v>
                </c:pt>
                <c:pt idx="418">
                  <c:v>43879</c:v>
                </c:pt>
                <c:pt idx="419">
                  <c:v>43878</c:v>
                </c:pt>
                <c:pt idx="420">
                  <c:v>43875</c:v>
                </c:pt>
                <c:pt idx="421">
                  <c:v>43874</c:v>
                </c:pt>
                <c:pt idx="422">
                  <c:v>43873</c:v>
                </c:pt>
                <c:pt idx="423">
                  <c:v>43872</c:v>
                </c:pt>
                <c:pt idx="424">
                  <c:v>43871</c:v>
                </c:pt>
                <c:pt idx="425">
                  <c:v>43868</c:v>
                </c:pt>
                <c:pt idx="426">
                  <c:v>43867</c:v>
                </c:pt>
                <c:pt idx="427">
                  <c:v>43866</c:v>
                </c:pt>
                <c:pt idx="428">
                  <c:v>43865</c:v>
                </c:pt>
                <c:pt idx="429">
                  <c:v>43864</c:v>
                </c:pt>
                <c:pt idx="430">
                  <c:v>43853</c:v>
                </c:pt>
                <c:pt idx="431">
                  <c:v>43852</c:v>
                </c:pt>
                <c:pt idx="432">
                  <c:v>43851</c:v>
                </c:pt>
                <c:pt idx="433">
                  <c:v>43850</c:v>
                </c:pt>
                <c:pt idx="434">
                  <c:v>43847</c:v>
                </c:pt>
                <c:pt idx="435">
                  <c:v>43846</c:v>
                </c:pt>
                <c:pt idx="436">
                  <c:v>43845</c:v>
                </c:pt>
                <c:pt idx="437">
                  <c:v>43844</c:v>
                </c:pt>
                <c:pt idx="438">
                  <c:v>43843</c:v>
                </c:pt>
                <c:pt idx="439">
                  <c:v>43840</c:v>
                </c:pt>
                <c:pt idx="440">
                  <c:v>43839</c:v>
                </c:pt>
                <c:pt idx="441">
                  <c:v>43838</c:v>
                </c:pt>
                <c:pt idx="442">
                  <c:v>43837</c:v>
                </c:pt>
                <c:pt idx="443">
                  <c:v>43836</c:v>
                </c:pt>
                <c:pt idx="444">
                  <c:v>43833</c:v>
                </c:pt>
                <c:pt idx="445">
                  <c:v>43832</c:v>
                </c:pt>
                <c:pt idx="446">
                  <c:v>43830</c:v>
                </c:pt>
                <c:pt idx="447">
                  <c:v>43829</c:v>
                </c:pt>
                <c:pt idx="448">
                  <c:v>43826</c:v>
                </c:pt>
                <c:pt idx="449">
                  <c:v>43825</c:v>
                </c:pt>
                <c:pt idx="450">
                  <c:v>43824</c:v>
                </c:pt>
                <c:pt idx="451">
                  <c:v>43823</c:v>
                </c:pt>
                <c:pt idx="452">
                  <c:v>43822</c:v>
                </c:pt>
                <c:pt idx="453">
                  <c:v>43819</c:v>
                </c:pt>
                <c:pt idx="454">
                  <c:v>43818</c:v>
                </c:pt>
                <c:pt idx="455">
                  <c:v>43817</c:v>
                </c:pt>
                <c:pt idx="456">
                  <c:v>43816</c:v>
                </c:pt>
                <c:pt idx="457">
                  <c:v>43815</c:v>
                </c:pt>
                <c:pt idx="458">
                  <c:v>43812</c:v>
                </c:pt>
                <c:pt idx="459">
                  <c:v>43811</c:v>
                </c:pt>
                <c:pt idx="460">
                  <c:v>43810</c:v>
                </c:pt>
                <c:pt idx="461">
                  <c:v>43809</c:v>
                </c:pt>
                <c:pt idx="462">
                  <c:v>43808</c:v>
                </c:pt>
                <c:pt idx="463">
                  <c:v>43805</c:v>
                </c:pt>
                <c:pt idx="464">
                  <c:v>43804</c:v>
                </c:pt>
                <c:pt idx="465">
                  <c:v>43803</c:v>
                </c:pt>
                <c:pt idx="466">
                  <c:v>43802</c:v>
                </c:pt>
                <c:pt idx="467">
                  <c:v>43801</c:v>
                </c:pt>
                <c:pt idx="468">
                  <c:v>43798</c:v>
                </c:pt>
                <c:pt idx="469">
                  <c:v>43797</c:v>
                </c:pt>
                <c:pt idx="470">
                  <c:v>43796</c:v>
                </c:pt>
                <c:pt idx="471">
                  <c:v>43795</c:v>
                </c:pt>
                <c:pt idx="472">
                  <c:v>43794</c:v>
                </c:pt>
                <c:pt idx="473">
                  <c:v>43791</c:v>
                </c:pt>
                <c:pt idx="474">
                  <c:v>43790</c:v>
                </c:pt>
                <c:pt idx="475">
                  <c:v>43789</c:v>
                </c:pt>
                <c:pt idx="476">
                  <c:v>43788</c:v>
                </c:pt>
                <c:pt idx="477">
                  <c:v>43787</c:v>
                </c:pt>
                <c:pt idx="478">
                  <c:v>43784</c:v>
                </c:pt>
                <c:pt idx="479">
                  <c:v>43783</c:v>
                </c:pt>
                <c:pt idx="480">
                  <c:v>43782</c:v>
                </c:pt>
                <c:pt idx="481">
                  <c:v>43781</c:v>
                </c:pt>
                <c:pt idx="482">
                  <c:v>43780</c:v>
                </c:pt>
                <c:pt idx="483">
                  <c:v>43777</c:v>
                </c:pt>
                <c:pt idx="484">
                  <c:v>43776</c:v>
                </c:pt>
                <c:pt idx="485">
                  <c:v>43775</c:v>
                </c:pt>
                <c:pt idx="486">
                  <c:v>43774</c:v>
                </c:pt>
                <c:pt idx="487">
                  <c:v>43773</c:v>
                </c:pt>
                <c:pt idx="488">
                  <c:v>43770</c:v>
                </c:pt>
                <c:pt idx="489">
                  <c:v>43769</c:v>
                </c:pt>
                <c:pt idx="490">
                  <c:v>43768</c:v>
                </c:pt>
                <c:pt idx="491">
                  <c:v>43767</c:v>
                </c:pt>
                <c:pt idx="492">
                  <c:v>43766</c:v>
                </c:pt>
                <c:pt idx="493">
                  <c:v>43763</c:v>
                </c:pt>
                <c:pt idx="494">
                  <c:v>43762</c:v>
                </c:pt>
                <c:pt idx="495">
                  <c:v>43761</c:v>
                </c:pt>
                <c:pt idx="496">
                  <c:v>43760</c:v>
                </c:pt>
                <c:pt idx="497">
                  <c:v>43759</c:v>
                </c:pt>
                <c:pt idx="498">
                  <c:v>43756</c:v>
                </c:pt>
                <c:pt idx="499">
                  <c:v>43755</c:v>
                </c:pt>
                <c:pt idx="500">
                  <c:v>43754</c:v>
                </c:pt>
                <c:pt idx="501">
                  <c:v>43753</c:v>
                </c:pt>
                <c:pt idx="502">
                  <c:v>43752</c:v>
                </c:pt>
                <c:pt idx="503">
                  <c:v>43749</c:v>
                </c:pt>
                <c:pt idx="504">
                  <c:v>43748</c:v>
                </c:pt>
                <c:pt idx="505">
                  <c:v>43747</c:v>
                </c:pt>
                <c:pt idx="506">
                  <c:v>43746</c:v>
                </c:pt>
                <c:pt idx="507">
                  <c:v>43738</c:v>
                </c:pt>
                <c:pt idx="508">
                  <c:v>43735</c:v>
                </c:pt>
                <c:pt idx="509">
                  <c:v>43734</c:v>
                </c:pt>
                <c:pt idx="510">
                  <c:v>43733</c:v>
                </c:pt>
                <c:pt idx="511">
                  <c:v>43732</c:v>
                </c:pt>
                <c:pt idx="512">
                  <c:v>43731</c:v>
                </c:pt>
                <c:pt idx="513">
                  <c:v>43728</c:v>
                </c:pt>
                <c:pt idx="514">
                  <c:v>43727</c:v>
                </c:pt>
                <c:pt idx="515">
                  <c:v>43726</c:v>
                </c:pt>
                <c:pt idx="516">
                  <c:v>43725</c:v>
                </c:pt>
                <c:pt idx="517">
                  <c:v>43724</c:v>
                </c:pt>
                <c:pt idx="518">
                  <c:v>43720</c:v>
                </c:pt>
                <c:pt idx="519">
                  <c:v>43719</c:v>
                </c:pt>
                <c:pt idx="520">
                  <c:v>43718</c:v>
                </c:pt>
                <c:pt idx="521">
                  <c:v>43717</c:v>
                </c:pt>
                <c:pt idx="522">
                  <c:v>43714</c:v>
                </c:pt>
                <c:pt idx="523">
                  <c:v>43713</c:v>
                </c:pt>
                <c:pt idx="524">
                  <c:v>43712</c:v>
                </c:pt>
                <c:pt idx="525">
                  <c:v>43711</c:v>
                </c:pt>
                <c:pt idx="526">
                  <c:v>43710</c:v>
                </c:pt>
                <c:pt idx="527">
                  <c:v>43707</c:v>
                </c:pt>
                <c:pt idx="528">
                  <c:v>43706</c:v>
                </c:pt>
                <c:pt idx="529">
                  <c:v>43705</c:v>
                </c:pt>
                <c:pt idx="530">
                  <c:v>43704</c:v>
                </c:pt>
                <c:pt idx="531">
                  <c:v>43703</c:v>
                </c:pt>
                <c:pt idx="532">
                  <c:v>43700</c:v>
                </c:pt>
                <c:pt idx="533">
                  <c:v>43699</c:v>
                </c:pt>
                <c:pt idx="534">
                  <c:v>43698</c:v>
                </c:pt>
                <c:pt idx="535">
                  <c:v>43697</c:v>
                </c:pt>
                <c:pt idx="536">
                  <c:v>43696</c:v>
                </c:pt>
                <c:pt idx="537">
                  <c:v>43693</c:v>
                </c:pt>
                <c:pt idx="538">
                  <c:v>43692</c:v>
                </c:pt>
                <c:pt idx="539">
                  <c:v>43691</c:v>
                </c:pt>
                <c:pt idx="540">
                  <c:v>43690</c:v>
                </c:pt>
                <c:pt idx="541">
                  <c:v>43689</c:v>
                </c:pt>
                <c:pt idx="542">
                  <c:v>43686</c:v>
                </c:pt>
                <c:pt idx="543">
                  <c:v>43685</c:v>
                </c:pt>
                <c:pt idx="544">
                  <c:v>43684</c:v>
                </c:pt>
                <c:pt idx="545">
                  <c:v>43683</c:v>
                </c:pt>
                <c:pt idx="546">
                  <c:v>43682</c:v>
                </c:pt>
                <c:pt idx="547">
                  <c:v>43679</c:v>
                </c:pt>
                <c:pt idx="548">
                  <c:v>43678</c:v>
                </c:pt>
                <c:pt idx="549">
                  <c:v>43677</c:v>
                </c:pt>
                <c:pt idx="550">
                  <c:v>43676</c:v>
                </c:pt>
                <c:pt idx="551">
                  <c:v>43675</c:v>
                </c:pt>
                <c:pt idx="552">
                  <c:v>43672</c:v>
                </c:pt>
                <c:pt idx="553">
                  <c:v>43671</c:v>
                </c:pt>
                <c:pt idx="554">
                  <c:v>43670</c:v>
                </c:pt>
                <c:pt idx="555">
                  <c:v>43669</c:v>
                </c:pt>
                <c:pt idx="556">
                  <c:v>43668</c:v>
                </c:pt>
                <c:pt idx="557">
                  <c:v>43665</c:v>
                </c:pt>
                <c:pt idx="558">
                  <c:v>43664</c:v>
                </c:pt>
                <c:pt idx="559">
                  <c:v>43663</c:v>
                </c:pt>
                <c:pt idx="560">
                  <c:v>43662</c:v>
                </c:pt>
                <c:pt idx="561">
                  <c:v>43661</c:v>
                </c:pt>
                <c:pt idx="562">
                  <c:v>43658</c:v>
                </c:pt>
                <c:pt idx="563">
                  <c:v>43657</c:v>
                </c:pt>
                <c:pt idx="564">
                  <c:v>43656</c:v>
                </c:pt>
                <c:pt idx="565">
                  <c:v>43655</c:v>
                </c:pt>
                <c:pt idx="566">
                  <c:v>43654</c:v>
                </c:pt>
                <c:pt idx="567">
                  <c:v>43651</c:v>
                </c:pt>
                <c:pt idx="568">
                  <c:v>43650</c:v>
                </c:pt>
                <c:pt idx="569">
                  <c:v>43649</c:v>
                </c:pt>
                <c:pt idx="570">
                  <c:v>43648</c:v>
                </c:pt>
                <c:pt idx="571">
                  <c:v>43647</c:v>
                </c:pt>
                <c:pt idx="572">
                  <c:v>43644</c:v>
                </c:pt>
                <c:pt idx="573">
                  <c:v>43643</c:v>
                </c:pt>
                <c:pt idx="574">
                  <c:v>43642</c:v>
                </c:pt>
                <c:pt idx="575">
                  <c:v>43641</c:v>
                </c:pt>
                <c:pt idx="576">
                  <c:v>43640</c:v>
                </c:pt>
                <c:pt idx="577">
                  <c:v>43637</c:v>
                </c:pt>
                <c:pt idx="578">
                  <c:v>43636</c:v>
                </c:pt>
                <c:pt idx="579">
                  <c:v>43635</c:v>
                </c:pt>
                <c:pt idx="580">
                  <c:v>43634</c:v>
                </c:pt>
                <c:pt idx="581">
                  <c:v>43633</c:v>
                </c:pt>
                <c:pt idx="582">
                  <c:v>43630</c:v>
                </c:pt>
                <c:pt idx="583">
                  <c:v>43629</c:v>
                </c:pt>
                <c:pt idx="584">
                  <c:v>43628</c:v>
                </c:pt>
                <c:pt idx="585">
                  <c:v>43627</c:v>
                </c:pt>
                <c:pt idx="586">
                  <c:v>43626</c:v>
                </c:pt>
                <c:pt idx="587">
                  <c:v>43622</c:v>
                </c:pt>
                <c:pt idx="588">
                  <c:v>43621</c:v>
                </c:pt>
                <c:pt idx="589">
                  <c:v>43620</c:v>
                </c:pt>
                <c:pt idx="590">
                  <c:v>43619</c:v>
                </c:pt>
                <c:pt idx="591">
                  <c:v>43616</c:v>
                </c:pt>
                <c:pt idx="592">
                  <c:v>43615</c:v>
                </c:pt>
                <c:pt idx="593">
                  <c:v>43614</c:v>
                </c:pt>
                <c:pt idx="594">
                  <c:v>43613</c:v>
                </c:pt>
                <c:pt idx="595">
                  <c:v>43612</c:v>
                </c:pt>
                <c:pt idx="596">
                  <c:v>43609</c:v>
                </c:pt>
                <c:pt idx="597">
                  <c:v>43608</c:v>
                </c:pt>
                <c:pt idx="598">
                  <c:v>43607</c:v>
                </c:pt>
                <c:pt idx="599">
                  <c:v>43606</c:v>
                </c:pt>
                <c:pt idx="600">
                  <c:v>43605</c:v>
                </c:pt>
                <c:pt idx="601">
                  <c:v>43602</c:v>
                </c:pt>
                <c:pt idx="602">
                  <c:v>43601</c:v>
                </c:pt>
                <c:pt idx="603">
                  <c:v>43600</c:v>
                </c:pt>
                <c:pt idx="604">
                  <c:v>43599</c:v>
                </c:pt>
                <c:pt idx="605">
                  <c:v>43598</c:v>
                </c:pt>
                <c:pt idx="606">
                  <c:v>43595</c:v>
                </c:pt>
                <c:pt idx="607">
                  <c:v>43594</c:v>
                </c:pt>
                <c:pt idx="608">
                  <c:v>43593</c:v>
                </c:pt>
                <c:pt idx="609">
                  <c:v>43592</c:v>
                </c:pt>
                <c:pt idx="610">
                  <c:v>43591</c:v>
                </c:pt>
                <c:pt idx="611">
                  <c:v>43585</c:v>
                </c:pt>
                <c:pt idx="612">
                  <c:v>43584</c:v>
                </c:pt>
                <c:pt idx="613">
                  <c:v>43581</c:v>
                </c:pt>
                <c:pt idx="614">
                  <c:v>43580</c:v>
                </c:pt>
                <c:pt idx="615">
                  <c:v>43579</c:v>
                </c:pt>
                <c:pt idx="616">
                  <c:v>43578</c:v>
                </c:pt>
                <c:pt idx="617">
                  <c:v>43577</c:v>
                </c:pt>
                <c:pt idx="618">
                  <c:v>43574</c:v>
                </c:pt>
                <c:pt idx="619">
                  <c:v>43573</c:v>
                </c:pt>
                <c:pt idx="620">
                  <c:v>43572</c:v>
                </c:pt>
                <c:pt idx="621">
                  <c:v>43571</c:v>
                </c:pt>
                <c:pt idx="622">
                  <c:v>43570</c:v>
                </c:pt>
                <c:pt idx="623">
                  <c:v>43567</c:v>
                </c:pt>
                <c:pt idx="624">
                  <c:v>43566</c:v>
                </c:pt>
                <c:pt idx="625">
                  <c:v>43565</c:v>
                </c:pt>
                <c:pt idx="626">
                  <c:v>43564</c:v>
                </c:pt>
                <c:pt idx="627">
                  <c:v>43563</c:v>
                </c:pt>
                <c:pt idx="628">
                  <c:v>43559</c:v>
                </c:pt>
                <c:pt idx="629">
                  <c:v>43558</c:v>
                </c:pt>
                <c:pt idx="630">
                  <c:v>43557</c:v>
                </c:pt>
                <c:pt idx="631">
                  <c:v>43556</c:v>
                </c:pt>
                <c:pt idx="632">
                  <c:v>43553</c:v>
                </c:pt>
                <c:pt idx="633">
                  <c:v>43552</c:v>
                </c:pt>
                <c:pt idx="634">
                  <c:v>43551</c:v>
                </c:pt>
                <c:pt idx="635">
                  <c:v>43550</c:v>
                </c:pt>
                <c:pt idx="636">
                  <c:v>43549</c:v>
                </c:pt>
                <c:pt idx="637">
                  <c:v>43546</c:v>
                </c:pt>
                <c:pt idx="638">
                  <c:v>43545</c:v>
                </c:pt>
                <c:pt idx="639">
                  <c:v>43544</c:v>
                </c:pt>
                <c:pt idx="640">
                  <c:v>43543</c:v>
                </c:pt>
                <c:pt idx="641">
                  <c:v>43542</c:v>
                </c:pt>
                <c:pt idx="642">
                  <c:v>43539</c:v>
                </c:pt>
                <c:pt idx="643">
                  <c:v>43538</c:v>
                </c:pt>
                <c:pt idx="644">
                  <c:v>43537</c:v>
                </c:pt>
                <c:pt idx="645">
                  <c:v>43536</c:v>
                </c:pt>
                <c:pt idx="646">
                  <c:v>43535</c:v>
                </c:pt>
                <c:pt idx="647">
                  <c:v>43532</c:v>
                </c:pt>
                <c:pt idx="648">
                  <c:v>43531</c:v>
                </c:pt>
                <c:pt idx="649">
                  <c:v>43530</c:v>
                </c:pt>
                <c:pt idx="650">
                  <c:v>43529</c:v>
                </c:pt>
                <c:pt idx="651">
                  <c:v>43528</c:v>
                </c:pt>
                <c:pt idx="652">
                  <c:v>43525</c:v>
                </c:pt>
                <c:pt idx="653">
                  <c:v>43524</c:v>
                </c:pt>
                <c:pt idx="654">
                  <c:v>43523</c:v>
                </c:pt>
                <c:pt idx="655">
                  <c:v>43522</c:v>
                </c:pt>
                <c:pt idx="656">
                  <c:v>43521</c:v>
                </c:pt>
                <c:pt idx="657">
                  <c:v>43518</c:v>
                </c:pt>
                <c:pt idx="658">
                  <c:v>43517</c:v>
                </c:pt>
                <c:pt idx="659">
                  <c:v>43516</c:v>
                </c:pt>
                <c:pt idx="660">
                  <c:v>43515</c:v>
                </c:pt>
                <c:pt idx="661">
                  <c:v>43514</c:v>
                </c:pt>
                <c:pt idx="662">
                  <c:v>43511</c:v>
                </c:pt>
                <c:pt idx="663">
                  <c:v>43510</c:v>
                </c:pt>
                <c:pt idx="664">
                  <c:v>43509</c:v>
                </c:pt>
                <c:pt idx="665">
                  <c:v>43508</c:v>
                </c:pt>
                <c:pt idx="666">
                  <c:v>43507</c:v>
                </c:pt>
                <c:pt idx="667">
                  <c:v>43497</c:v>
                </c:pt>
                <c:pt idx="668">
                  <c:v>43496</c:v>
                </c:pt>
                <c:pt idx="669">
                  <c:v>43495</c:v>
                </c:pt>
                <c:pt idx="670">
                  <c:v>43494</c:v>
                </c:pt>
                <c:pt idx="671">
                  <c:v>43493</c:v>
                </c:pt>
                <c:pt idx="672">
                  <c:v>43490</c:v>
                </c:pt>
                <c:pt idx="673">
                  <c:v>43489</c:v>
                </c:pt>
                <c:pt idx="674">
                  <c:v>43488</c:v>
                </c:pt>
                <c:pt idx="675">
                  <c:v>43487</c:v>
                </c:pt>
                <c:pt idx="676">
                  <c:v>43486</c:v>
                </c:pt>
                <c:pt idx="677">
                  <c:v>43483</c:v>
                </c:pt>
                <c:pt idx="678">
                  <c:v>43482</c:v>
                </c:pt>
                <c:pt idx="679">
                  <c:v>43481</c:v>
                </c:pt>
                <c:pt idx="680">
                  <c:v>43480</c:v>
                </c:pt>
                <c:pt idx="681">
                  <c:v>43479</c:v>
                </c:pt>
                <c:pt idx="682">
                  <c:v>43476</c:v>
                </c:pt>
                <c:pt idx="683">
                  <c:v>43475</c:v>
                </c:pt>
                <c:pt idx="684">
                  <c:v>43474</c:v>
                </c:pt>
                <c:pt idx="685">
                  <c:v>43473</c:v>
                </c:pt>
                <c:pt idx="686">
                  <c:v>43472</c:v>
                </c:pt>
                <c:pt idx="687">
                  <c:v>43469</c:v>
                </c:pt>
                <c:pt idx="688">
                  <c:v>43468</c:v>
                </c:pt>
                <c:pt idx="689">
                  <c:v>43467</c:v>
                </c:pt>
                <c:pt idx="690">
                  <c:v>43462</c:v>
                </c:pt>
                <c:pt idx="691">
                  <c:v>43461</c:v>
                </c:pt>
                <c:pt idx="692">
                  <c:v>43460</c:v>
                </c:pt>
                <c:pt idx="693">
                  <c:v>43459</c:v>
                </c:pt>
                <c:pt idx="694">
                  <c:v>43458</c:v>
                </c:pt>
                <c:pt idx="695">
                  <c:v>43455</c:v>
                </c:pt>
                <c:pt idx="696">
                  <c:v>43454</c:v>
                </c:pt>
                <c:pt idx="697">
                  <c:v>43453</c:v>
                </c:pt>
                <c:pt idx="698">
                  <c:v>43452</c:v>
                </c:pt>
                <c:pt idx="699">
                  <c:v>43451</c:v>
                </c:pt>
                <c:pt idx="700">
                  <c:v>43448</c:v>
                </c:pt>
                <c:pt idx="701">
                  <c:v>43447</c:v>
                </c:pt>
                <c:pt idx="702">
                  <c:v>43446</c:v>
                </c:pt>
                <c:pt idx="703">
                  <c:v>43445</c:v>
                </c:pt>
                <c:pt idx="704">
                  <c:v>43444</c:v>
                </c:pt>
                <c:pt idx="705">
                  <c:v>43441</c:v>
                </c:pt>
                <c:pt idx="706">
                  <c:v>43440</c:v>
                </c:pt>
                <c:pt idx="707">
                  <c:v>43439</c:v>
                </c:pt>
                <c:pt idx="708">
                  <c:v>43438</c:v>
                </c:pt>
                <c:pt idx="709">
                  <c:v>43437</c:v>
                </c:pt>
                <c:pt idx="710">
                  <c:v>43434</c:v>
                </c:pt>
                <c:pt idx="711">
                  <c:v>43433</c:v>
                </c:pt>
                <c:pt idx="712">
                  <c:v>43432</c:v>
                </c:pt>
                <c:pt idx="713">
                  <c:v>43431</c:v>
                </c:pt>
                <c:pt idx="714">
                  <c:v>43430</c:v>
                </c:pt>
                <c:pt idx="715">
                  <c:v>43427</c:v>
                </c:pt>
                <c:pt idx="716">
                  <c:v>43426</c:v>
                </c:pt>
                <c:pt idx="717">
                  <c:v>43425</c:v>
                </c:pt>
                <c:pt idx="718">
                  <c:v>43424</c:v>
                </c:pt>
                <c:pt idx="719">
                  <c:v>43423</c:v>
                </c:pt>
                <c:pt idx="720">
                  <c:v>43420</c:v>
                </c:pt>
                <c:pt idx="721">
                  <c:v>43419</c:v>
                </c:pt>
                <c:pt idx="722">
                  <c:v>43418</c:v>
                </c:pt>
                <c:pt idx="723">
                  <c:v>43417</c:v>
                </c:pt>
                <c:pt idx="724">
                  <c:v>43416</c:v>
                </c:pt>
                <c:pt idx="725">
                  <c:v>43413</c:v>
                </c:pt>
                <c:pt idx="726">
                  <c:v>43412</c:v>
                </c:pt>
                <c:pt idx="727">
                  <c:v>43411</c:v>
                </c:pt>
                <c:pt idx="728">
                  <c:v>43410</c:v>
                </c:pt>
                <c:pt idx="729">
                  <c:v>43409</c:v>
                </c:pt>
                <c:pt idx="730">
                  <c:v>43406</c:v>
                </c:pt>
                <c:pt idx="731">
                  <c:v>43405</c:v>
                </c:pt>
                <c:pt idx="732">
                  <c:v>43404</c:v>
                </c:pt>
                <c:pt idx="733">
                  <c:v>43403</c:v>
                </c:pt>
                <c:pt idx="734">
                  <c:v>43402</c:v>
                </c:pt>
                <c:pt idx="735">
                  <c:v>43399</c:v>
                </c:pt>
                <c:pt idx="736">
                  <c:v>43398</c:v>
                </c:pt>
                <c:pt idx="737">
                  <c:v>43397</c:v>
                </c:pt>
                <c:pt idx="738">
                  <c:v>43396</c:v>
                </c:pt>
                <c:pt idx="739">
                  <c:v>43395</c:v>
                </c:pt>
                <c:pt idx="740">
                  <c:v>43392</c:v>
                </c:pt>
                <c:pt idx="741">
                  <c:v>43391</c:v>
                </c:pt>
                <c:pt idx="742">
                  <c:v>43390</c:v>
                </c:pt>
                <c:pt idx="743">
                  <c:v>43389</c:v>
                </c:pt>
                <c:pt idx="744">
                  <c:v>43388</c:v>
                </c:pt>
                <c:pt idx="745">
                  <c:v>43385</c:v>
                </c:pt>
                <c:pt idx="746">
                  <c:v>43384</c:v>
                </c:pt>
                <c:pt idx="747">
                  <c:v>43383</c:v>
                </c:pt>
                <c:pt idx="748">
                  <c:v>43382</c:v>
                </c:pt>
                <c:pt idx="749">
                  <c:v>43381</c:v>
                </c:pt>
                <c:pt idx="750">
                  <c:v>43371</c:v>
                </c:pt>
                <c:pt idx="751">
                  <c:v>43370</c:v>
                </c:pt>
                <c:pt idx="752">
                  <c:v>43369</c:v>
                </c:pt>
                <c:pt idx="753">
                  <c:v>43368</c:v>
                </c:pt>
                <c:pt idx="754">
                  <c:v>43364</c:v>
                </c:pt>
                <c:pt idx="755">
                  <c:v>43363</c:v>
                </c:pt>
                <c:pt idx="756">
                  <c:v>43362</c:v>
                </c:pt>
                <c:pt idx="757">
                  <c:v>43361</c:v>
                </c:pt>
                <c:pt idx="758">
                  <c:v>43360</c:v>
                </c:pt>
                <c:pt idx="759">
                  <c:v>43357</c:v>
                </c:pt>
                <c:pt idx="760">
                  <c:v>43356</c:v>
                </c:pt>
                <c:pt idx="761">
                  <c:v>43355</c:v>
                </c:pt>
                <c:pt idx="762">
                  <c:v>43354</c:v>
                </c:pt>
                <c:pt idx="763">
                  <c:v>43353</c:v>
                </c:pt>
                <c:pt idx="764">
                  <c:v>43350</c:v>
                </c:pt>
                <c:pt idx="765">
                  <c:v>43349</c:v>
                </c:pt>
                <c:pt idx="766">
                  <c:v>43348</c:v>
                </c:pt>
                <c:pt idx="767">
                  <c:v>43347</c:v>
                </c:pt>
                <c:pt idx="768">
                  <c:v>43346</c:v>
                </c:pt>
                <c:pt idx="769">
                  <c:v>43343</c:v>
                </c:pt>
                <c:pt idx="770">
                  <c:v>43342</c:v>
                </c:pt>
                <c:pt idx="771">
                  <c:v>43341</c:v>
                </c:pt>
                <c:pt idx="772">
                  <c:v>43340</c:v>
                </c:pt>
                <c:pt idx="773">
                  <c:v>43339</c:v>
                </c:pt>
                <c:pt idx="774">
                  <c:v>43336</c:v>
                </c:pt>
                <c:pt idx="775">
                  <c:v>43335</c:v>
                </c:pt>
                <c:pt idx="776">
                  <c:v>43334</c:v>
                </c:pt>
                <c:pt idx="777">
                  <c:v>43333</c:v>
                </c:pt>
                <c:pt idx="778">
                  <c:v>43332</c:v>
                </c:pt>
                <c:pt idx="779">
                  <c:v>43329</c:v>
                </c:pt>
                <c:pt idx="780">
                  <c:v>43328</c:v>
                </c:pt>
                <c:pt idx="781">
                  <c:v>43327</c:v>
                </c:pt>
                <c:pt idx="782">
                  <c:v>43326</c:v>
                </c:pt>
                <c:pt idx="783">
                  <c:v>43325</c:v>
                </c:pt>
                <c:pt idx="784">
                  <c:v>43322</c:v>
                </c:pt>
                <c:pt idx="785">
                  <c:v>43321</c:v>
                </c:pt>
                <c:pt idx="786">
                  <c:v>43320</c:v>
                </c:pt>
                <c:pt idx="787">
                  <c:v>43319</c:v>
                </c:pt>
                <c:pt idx="788">
                  <c:v>43318</c:v>
                </c:pt>
                <c:pt idx="789">
                  <c:v>43315</c:v>
                </c:pt>
                <c:pt idx="790">
                  <c:v>43314</c:v>
                </c:pt>
                <c:pt idx="791">
                  <c:v>43313</c:v>
                </c:pt>
                <c:pt idx="792">
                  <c:v>43312</c:v>
                </c:pt>
                <c:pt idx="793">
                  <c:v>43311</c:v>
                </c:pt>
                <c:pt idx="794">
                  <c:v>43308</c:v>
                </c:pt>
                <c:pt idx="795">
                  <c:v>43307</c:v>
                </c:pt>
                <c:pt idx="796">
                  <c:v>43306</c:v>
                </c:pt>
                <c:pt idx="797">
                  <c:v>43305</c:v>
                </c:pt>
                <c:pt idx="798">
                  <c:v>43304</c:v>
                </c:pt>
                <c:pt idx="799">
                  <c:v>43301</c:v>
                </c:pt>
                <c:pt idx="800">
                  <c:v>43300</c:v>
                </c:pt>
                <c:pt idx="801">
                  <c:v>43299</c:v>
                </c:pt>
                <c:pt idx="802">
                  <c:v>43298</c:v>
                </c:pt>
                <c:pt idx="803">
                  <c:v>43297</c:v>
                </c:pt>
                <c:pt idx="804">
                  <c:v>43294</c:v>
                </c:pt>
                <c:pt idx="805">
                  <c:v>43293</c:v>
                </c:pt>
                <c:pt idx="806">
                  <c:v>43292</c:v>
                </c:pt>
                <c:pt idx="807">
                  <c:v>43291</c:v>
                </c:pt>
                <c:pt idx="808">
                  <c:v>43290</c:v>
                </c:pt>
                <c:pt idx="809">
                  <c:v>43287</c:v>
                </c:pt>
                <c:pt idx="810">
                  <c:v>43286</c:v>
                </c:pt>
                <c:pt idx="811">
                  <c:v>43285</c:v>
                </c:pt>
                <c:pt idx="812">
                  <c:v>43284</c:v>
                </c:pt>
                <c:pt idx="813">
                  <c:v>43283</c:v>
                </c:pt>
                <c:pt idx="814">
                  <c:v>43280</c:v>
                </c:pt>
                <c:pt idx="815">
                  <c:v>43279</c:v>
                </c:pt>
                <c:pt idx="816">
                  <c:v>43278</c:v>
                </c:pt>
                <c:pt idx="817">
                  <c:v>43277</c:v>
                </c:pt>
                <c:pt idx="818">
                  <c:v>43276</c:v>
                </c:pt>
                <c:pt idx="819">
                  <c:v>43273</c:v>
                </c:pt>
                <c:pt idx="820">
                  <c:v>43272</c:v>
                </c:pt>
                <c:pt idx="821">
                  <c:v>43271</c:v>
                </c:pt>
                <c:pt idx="822">
                  <c:v>43270</c:v>
                </c:pt>
                <c:pt idx="823">
                  <c:v>43266</c:v>
                </c:pt>
                <c:pt idx="824">
                  <c:v>43265</c:v>
                </c:pt>
                <c:pt idx="825">
                  <c:v>43264</c:v>
                </c:pt>
                <c:pt idx="826">
                  <c:v>43263</c:v>
                </c:pt>
                <c:pt idx="827">
                  <c:v>43262</c:v>
                </c:pt>
                <c:pt idx="828">
                  <c:v>43259</c:v>
                </c:pt>
                <c:pt idx="829">
                  <c:v>43258</c:v>
                </c:pt>
                <c:pt idx="830">
                  <c:v>43257</c:v>
                </c:pt>
                <c:pt idx="831">
                  <c:v>43256</c:v>
                </c:pt>
                <c:pt idx="832">
                  <c:v>43255</c:v>
                </c:pt>
                <c:pt idx="833">
                  <c:v>43252</c:v>
                </c:pt>
                <c:pt idx="834">
                  <c:v>43251</c:v>
                </c:pt>
                <c:pt idx="835">
                  <c:v>43250</c:v>
                </c:pt>
                <c:pt idx="836">
                  <c:v>43249</c:v>
                </c:pt>
                <c:pt idx="837">
                  <c:v>43248</c:v>
                </c:pt>
                <c:pt idx="838">
                  <c:v>43245</c:v>
                </c:pt>
                <c:pt idx="839">
                  <c:v>43244</c:v>
                </c:pt>
                <c:pt idx="840">
                  <c:v>43243</c:v>
                </c:pt>
                <c:pt idx="841">
                  <c:v>43242</c:v>
                </c:pt>
                <c:pt idx="842">
                  <c:v>43241</c:v>
                </c:pt>
                <c:pt idx="843">
                  <c:v>43238</c:v>
                </c:pt>
                <c:pt idx="844">
                  <c:v>43237</c:v>
                </c:pt>
                <c:pt idx="845">
                  <c:v>43236</c:v>
                </c:pt>
                <c:pt idx="846">
                  <c:v>43235</c:v>
                </c:pt>
                <c:pt idx="847">
                  <c:v>43234</c:v>
                </c:pt>
                <c:pt idx="848">
                  <c:v>43231</c:v>
                </c:pt>
                <c:pt idx="849">
                  <c:v>43230</c:v>
                </c:pt>
                <c:pt idx="850">
                  <c:v>43229</c:v>
                </c:pt>
                <c:pt idx="851">
                  <c:v>43228</c:v>
                </c:pt>
                <c:pt idx="852">
                  <c:v>43227</c:v>
                </c:pt>
                <c:pt idx="853">
                  <c:v>43224</c:v>
                </c:pt>
                <c:pt idx="854">
                  <c:v>43223</c:v>
                </c:pt>
                <c:pt idx="855">
                  <c:v>43222</c:v>
                </c:pt>
                <c:pt idx="856">
                  <c:v>43217</c:v>
                </c:pt>
                <c:pt idx="857">
                  <c:v>43216</c:v>
                </c:pt>
                <c:pt idx="858">
                  <c:v>43215</c:v>
                </c:pt>
                <c:pt idx="859">
                  <c:v>43214</c:v>
                </c:pt>
                <c:pt idx="860">
                  <c:v>43213</c:v>
                </c:pt>
                <c:pt idx="861">
                  <c:v>43210</c:v>
                </c:pt>
                <c:pt idx="862">
                  <c:v>43209</c:v>
                </c:pt>
                <c:pt idx="863">
                  <c:v>43208</c:v>
                </c:pt>
                <c:pt idx="864">
                  <c:v>43207</c:v>
                </c:pt>
                <c:pt idx="865">
                  <c:v>43206</c:v>
                </c:pt>
                <c:pt idx="866">
                  <c:v>43203</c:v>
                </c:pt>
                <c:pt idx="867">
                  <c:v>43202</c:v>
                </c:pt>
                <c:pt idx="868">
                  <c:v>43201</c:v>
                </c:pt>
                <c:pt idx="869">
                  <c:v>43200</c:v>
                </c:pt>
                <c:pt idx="870">
                  <c:v>43199</c:v>
                </c:pt>
                <c:pt idx="871">
                  <c:v>43194</c:v>
                </c:pt>
                <c:pt idx="872">
                  <c:v>43193</c:v>
                </c:pt>
                <c:pt idx="873">
                  <c:v>43192</c:v>
                </c:pt>
                <c:pt idx="874">
                  <c:v>43189</c:v>
                </c:pt>
                <c:pt idx="875">
                  <c:v>43188</c:v>
                </c:pt>
                <c:pt idx="876">
                  <c:v>43187</c:v>
                </c:pt>
                <c:pt idx="877">
                  <c:v>43186</c:v>
                </c:pt>
                <c:pt idx="878">
                  <c:v>43185</c:v>
                </c:pt>
                <c:pt idx="879">
                  <c:v>43182</c:v>
                </c:pt>
                <c:pt idx="880">
                  <c:v>43181</c:v>
                </c:pt>
                <c:pt idx="881">
                  <c:v>43180</c:v>
                </c:pt>
                <c:pt idx="882">
                  <c:v>43179</c:v>
                </c:pt>
                <c:pt idx="883">
                  <c:v>43178</c:v>
                </c:pt>
                <c:pt idx="884">
                  <c:v>43175</c:v>
                </c:pt>
                <c:pt idx="885">
                  <c:v>43174</c:v>
                </c:pt>
                <c:pt idx="886">
                  <c:v>43173</c:v>
                </c:pt>
                <c:pt idx="887">
                  <c:v>43172</c:v>
                </c:pt>
                <c:pt idx="888">
                  <c:v>43171</c:v>
                </c:pt>
                <c:pt idx="889">
                  <c:v>43168</c:v>
                </c:pt>
                <c:pt idx="890">
                  <c:v>43167</c:v>
                </c:pt>
                <c:pt idx="891">
                  <c:v>43166</c:v>
                </c:pt>
                <c:pt idx="892">
                  <c:v>43165</c:v>
                </c:pt>
                <c:pt idx="893">
                  <c:v>43164</c:v>
                </c:pt>
                <c:pt idx="894">
                  <c:v>43161</c:v>
                </c:pt>
                <c:pt idx="895">
                  <c:v>43160</c:v>
                </c:pt>
                <c:pt idx="896">
                  <c:v>43159</c:v>
                </c:pt>
                <c:pt idx="897">
                  <c:v>43158</c:v>
                </c:pt>
                <c:pt idx="898">
                  <c:v>43157</c:v>
                </c:pt>
                <c:pt idx="899">
                  <c:v>43154</c:v>
                </c:pt>
                <c:pt idx="900">
                  <c:v>43153</c:v>
                </c:pt>
                <c:pt idx="901">
                  <c:v>43145</c:v>
                </c:pt>
                <c:pt idx="902">
                  <c:v>43144</c:v>
                </c:pt>
                <c:pt idx="903">
                  <c:v>43143</c:v>
                </c:pt>
                <c:pt idx="904">
                  <c:v>43140</c:v>
                </c:pt>
                <c:pt idx="905">
                  <c:v>43139</c:v>
                </c:pt>
                <c:pt idx="906">
                  <c:v>43138</c:v>
                </c:pt>
                <c:pt idx="907">
                  <c:v>43137</c:v>
                </c:pt>
                <c:pt idx="908">
                  <c:v>43136</c:v>
                </c:pt>
                <c:pt idx="909">
                  <c:v>43133</c:v>
                </c:pt>
                <c:pt idx="910">
                  <c:v>43132</c:v>
                </c:pt>
                <c:pt idx="911">
                  <c:v>43131</c:v>
                </c:pt>
                <c:pt idx="912">
                  <c:v>43130</c:v>
                </c:pt>
                <c:pt idx="913">
                  <c:v>43129</c:v>
                </c:pt>
                <c:pt idx="914">
                  <c:v>43126</c:v>
                </c:pt>
                <c:pt idx="915">
                  <c:v>43125</c:v>
                </c:pt>
                <c:pt idx="916">
                  <c:v>43124</c:v>
                </c:pt>
                <c:pt idx="917">
                  <c:v>43123</c:v>
                </c:pt>
                <c:pt idx="918">
                  <c:v>43122</c:v>
                </c:pt>
                <c:pt idx="919">
                  <c:v>43119</c:v>
                </c:pt>
                <c:pt idx="920">
                  <c:v>43118</c:v>
                </c:pt>
                <c:pt idx="921">
                  <c:v>43117</c:v>
                </c:pt>
                <c:pt idx="922">
                  <c:v>43116</c:v>
                </c:pt>
                <c:pt idx="923">
                  <c:v>43115</c:v>
                </c:pt>
                <c:pt idx="924">
                  <c:v>43112</c:v>
                </c:pt>
                <c:pt idx="925">
                  <c:v>43111</c:v>
                </c:pt>
                <c:pt idx="926">
                  <c:v>43110</c:v>
                </c:pt>
                <c:pt idx="927">
                  <c:v>43109</c:v>
                </c:pt>
                <c:pt idx="928">
                  <c:v>43108</c:v>
                </c:pt>
                <c:pt idx="929">
                  <c:v>43105</c:v>
                </c:pt>
                <c:pt idx="930">
                  <c:v>43104</c:v>
                </c:pt>
                <c:pt idx="931">
                  <c:v>43103</c:v>
                </c:pt>
                <c:pt idx="932">
                  <c:v>43102</c:v>
                </c:pt>
                <c:pt idx="933">
                  <c:v>43098</c:v>
                </c:pt>
                <c:pt idx="934">
                  <c:v>43097</c:v>
                </c:pt>
                <c:pt idx="935">
                  <c:v>43096</c:v>
                </c:pt>
                <c:pt idx="936">
                  <c:v>43095</c:v>
                </c:pt>
                <c:pt idx="937">
                  <c:v>43094</c:v>
                </c:pt>
                <c:pt idx="938">
                  <c:v>43091</c:v>
                </c:pt>
                <c:pt idx="939">
                  <c:v>43090</c:v>
                </c:pt>
                <c:pt idx="940">
                  <c:v>43089</c:v>
                </c:pt>
                <c:pt idx="941">
                  <c:v>43088</c:v>
                </c:pt>
                <c:pt idx="942">
                  <c:v>43087</c:v>
                </c:pt>
                <c:pt idx="943">
                  <c:v>43084</c:v>
                </c:pt>
                <c:pt idx="944">
                  <c:v>43083</c:v>
                </c:pt>
                <c:pt idx="945">
                  <c:v>43082</c:v>
                </c:pt>
                <c:pt idx="946">
                  <c:v>43081</c:v>
                </c:pt>
                <c:pt idx="947">
                  <c:v>43080</c:v>
                </c:pt>
                <c:pt idx="948">
                  <c:v>43077</c:v>
                </c:pt>
                <c:pt idx="949">
                  <c:v>43076</c:v>
                </c:pt>
                <c:pt idx="950">
                  <c:v>43075</c:v>
                </c:pt>
                <c:pt idx="951">
                  <c:v>43074</c:v>
                </c:pt>
                <c:pt idx="952">
                  <c:v>43073</c:v>
                </c:pt>
                <c:pt idx="953">
                  <c:v>43070</c:v>
                </c:pt>
                <c:pt idx="954">
                  <c:v>43069</c:v>
                </c:pt>
                <c:pt idx="955">
                  <c:v>43068</c:v>
                </c:pt>
                <c:pt idx="956">
                  <c:v>43067</c:v>
                </c:pt>
                <c:pt idx="957">
                  <c:v>43066</c:v>
                </c:pt>
                <c:pt idx="958">
                  <c:v>43063</c:v>
                </c:pt>
                <c:pt idx="959">
                  <c:v>43062</c:v>
                </c:pt>
                <c:pt idx="960">
                  <c:v>43061</c:v>
                </c:pt>
                <c:pt idx="961">
                  <c:v>43060</c:v>
                </c:pt>
                <c:pt idx="962">
                  <c:v>43059</c:v>
                </c:pt>
                <c:pt idx="963">
                  <c:v>43056</c:v>
                </c:pt>
                <c:pt idx="964">
                  <c:v>43055</c:v>
                </c:pt>
                <c:pt idx="965">
                  <c:v>43054</c:v>
                </c:pt>
                <c:pt idx="966">
                  <c:v>43053</c:v>
                </c:pt>
                <c:pt idx="967">
                  <c:v>43052</c:v>
                </c:pt>
                <c:pt idx="968">
                  <c:v>43049</c:v>
                </c:pt>
                <c:pt idx="969">
                  <c:v>43048</c:v>
                </c:pt>
                <c:pt idx="970">
                  <c:v>43047</c:v>
                </c:pt>
                <c:pt idx="971">
                  <c:v>43046</c:v>
                </c:pt>
                <c:pt idx="972">
                  <c:v>43045</c:v>
                </c:pt>
                <c:pt idx="973">
                  <c:v>43042</c:v>
                </c:pt>
                <c:pt idx="974">
                  <c:v>43041</c:v>
                </c:pt>
                <c:pt idx="975">
                  <c:v>43040</c:v>
                </c:pt>
                <c:pt idx="976">
                  <c:v>43039</c:v>
                </c:pt>
                <c:pt idx="977">
                  <c:v>43038</c:v>
                </c:pt>
                <c:pt idx="978">
                  <c:v>43035</c:v>
                </c:pt>
                <c:pt idx="979">
                  <c:v>43034</c:v>
                </c:pt>
                <c:pt idx="980">
                  <c:v>43033</c:v>
                </c:pt>
                <c:pt idx="981">
                  <c:v>43032</c:v>
                </c:pt>
                <c:pt idx="982">
                  <c:v>43031</c:v>
                </c:pt>
                <c:pt idx="983">
                  <c:v>43028</c:v>
                </c:pt>
                <c:pt idx="984">
                  <c:v>43027</c:v>
                </c:pt>
                <c:pt idx="985">
                  <c:v>43026</c:v>
                </c:pt>
                <c:pt idx="986">
                  <c:v>43025</c:v>
                </c:pt>
                <c:pt idx="987">
                  <c:v>43024</c:v>
                </c:pt>
                <c:pt idx="988">
                  <c:v>43021</c:v>
                </c:pt>
                <c:pt idx="989">
                  <c:v>43020</c:v>
                </c:pt>
                <c:pt idx="990">
                  <c:v>43019</c:v>
                </c:pt>
                <c:pt idx="991">
                  <c:v>43018</c:v>
                </c:pt>
                <c:pt idx="992">
                  <c:v>43017</c:v>
                </c:pt>
                <c:pt idx="993">
                  <c:v>43007</c:v>
                </c:pt>
                <c:pt idx="994">
                  <c:v>43006</c:v>
                </c:pt>
                <c:pt idx="995">
                  <c:v>43005</c:v>
                </c:pt>
                <c:pt idx="996">
                  <c:v>43004</c:v>
                </c:pt>
                <c:pt idx="997">
                  <c:v>43003</c:v>
                </c:pt>
                <c:pt idx="998">
                  <c:v>43000</c:v>
                </c:pt>
                <c:pt idx="999">
                  <c:v>42999</c:v>
                </c:pt>
                <c:pt idx="1000">
                  <c:v>42998</c:v>
                </c:pt>
                <c:pt idx="1001">
                  <c:v>42997</c:v>
                </c:pt>
                <c:pt idx="1002">
                  <c:v>42996</c:v>
                </c:pt>
                <c:pt idx="1003">
                  <c:v>42993</c:v>
                </c:pt>
                <c:pt idx="1004">
                  <c:v>42992</c:v>
                </c:pt>
                <c:pt idx="1005">
                  <c:v>42991</c:v>
                </c:pt>
                <c:pt idx="1006">
                  <c:v>42990</c:v>
                </c:pt>
                <c:pt idx="1007">
                  <c:v>42989</c:v>
                </c:pt>
                <c:pt idx="1008">
                  <c:v>42986</c:v>
                </c:pt>
                <c:pt idx="1009">
                  <c:v>42985</c:v>
                </c:pt>
                <c:pt idx="1010">
                  <c:v>42984</c:v>
                </c:pt>
                <c:pt idx="1011">
                  <c:v>42983</c:v>
                </c:pt>
                <c:pt idx="1012">
                  <c:v>42982</c:v>
                </c:pt>
                <c:pt idx="1013">
                  <c:v>42979</c:v>
                </c:pt>
                <c:pt idx="1014">
                  <c:v>42978</c:v>
                </c:pt>
                <c:pt idx="1015">
                  <c:v>42977</c:v>
                </c:pt>
                <c:pt idx="1016">
                  <c:v>42976</c:v>
                </c:pt>
                <c:pt idx="1017">
                  <c:v>42975</c:v>
                </c:pt>
                <c:pt idx="1018">
                  <c:v>42972</c:v>
                </c:pt>
                <c:pt idx="1019">
                  <c:v>42971</c:v>
                </c:pt>
                <c:pt idx="1020">
                  <c:v>42970</c:v>
                </c:pt>
                <c:pt idx="1021">
                  <c:v>42969</c:v>
                </c:pt>
                <c:pt idx="1022">
                  <c:v>42968</c:v>
                </c:pt>
                <c:pt idx="1023">
                  <c:v>42965</c:v>
                </c:pt>
                <c:pt idx="1024">
                  <c:v>42964</c:v>
                </c:pt>
                <c:pt idx="1025">
                  <c:v>42963</c:v>
                </c:pt>
                <c:pt idx="1026">
                  <c:v>42962</c:v>
                </c:pt>
                <c:pt idx="1027">
                  <c:v>42961</c:v>
                </c:pt>
                <c:pt idx="1028">
                  <c:v>42958</c:v>
                </c:pt>
                <c:pt idx="1029">
                  <c:v>42957</c:v>
                </c:pt>
                <c:pt idx="1030">
                  <c:v>42956</c:v>
                </c:pt>
                <c:pt idx="1031">
                  <c:v>42955</c:v>
                </c:pt>
                <c:pt idx="1032">
                  <c:v>42954</c:v>
                </c:pt>
                <c:pt idx="1033">
                  <c:v>42951</c:v>
                </c:pt>
                <c:pt idx="1034">
                  <c:v>42950</c:v>
                </c:pt>
                <c:pt idx="1035">
                  <c:v>42949</c:v>
                </c:pt>
                <c:pt idx="1036">
                  <c:v>42948</c:v>
                </c:pt>
                <c:pt idx="1037">
                  <c:v>42947</c:v>
                </c:pt>
                <c:pt idx="1038">
                  <c:v>42944</c:v>
                </c:pt>
                <c:pt idx="1039">
                  <c:v>42943</c:v>
                </c:pt>
                <c:pt idx="1040">
                  <c:v>42942</c:v>
                </c:pt>
                <c:pt idx="1041">
                  <c:v>42941</c:v>
                </c:pt>
                <c:pt idx="1042">
                  <c:v>42940</c:v>
                </c:pt>
                <c:pt idx="1043">
                  <c:v>42937</c:v>
                </c:pt>
                <c:pt idx="1044">
                  <c:v>42936</c:v>
                </c:pt>
                <c:pt idx="1045">
                  <c:v>42935</c:v>
                </c:pt>
                <c:pt idx="1046">
                  <c:v>42934</c:v>
                </c:pt>
                <c:pt idx="1047">
                  <c:v>42933</c:v>
                </c:pt>
                <c:pt idx="1048">
                  <c:v>42930</c:v>
                </c:pt>
                <c:pt idx="1049">
                  <c:v>42929</c:v>
                </c:pt>
                <c:pt idx="1050">
                  <c:v>42928</c:v>
                </c:pt>
                <c:pt idx="1051">
                  <c:v>42927</c:v>
                </c:pt>
                <c:pt idx="1052">
                  <c:v>42926</c:v>
                </c:pt>
                <c:pt idx="1053">
                  <c:v>42923</c:v>
                </c:pt>
                <c:pt idx="1054">
                  <c:v>42922</c:v>
                </c:pt>
                <c:pt idx="1055">
                  <c:v>42921</c:v>
                </c:pt>
                <c:pt idx="1056">
                  <c:v>42920</c:v>
                </c:pt>
                <c:pt idx="1057">
                  <c:v>42919</c:v>
                </c:pt>
                <c:pt idx="1058">
                  <c:v>42916</c:v>
                </c:pt>
                <c:pt idx="1059">
                  <c:v>42915</c:v>
                </c:pt>
                <c:pt idx="1060">
                  <c:v>42914</c:v>
                </c:pt>
                <c:pt idx="1061">
                  <c:v>42913</c:v>
                </c:pt>
                <c:pt idx="1062">
                  <c:v>42912</c:v>
                </c:pt>
                <c:pt idx="1063">
                  <c:v>42909</c:v>
                </c:pt>
                <c:pt idx="1064">
                  <c:v>42908</c:v>
                </c:pt>
                <c:pt idx="1065">
                  <c:v>42907</c:v>
                </c:pt>
                <c:pt idx="1066">
                  <c:v>42906</c:v>
                </c:pt>
                <c:pt idx="1067">
                  <c:v>42905</c:v>
                </c:pt>
                <c:pt idx="1068">
                  <c:v>42902</c:v>
                </c:pt>
                <c:pt idx="1069">
                  <c:v>42901</c:v>
                </c:pt>
                <c:pt idx="1070">
                  <c:v>42900</c:v>
                </c:pt>
                <c:pt idx="1071">
                  <c:v>42899</c:v>
                </c:pt>
                <c:pt idx="1072">
                  <c:v>42898</c:v>
                </c:pt>
                <c:pt idx="1073">
                  <c:v>42895</c:v>
                </c:pt>
                <c:pt idx="1074">
                  <c:v>42894</c:v>
                </c:pt>
                <c:pt idx="1075">
                  <c:v>42893</c:v>
                </c:pt>
                <c:pt idx="1076">
                  <c:v>42892</c:v>
                </c:pt>
                <c:pt idx="1077">
                  <c:v>42891</c:v>
                </c:pt>
                <c:pt idx="1078">
                  <c:v>42888</c:v>
                </c:pt>
                <c:pt idx="1079">
                  <c:v>42887</c:v>
                </c:pt>
                <c:pt idx="1080">
                  <c:v>42886</c:v>
                </c:pt>
                <c:pt idx="1081">
                  <c:v>42881</c:v>
                </c:pt>
                <c:pt idx="1082">
                  <c:v>42880</c:v>
                </c:pt>
                <c:pt idx="1083">
                  <c:v>42879</c:v>
                </c:pt>
                <c:pt idx="1084">
                  <c:v>42878</c:v>
                </c:pt>
                <c:pt idx="1085">
                  <c:v>42877</c:v>
                </c:pt>
                <c:pt idx="1086">
                  <c:v>42874</c:v>
                </c:pt>
                <c:pt idx="1087">
                  <c:v>42873</c:v>
                </c:pt>
                <c:pt idx="1088">
                  <c:v>42872</c:v>
                </c:pt>
                <c:pt idx="1089">
                  <c:v>42871</c:v>
                </c:pt>
                <c:pt idx="1090">
                  <c:v>42870</c:v>
                </c:pt>
                <c:pt idx="1091">
                  <c:v>42867</c:v>
                </c:pt>
                <c:pt idx="1092">
                  <c:v>42866</c:v>
                </c:pt>
                <c:pt idx="1093">
                  <c:v>42865</c:v>
                </c:pt>
                <c:pt idx="1094">
                  <c:v>42864</c:v>
                </c:pt>
                <c:pt idx="1095">
                  <c:v>42863</c:v>
                </c:pt>
                <c:pt idx="1096">
                  <c:v>42860</c:v>
                </c:pt>
                <c:pt idx="1097">
                  <c:v>42859</c:v>
                </c:pt>
                <c:pt idx="1098">
                  <c:v>42858</c:v>
                </c:pt>
                <c:pt idx="1099">
                  <c:v>42857</c:v>
                </c:pt>
                <c:pt idx="1100">
                  <c:v>42853</c:v>
                </c:pt>
                <c:pt idx="1101">
                  <c:v>42852</c:v>
                </c:pt>
                <c:pt idx="1102">
                  <c:v>42851</c:v>
                </c:pt>
                <c:pt idx="1103">
                  <c:v>42850</c:v>
                </c:pt>
                <c:pt idx="1104">
                  <c:v>42849</c:v>
                </c:pt>
                <c:pt idx="1105">
                  <c:v>42846</c:v>
                </c:pt>
                <c:pt idx="1106">
                  <c:v>42845</c:v>
                </c:pt>
                <c:pt idx="1107">
                  <c:v>42844</c:v>
                </c:pt>
                <c:pt idx="1108">
                  <c:v>42843</c:v>
                </c:pt>
                <c:pt idx="1109">
                  <c:v>42842</c:v>
                </c:pt>
                <c:pt idx="1110">
                  <c:v>42839</c:v>
                </c:pt>
                <c:pt idx="1111">
                  <c:v>42838</c:v>
                </c:pt>
                <c:pt idx="1112">
                  <c:v>42837</c:v>
                </c:pt>
                <c:pt idx="1113">
                  <c:v>42836</c:v>
                </c:pt>
                <c:pt idx="1114">
                  <c:v>42835</c:v>
                </c:pt>
                <c:pt idx="1115">
                  <c:v>42832</c:v>
                </c:pt>
                <c:pt idx="1116">
                  <c:v>42831</c:v>
                </c:pt>
                <c:pt idx="1117">
                  <c:v>42830</c:v>
                </c:pt>
                <c:pt idx="1118">
                  <c:v>42825</c:v>
                </c:pt>
                <c:pt idx="1119">
                  <c:v>42824</c:v>
                </c:pt>
                <c:pt idx="1120">
                  <c:v>42823</c:v>
                </c:pt>
                <c:pt idx="1121">
                  <c:v>42822</c:v>
                </c:pt>
                <c:pt idx="1122">
                  <c:v>42821</c:v>
                </c:pt>
                <c:pt idx="1123">
                  <c:v>42818</c:v>
                </c:pt>
                <c:pt idx="1124">
                  <c:v>42817</c:v>
                </c:pt>
                <c:pt idx="1125">
                  <c:v>42816</c:v>
                </c:pt>
                <c:pt idx="1126">
                  <c:v>42815</c:v>
                </c:pt>
                <c:pt idx="1127">
                  <c:v>42814</c:v>
                </c:pt>
                <c:pt idx="1128">
                  <c:v>42811</c:v>
                </c:pt>
                <c:pt idx="1129">
                  <c:v>42810</c:v>
                </c:pt>
                <c:pt idx="1130">
                  <c:v>42809</c:v>
                </c:pt>
                <c:pt idx="1131">
                  <c:v>42808</c:v>
                </c:pt>
                <c:pt idx="1132">
                  <c:v>42807</c:v>
                </c:pt>
                <c:pt idx="1133">
                  <c:v>42804</c:v>
                </c:pt>
                <c:pt idx="1134">
                  <c:v>42803</c:v>
                </c:pt>
                <c:pt idx="1135">
                  <c:v>42802</c:v>
                </c:pt>
                <c:pt idx="1136">
                  <c:v>42801</c:v>
                </c:pt>
                <c:pt idx="1137">
                  <c:v>42800</c:v>
                </c:pt>
                <c:pt idx="1138">
                  <c:v>42797</c:v>
                </c:pt>
                <c:pt idx="1139">
                  <c:v>42796</c:v>
                </c:pt>
                <c:pt idx="1140">
                  <c:v>42795</c:v>
                </c:pt>
                <c:pt idx="1141">
                  <c:v>42794</c:v>
                </c:pt>
                <c:pt idx="1142">
                  <c:v>42793</c:v>
                </c:pt>
                <c:pt idx="1143">
                  <c:v>42790</c:v>
                </c:pt>
                <c:pt idx="1144">
                  <c:v>42789</c:v>
                </c:pt>
                <c:pt idx="1145">
                  <c:v>42788</c:v>
                </c:pt>
                <c:pt idx="1146">
                  <c:v>42787</c:v>
                </c:pt>
                <c:pt idx="1147">
                  <c:v>42786</c:v>
                </c:pt>
                <c:pt idx="1148">
                  <c:v>42783</c:v>
                </c:pt>
                <c:pt idx="1149">
                  <c:v>42782</c:v>
                </c:pt>
                <c:pt idx="1150">
                  <c:v>42781</c:v>
                </c:pt>
                <c:pt idx="1151">
                  <c:v>42780</c:v>
                </c:pt>
                <c:pt idx="1152">
                  <c:v>42779</c:v>
                </c:pt>
                <c:pt idx="1153">
                  <c:v>42776</c:v>
                </c:pt>
                <c:pt idx="1154">
                  <c:v>42775</c:v>
                </c:pt>
                <c:pt idx="1155">
                  <c:v>42774</c:v>
                </c:pt>
                <c:pt idx="1156">
                  <c:v>42773</c:v>
                </c:pt>
                <c:pt idx="1157">
                  <c:v>42772</c:v>
                </c:pt>
                <c:pt idx="1158">
                  <c:v>42769</c:v>
                </c:pt>
                <c:pt idx="1159">
                  <c:v>42761</c:v>
                </c:pt>
                <c:pt idx="1160">
                  <c:v>42760</c:v>
                </c:pt>
                <c:pt idx="1161">
                  <c:v>42759</c:v>
                </c:pt>
                <c:pt idx="1162">
                  <c:v>42758</c:v>
                </c:pt>
                <c:pt idx="1163">
                  <c:v>42755</c:v>
                </c:pt>
                <c:pt idx="1164">
                  <c:v>42754</c:v>
                </c:pt>
                <c:pt idx="1165">
                  <c:v>42753</c:v>
                </c:pt>
                <c:pt idx="1166">
                  <c:v>42752</c:v>
                </c:pt>
                <c:pt idx="1167">
                  <c:v>42751</c:v>
                </c:pt>
                <c:pt idx="1168">
                  <c:v>42748</c:v>
                </c:pt>
                <c:pt idx="1169">
                  <c:v>42747</c:v>
                </c:pt>
                <c:pt idx="1170">
                  <c:v>42746</c:v>
                </c:pt>
                <c:pt idx="1171">
                  <c:v>42745</c:v>
                </c:pt>
                <c:pt idx="1172">
                  <c:v>42744</c:v>
                </c:pt>
                <c:pt idx="1173">
                  <c:v>42741</c:v>
                </c:pt>
                <c:pt idx="1174">
                  <c:v>42740</c:v>
                </c:pt>
                <c:pt idx="1175">
                  <c:v>42739</c:v>
                </c:pt>
                <c:pt idx="1176">
                  <c:v>42738</c:v>
                </c:pt>
                <c:pt idx="1177">
                  <c:v>42734</c:v>
                </c:pt>
                <c:pt idx="1178">
                  <c:v>42733</c:v>
                </c:pt>
                <c:pt idx="1179">
                  <c:v>42732</c:v>
                </c:pt>
                <c:pt idx="1180">
                  <c:v>42731</c:v>
                </c:pt>
                <c:pt idx="1181">
                  <c:v>42730</c:v>
                </c:pt>
                <c:pt idx="1182">
                  <c:v>42727</c:v>
                </c:pt>
                <c:pt idx="1183">
                  <c:v>42726</c:v>
                </c:pt>
                <c:pt idx="1184">
                  <c:v>42725</c:v>
                </c:pt>
                <c:pt idx="1185">
                  <c:v>42724</c:v>
                </c:pt>
                <c:pt idx="1186">
                  <c:v>42723</c:v>
                </c:pt>
                <c:pt idx="1187">
                  <c:v>42720</c:v>
                </c:pt>
                <c:pt idx="1188">
                  <c:v>42719</c:v>
                </c:pt>
                <c:pt idx="1189">
                  <c:v>42718</c:v>
                </c:pt>
                <c:pt idx="1190">
                  <c:v>42717</c:v>
                </c:pt>
                <c:pt idx="1191">
                  <c:v>42716</c:v>
                </c:pt>
                <c:pt idx="1192">
                  <c:v>42713</c:v>
                </c:pt>
                <c:pt idx="1193">
                  <c:v>42712</c:v>
                </c:pt>
                <c:pt idx="1194">
                  <c:v>42711</c:v>
                </c:pt>
                <c:pt idx="1195">
                  <c:v>42710</c:v>
                </c:pt>
                <c:pt idx="1196">
                  <c:v>42709</c:v>
                </c:pt>
                <c:pt idx="1197">
                  <c:v>42706</c:v>
                </c:pt>
                <c:pt idx="1198">
                  <c:v>42705</c:v>
                </c:pt>
                <c:pt idx="1199">
                  <c:v>42704</c:v>
                </c:pt>
                <c:pt idx="1200">
                  <c:v>42703</c:v>
                </c:pt>
                <c:pt idx="1201">
                  <c:v>42702</c:v>
                </c:pt>
                <c:pt idx="1202">
                  <c:v>42699</c:v>
                </c:pt>
                <c:pt idx="1203">
                  <c:v>42698</c:v>
                </c:pt>
                <c:pt idx="1204">
                  <c:v>42697</c:v>
                </c:pt>
                <c:pt idx="1205">
                  <c:v>42696</c:v>
                </c:pt>
                <c:pt idx="1206">
                  <c:v>42695</c:v>
                </c:pt>
                <c:pt idx="1207">
                  <c:v>42692</c:v>
                </c:pt>
                <c:pt idx="1208">
                  <c:v>42691</c:v>
                </c:pt>
                <c:pt idx="1209">
                  <c:v>42690</c:v>
                </c:pt>
                <c:pt idx="1210">
                  <c:v>42689</c:v>
                </c:pt>
                <c:pt idx="1211">
                  <c:v>42688</c:v>
                </c:pt>
                <c:pt idx="1212">
                  <c:v>42685</c:v>
                </c:pt>
                <c:pt idx="1213">
                  <c:v>42684</c:v>
                </c:pt>
                <c:pt idx="1214">
                  <c:v>42683</c:v>
                </c:pt>
                <c:pt idx="1215">
                  <c:v>42682</c:v>
                </c:pt>
                <c:pt idx="1216">
                  <c:v>42681</c:v>
                </c:pt>
                <c:pt idx="1217">
                  <c:v>42678</c:v>
                </c:pt>
                <c:pt idx="1218">
                  <c:v>42677</c:v>
                </c:pt>
                <c:pt idx="1219">
                  <c:v>42676</c:v>
                </c:pt>
                <c:pt idx="1220">
                  <c:v>42675</c:v>
                </c:pt>
                <c:pt idx="1221">
                  <c:v>42674</c:v>
                </c:pt>
                <c:pt idx="1222">
                  <c:v>42671</c:v>
                </c:pt>
                <c:pt idx="1223">
                  <c:v>42670</c:v>
                </c:pt>
                <c:pt idx="1224">
                  <c:v>42669</c:v>
                </c:pt>
                <c:pt idx="1225">
                  <c:v>42668</c:v>
                </c:pt>
                <c:pt idx="1226">
                  <c:v>42667</c:v>
                </c:pt>
                <c:pt idx="1227">
                  <c:v>42664</c:v>
                </c:pt>
                <c:pt idx="1228">
                  <c:v>42663</c:v>
                </c:pt>
                <c:pt idx="1229">
                  <c:v>42662</c:v>
                </c:pt>
                <c:pt idx="1230">
                  <c:v>42661</c:v>
                </c:pt>
                <c:pt idx="1231">
                  <c:v>42660</c:v>
                </c:pt>
                <c:pt idx="1232">
                  <c:v>42657</c:v>
                </c:pt>
                <c:pt idx="1233">
                  <c:v>42656</c:v>
                </c:pt>
                <c:pt idx="1234">
                  <c:v>42655</c:v>
                </c:pt>
                <c:pt idx="1235">
                  <c:v>42654</c:v>
                </c:pt>
                <c:pt idx="1236">
                  <c:v>42653</c:v>
                </c:pt>
                <c:pt idx="1237">
                  <c:v>42643</c:v>
                </c:pt>
                <c:pt idx="1238">
                  <c:v>42642</c:v>
                </c:pt>
                <c:pt idx="1239">
                  <c:v>42641</c:v>
                </c:pt>
                <c:pt idx="1240">
                  <c:v>42640</c:v>
                </c:pt>
                <c:pt idx="1241">
                  <c:v>42639</c:v>
                </c:pt>
                <c:pt idx="1242">
                  <c:v>42636</c:v>
                </c:pt>
                <c:pt idx="1243">
                  <c:v>42635</c:v>
                </c:pt>
                <c:pt idx="1244">
                  <c:v>42634</c:v>
                </c:pt>
                <c:pt idx="1245">
                  <c:v>42633</c:v>
                </c:pt>
                <c:pt idx="1246">
                  <c:v>42632</c:v>
                </c:pt>
                <c:pt idx="1247">
                  <c:v>42627</c:v>
                </c:pt>
                <c:pt idx="1248">
                  <c:v>42626</c:v>
                </c:pt>
                <c:pt idx="1249">
                  <c:v>42625</c:v>
                </c:pt>
                <c:pt idx="1250">
                  <c:v>42622</c:v>
                </c:pt>
                <c:pt idx="1251">
                  <c:v>42621</c:v>
                </c:pt>
                <c:pt idx="1252">
                  <c:v>42620</c:v>
                </c:pt>
                <c:pt idx="1253">
                  <c:v>42619</c:v>
                </c:pt>
                <c:pt idx="1254">
                  <c:v>42618</c:v>
                </c:pt>
                <c:pt idx="1255">
                  <c:v>42615</c:v>
                </c:pt>
                <c:pt idx="1256">
                  <c:v>42614</c:v>
                </c:pt>
                <c:pt idx="1257">
                  <c:v>42613</c:v>
                </c:pt>
                <c:pt idx="1258">
                  <c:v>42612</c:v>
                </c:pt>
                <c:pt idx="1259">
                  <c:v>42611</c:v>
                </c:pt>
                <c:pt idx="1260">
                  <c:v>42608</c:v>
                </c:pt>
                <c:pt idx="1261">
                  <c:v>42607</c:v>
                </c:pt>
                <c:pt idx="1262">
                  <c:v>42606</c:v>
                </c:pt>
                <c:pt idx="1263">
                  <c:v>42605</c:v>
                </c:pt>
                <c:pt idx="1264">
                  <c:v>42604</c:v>
                </c:pt>
                <c:pt idx="1265">
                  <c:v>42601</c:v>
                </c:pt>
                <c:pt idx="1266">
                  <c:v>42600</c:v>
                </c:pt>
                <c:pt idx="1267">
                  <c:v>42599</c:v>
                </c:pt>
                <c:pt idx="1268">
                  <c:v>42598</c:v>
                </c:pt>
                <c:pt idx="1269">
                  <c:v>42597</c:v>
                </c:pt>
                <c:pt idx="1270">
                  <c:v>42594</c:v>
                </c:pt>
                <c:pt idx="1271">
                  <c:v>42593</c:v>
                </c:pt>
                <c:pt idx="1272">
                  <c:v>42592</c:v>
                </c:pt>
                <c:pt idx="1273">
                  <c:v>42591</c:v>
                </c:pt>
                <c:pt idx="1274">
                  <c:v>42590</c:v>
                </c:pt>
                <c:pt idx="1275">
                  <c:v>42587</c:v>
                </c:pt>
                <c:pt idx="1276">
                  <c:v>42586</c:v>
                </c:pt>
                <c:pt idx="1277">
                  <c:v>42585</c:v>
                </c:pt>
                <c:pt idx="1278">
                  <c:v>42584</c:v>
                </c:pt>
                <c:pt idx="1279">
                  <c:v>42583</c:v>
                </c:pt>
                <c:pt idx="1280">
                  <c:v>42580</c:v>
                </c:pt>
                <c:pt idx="1281">
                  <c:v>42579</c:v>
                </c:pt>
                <c:pt idx="1282">
                  <c:v>42578</c:v>
                </c:pt>
                <c:pt idx="1283">
                  <c:v>42577</c:v>
                </c:pt>
                <c:pt idx="1284">
                  <c:v>42576</c:v>
                </c:pt>
                <c:pt idx="1285">
                  <c:v>42573</c:v>
                </c:pt>
                <c:pt idx="1286">
                  <c:v>42572</c:v>
                </c:pt>
                <c:pt idx="1287">
                  <c:v>42571</c:v>
                </c:pt>
                <c:pt idx="1288">
                  <c:v>42570</c:v>
                </c:pt>
                <c:pt idx="1289">
                  <c:v>42569</c:v>
                </c:pt>
                <c:pt idx="1290">
                  <c:v>42566</c:v>
                </c:pt>
                <c:pt idx="1291">
                  <c:v>42565</c:v>
                </c:pt>
                <c:pt idx="1292">
                  <c:v>42564</c:v>
                </c:pt>
                <c:pt idx="1293">
                  <c:v>42563</c:v>
                </c:pt>
                <c:pt idx="1294">
                  <c:v>42562</c:v>
                </c:pt>
                <c:pt idx="1295">
                  <c:v>42559</c:v>
                </c:pt>
                <c:pt idx="1296">
                  <c:v>42558</c:v>
                </c:pt>
                <c:pt idx="1297">
                  <c:v>42557</c:v>
                </c:pt>
                <c:pt idx="1298">
                  <c:v>42556</c:v>
                </c:pt>
                <c:pt idx="1299">
                  <c:v>42555</c:v>
                </c:pt>
                <c:pt idx="1300">
                  <c:v>42552</c:v>
                </c:pt>
                <c:pt idx="1301">
                  <c:v>42551</c:v>
                </c:pt>
                <c:pt idx="1302">
                  <c:v>42550</c:v>
                </c:pt>
                <c:pt idx="1303">
                  <c:v>42549</c:v>
                </c:pt>
                <c:pt idx="1304">
                  <c:v>42548</c:v>
                </c:pt>
                <c:pt idx="1305">
                  <c:v>42545</c:v>
                </c:pt>
                <c:pt idx="1306">
                  <c:v>42544</c:v>
                </c:pt>
                <c:pt idx="1307">
                  <c:v>42543</c:v>
                </c:pt>
                <c:pt idx="1308">
                  <c:v>42542</c:v>
                </c:pt>
                <c:pt idx="1309">
                  <c:v>42541</c:v>
                </c:pt>
                <c:pt idx="1310">
                  <c:v>42538</c:v>
                </c:pt>
                <c:pt idx="1311">
                  <c:v>42537</c:v>
                </c:pt>
                <c:pt idx="1312">
                  <c:v>42536</c:v>
                </c:pt>
                <c:pt idx="1313">
                  <c:v>42535</c:v>
                </c:pt>
                <c:pt idx="1314">
                  <c:v>42534</c:v>
                </c:pt>
                <c:pt idx="1315">
                  <c:v>42529</c:v>
                </c:pt>
                <c:pt idx="1316">
                  <c:v>42528</c:v>
                </c:pt>
                <c:pt idx="1317">
                  <c:v>42527</c:v>
                </c:pt>
                <c:pt idx="1318">
                  <c:v>42524</c:v>
                </c:pt>
                <c:pt idx="1319">
                  <c:v>42523</c:v>
                </c:pt>
                <c:pt idx="1320">
                  <c:v>42522</c:v>
                </c:pt>
                <c:pt idx="1321">
                  <c:v>42521</c:v>
                </c:pt>
                <c:pt idx="1322">
                  <c:v>42520</c:v>
                </c:pt>
                <c:pt idx="1323">
                  <c:v>42517</c:v>
                </c:pt>
                <c:pt idx="1324">
                  <c:v>42516</c:v>
                </c:pt>
                <c:pt idx="1325">
                  <c:v>42515</c:v>
                </c:pt>
                <c:pt idx="1326">
                  <c:v>42514</c:v>
                </c:pt>
                <c:pt idx="1327">
                  <c:v>42513</c:v>
                </c:pt>
                <c:pt idx="1328">
                  <c:v>42510</c:v>
                </c:pt>
                <c:pt idx="1329">
                  <c:v>42509</c:v>
                </c:pt>
                <c:pt idx="1330">
                  <c:v>42508</c:v>
                </c:pt>
                <c:pt idx="1331">
                  <c:v>42507</c:v>
                </c:pt>
                <c:pt idx="1332">
                  <c:v>42506</c:v>
                </c:pt>
                <c:pt idx="1333">
                  <c:v>42503</c:v>
                </c:pt>
                <c:pt idx="1334">
                  <c:v>42502</c:v>
                </c:pt>
                <c:pt idx="1335">
                  <c:v>42501</c:v>
                </c:pt>
                <c:pt idx="1336">
                  <c:v>42500</c:v>
                </c:pt>
                <c:pt idx="1337">
                  <c:v>42499</c:v>
                </c:pt>
                <c:pt idx="1338">
                  <c:v>42496</c:v>
                </c:pt>
                <c:pt idx="1339">
                  <c:v>42495</c:v>
                </c:pt>
                <c:pt idx="1340">
                  <c:v>42494</c:v>
                </c:pt>
                <c:pt idx="1341">
                  <c:v>42493</c:v>
                </c:pt>
                <c:pt idx="1342">
                  <c:v>42489</c:v>
                </c:pt>
                <c:pt idx="1343">
                  <c:v>42488</c:v>
                </c:pt>
                <c:pt idx="1344">
                  <c:v>42487</c:v>
                </c:pt>
                <c:pt idx="1345">
                  <c:v>42486</c:v>
                </c:pt>
                <c:pt idx="1346">
                  <c:v>42485</c:v>
                </c:pt>
                <c:pt idx="1347">
                  <c:v>42482</c:v>
                </c:pt>
                <c:pt idx="1348">
                  <c:v>42481</c:v>
                </c:pt>
                <c:pt idx="1349">
                  <c:v>42480</c:v>
                </c:pt>
                <c:pt idx="1350">
                  <c:v>42479</c:v>
                </c:pt>
                <c:pt idx="1351">
                  <c:v>42478</c:v>
                </c:pt>
                <c:pt idx="1352">
                  <c:v>42475</c:v>
                </c:pt>
                <c:pt idx="1353">
                  <c:v>42474</c:v>
                </c:pt>
                <c:pt idx="1354">
                  <c:v>42473</c:v>
                </c:pt>
                <c:pt idx="1355">
                  <c:v>42472</c:v>
                </c:pt>
                <c:pt idx="1356">
                  <c:v>42471</c:v>
                </c:pt>
                <c:pt idx="1357">
                  <c:v>42468</c:v>
                </c:pt>
                <c:pt idx="1358">
                  <c:v>42467</c:v>
                </c:pt>
                <c:pt idx="1359">
                  <c:v>42466</c:v>
                </c:pt>
                <c:pt idx="1360">
                  <c:v>42465</c:v>
                </c:pt>
                <c:pt idx="1361">
                  <c:v>42461</c:v>
                </c:pt>
                <c:pt idx="1362">
                  <c:v>42460</c:v>
                </c:pt>
                <c:pt idx="1363">
                  <c:v>42459</c:v>
                </c:pt>
                <c:pt idx="1364">
                  <c:v>42458</c:v>
                </c:pt>
                <c:pt idx="1365">
                  <c:v>42457</c:v>
                </c:pt>
                <c:pt idx="1366">
                  <c:v>42454</c:v>
                </c:pt>
                <c:pt idx="1367">
                  <c:v>42453</c:v>
                </c:pt>
                <c:pt idx="1368">
                  <c:v>42452</c:v>
                </c:pt>
                <c:pt idx="1369">
                  <c:v>42451</c:v>
                </c:pt>
                <c:pt idx="1370">
                  <c:v>42450</c:v>
                </c:pt>
                <c:pt idx="1371">
                  <c:v>42447</c:v>
                </c:pt>
                <c:pt idx="1372">
                  <c:v>42446</c:v>
                </c:pt>
                <c:pt idx="1373">
                  <c:v>42445</c:v>
                </c:pt>
                <c:pt idx="1374">
                  <c:v>42444</c:v>
                </c:pt>
                <c:pt idx="1375">
                  <c:v>42443</c:v>
                </c:pt>
                <c:pt idx="1376">
                  <c:v>42440</c:v>
                </c:pt>
                <c:pt idx="1377">
                  <c:v>42439</c:v>
                </c:pt>
                <c:pt idx="1378">
                  <c:v>42438</c:v>
                </c:pt>
                <c:pt idx="1379">
                  <c:v>42437</c:v>
                </c:pt>
                <c:pt idx="1380">
                  <c:v>42436</c:v>
                </c:pt>
                <c:pt idx="1381">
                  <c:v>42433</c:v>
                </c:pt>
                <c:pt idx="1382">
                  <c:v>42432</c:v>
                </c:pt>
                <c:pt idx="1383">
                  <c:v>42431</c:v>
                </c:pt>
                <c:pt idx="1384">
                  <c:v>42430</c:v>
                </c:pt>
                <c:pt idx="1385">
                  <c:v>42429</c:v>
                </c:pt>
                <c:pt idx="1386">
                  <c:v>42426</c:v>
                </c:pt>
                <c:pt idx="1387">
                  <c:v>42425</c:v>
                </c:pt>
                <c:pt idx="1388">
                  <c:v>42424</c:v>
                </c:pt>
                <c:pt idx="1389">
                  <c:v>42423</c:v>
                </c:pt>
                <c:pt idx="1390">
                  <c:v>42422</c:v>
                </c:pt>
                <c:pt idx="1391">
                  <c:v>42419</c:v>
                </c:pt>
                <c:pt idx="1392">
                  <c:v>42418</c:v>
                </c:pt>
                <c:pt idx="1393">
                  <c:v>42417</c:v>
                </c:pt>
                <c:pt idx="1394">
                  <c:v>42416</c:v>
                </c:pt>
                <c:pt idx="1395">
                  <c:v>42415</c:v>
                </c:pt>
                <c:pt idx="1396">
                  <c:v>42405</c:v>
                </c:pt>
                <c:pt idx="1397">
                  <c:v>42404</c:v>
                </c:pt>
                <c:pt idx="1398">
                  <c:v>42403</c:v>
                </c:pt>
                <c:pt idx="1399">
                  <c:v>42402</c:v>
                </c:pt>
                <c:pt idx="1400">
                  <c:v>42401</c:v>
                </c:pt>
                <c:pt idx="1401">
                  <c:v>42398</c:v>
                </c:pt>
                <c:pt idx="1402">
                  <c:v>42397</c:v>
                </c:pt>
                <c:pt idx="1403">
                  <c:v>42396</c:v>
                </c:pt>
                <c:pt idx="1404">
                  <c:v>42395</c:v>
                </c:pt>
                <c:pt idx="1405">
                  <c:v>42394</c:v>
                </c:pt>
                <c:pt idx="1406">
                  <c:v>42391</c:v>
                </c:pt>
                <c:pt idx="1407">
                  <c:v>42390</c:v>
                </c:pt>
                <c:pt idx="1408">
                  <c:v>42389</c:v>
                </c:pt>
                <c:pt idx="1409">
                  <c:v>42388</c:v>
                </c:pt>
                <c:pt idx="1410">
                  <c:v>42387</c:v>
                </c:pt>
                <c:pt idx="1411">
                  <c:v>42384</c:v>
                </c:pt>
                <c:pt idx="1412">
                  <c:v>42383</c:v>
                </c:pt>
                <c:pt idx="1413">
                  <c:v>42382</c:v>
                </c:pt>
                <c:pt idx="1414">
                  <c:v>42381</c:v>
                </c:pt>
                <c:pt idx="1415">
                  <c:v>42380</c:v>
                </c:pt>
                <c:pt idx="1416">
                  <c:v>42377</c:v>
                </c:pt>
                <c:pt idx="1417">
                  <c:v>42376</c:v>
                </c:pt>
                <c:pt idx="1418">
                  <c:v>42375</c:v>
                </c:pt>
                <c:pt idx="1419">
                  <c:v>42374</c:v>
                </c:pt>
                <c:pt idx="1420">
                  <c:v>42373</c:v>
                </c:pt>
                <c:pt idx="1421">
                  <c:v>42369</c:v>
                </c:pt>
                <c:pt idx="1422">
                  <c:v>42368</c:v>
                </c:pt>
                <c:pt idx="1423">
                  <c:v>42367</c:v>
                </c:pt>
                <c:pt idx="1424">
                  <c:v>42366</c:v>
                </c:pt>
                <c:pt idx="1425">
                  <c:v>42363</c:v>
                </c:pt>
                <c:pt idx="1426">
                  <c:v>42362</c:v>
                </c:pt>
                <c:pt idx="1427">
                  <c:v>42361</c:v>
                </c:pt>
                <c:pt idx="1428">
                  <c:v>42360</c:v>
                </c:pt>
                <c:pt idx="1429">
                  <c:v>42359</c:v>
                </c:pt>
                <c:pt idx="1430">
                  <c:v>42356</c:v>
                </c:pt>
                <c:pt idx="1431">
                  <c:v>42355</c:v>
                </c:pt>
                <c:pt idx="1432">
                  <c:v>42354</c:v>
                </c:pt>
                <c:pt idx="1433">
                  <c:v>42353</c:v>
                </c:pt>
                <c:pt idx="1434">
                  <c:v>42352</c:v>
                </c:pt>
                <c:pt idx="1435">
                  <c:v>42349</c:v>
                </c:pt>
                <c:pt idx="1436">
                  <c:v>42348</c:v>
                </c:pt>
                <c:pt idx="1437">
                  <c:v>42347</c:v>
                </c:pt>
                <c:pt idx="1438">
                  <c:v>42346</c:v>
                </c:pt>
                <c:pt idx="1439">
                  <c:v>42345</c:v>
                </c:pt>
                <c:pt idx="1440">
                  <c:v>42342</c:v>
                </c:pt>
                <c:pt idx="1441">
                  <c:v>42341</c:v>
                </c:pt>
                <c:pt idx="1442">
                  <c:v>42340</c:v>
                </c:pt>
                <c:pt idx="1443">
                  <c:v>42339</c:v>
                </c:pt>
                <c:pt idx="1444">
                  <c:v>42338</c:v>
                </c:pt>
                <c:pt idx="1445">
                  <c:v>42335</c:v>
                </c:pt>
                <c:pt idx="1446">
                  <c:v>42334</c:v>
                </c:pt>
                <c:pt idx="1447">
                  <c:v>42333</c:v>
                </c:pt>
                <c:pt idx="1448">
                  <c:v>42332</c:v>
                </c:pt>
                <c:pt idx="1449">
                  <c:v>42331</c:v>
                </c:pt>
                <c:pt idx="1450">
                  <c:v>42328</c:v>
                </c:pt>
                <c:pt idx="1451">
                  <c:v>42327</c:v>
                </c:pt>
                <c:pt idx="1452">
                  <c:v>42326</c:v>
                </c:pt>
                <c:pt idx="1453">
                  <c:v>42325</c:v>
                </c:pt>
                <c:pt idx="1454">
                  <c:v>42324</c:v>
                </c:pt>
                <c:pt idx="1455">
                  <c:v>42321</c:v>
                </c:pt>
                <c:pt idx="1456">
                  <c:v>42320</c:v>
                </c:pt>
                <c:pt idx="1457">
                  <c:v>42319</c:v>
                </c:pt>
                <c:pt idx="1458">
                  <c:v>42318</c:v>
                </c:pt>
                <c:pt idx="1459">
                  <c:v>42317</c:v>
                </c:pt>
                <c:pt idx="1460">
                  <c:v>42314</c:v>
                </c:pt>
                <c:pt idx="1461">
                  <c:v>42313</c:v>
                </c:pt>
                <c:pt idx="1462">
                  <c:v>42312</c:v>
                </c:pt>
                <c:pt idx="1463">
                  <c:v>42311</c:v>
                </c:pt>
                <c:pt idx="1464">
                  <c:v>42310</c:v>
                </c:pt>
                <c:pt idx="1465">
                  <c:v>42307</c:v>
                </c:pt>
                <c:pt idx="1466">
                  <c:v>42306</c:v>
                </c:pt>
                <c:pt idx="1467">
                  <c:v>42305</c:v>
                </c:pt>
                <c:pt idx="1468">
                  <c:v>42304</c:v>
                </c:pt>
                <c:pt idx="1469">
                  <c:v>42303</c:v>
                </c:pt>
                <c:pt idx="1470">
                  <c:v>42300</c:v>
                </c:pt>
                <c:pt idx="1471">
                  <c:v>42299</c:v>
                </c:pt>
                <c:pt idx="1472">
                  <c:v>42298</c:v>
                </c:pt>
                <c:pt idx="1473">
                  <c:v>42297</c:v>
                </c:pt>
                <c:pt idx="1474">
                  <c:v>42296</c:v>
                </c:pt>
                <c:pt idx="1475">
                  <c:v>42293</c:v>
                </c:pt>
                <c:pt idx="1476">
                  <c:v>42292</c:v>
                </c:pt>
                <c:pt idx="1477">
                  <c:v>42291</c:v>
                </c:pt>
                <c:pt idx="1478">
                  <c:v>42290</c:v>
                </c:pt>
                <c:pt idx="1479">
                  <c:v>42289</c:v>
                </c:pt>
                <c:pt idx="1480">
                  <c:v>42286</c:v>
                </c:pt>
                <c:pt idx="1481">
                  <c:v>42285</c:v>
                </c:pt>
                <c:pt idx="1482">
                  <c:v>42277</c:v>
                </c:pt>
                <c:pt idx="1483">
                  <c:v>42276</c:v>
                </c:pt>
                <c:pt idx="1484">
                  <c:v>42275</c:v>
                </c:pt>
                <c:pt idx="1485">
                  <c:v>42272</c:v>
                </c:pt>
                <c:pt idx="1486">
                  <c:v>42271</c:v>
                </c:pt>
                <c:pt idx="1487">
                  <c:v>42270</c:v>
                </c:pt>
                <c:pt idx="1488">
                  <c:v>42269</c:v>
                </c:pt>
                <c:pt idx="1489">
                  <c:v>42268</c:v>
                </c:pt>
                <c:pt idx="1490">
                  <c:v>42265</c:v>
                </c:pt>
                <c:pt idx="1491">
                  <c:v>42264</c:v>
                </c:pt>
                <c:pt idx="1492">
                  <c:v>42263</c:v>
                </c:pt>
                <c:pt idx="1493">
                  <c:v>42262</c:v>
                </c:pt>
                <c:pt idx="1494">
                  <c:v>42261</c:v>
                </c:pt>
                <c:pt idx="1495">
                  <c:v>42258</c:v>
                </c:pt>
                <c:pt idx="1496">
                  <c:v>42257</c:v>
                </c:pt>
                <c:pt idx="1497">
                  <c:v>42256</c:v>
                </c:pt>
                <c:pt idx="1498">
                  <c:v>42255</c:v>
                </c:pt>
                <c:pt idx="1499">
                  <c:v>42254</c:v>
                </c:pt>
                <c:pt idx="1500">
                  <c:v>42249</c:v>
                </c:pt>
                <c:pt idx="1501">
                  <c:v>42248</c:v>
                </c:pt>
                <c:pt idx="1502">
                  <c:v>42247</c:v>
                </c:pt>
                <c:pt idx="1503">
                  <c:v>42244</c:v>
                </c:pt>
                <c:pt idx="1504">
                  <c:v>42243</c:v>
                </c:pt>
                <c:pt idx="1505">
                  <c:v>42242</c:v>
                </c:pt>
                <c:pt idx="1506">
                  <c:v>42241</c:v>
                </c:pt>
                <c:pt idx="1507">
                  <c:v>42240</c:v>
                </c:pt>
                <c:pt idx="1508">
                  <c:v>42237</c:v>
                </c:pt>
                <c:pt idx="1509">
                  <c:v>42236</c:v>
                </c:pt>
                <c:pt idx="1510">
                  <c:v>42235</c:v>
                </c:pt>
                <c:pt idx="1511">
                  <c:v>42234</c:v>
                </c:pt>
                <c:pt idx="1512">
                  <c:v>42233</c:v>
                </c:pt>
                <c:pt idx="1513">
                  <c:v>42230</c:v>
                </c:pt>
                <c:pt idx="1514">
                  <c:v>42229</c:v>
                </c:pt>
                <c:pt idx="1515">
                  <c:v>42228</c:v>
                </c:pt>
                <c:pt idx="1516">
                  <c:v>42227</c:v>
                </c:pt>
                <c:pt idx="1517">
                  <c:v>42226</c:v>
                </c:pt>
                <c:pt idx="1518">
                  <c:v>42223</c:v>
                </c:pt>
                <c:pt idx="1519">
                  <c:v>42222</c:v>
                </c:pt>
                <c:pt idx="1520">
                  <c:v>42221</c:v>
                </c:pt>
                <c:pt idx="1521">
                  <c:v>42220</c:v>
                </c:pt>
                <c:pt idx="1522">
                  <c:v>42219</c:v>
                </c:pt>
                <c:pt idx="1523">
                  <c:v>42216</c:v>
                </c:pt>
                <c:pt idx="1524">
                  <c:v>42215</c:v>
                </c:pt>
                <c:pt idx="1525">
                  <c:v>42214</c:v>
                </c:pt>
                <c:pt idx="1526">
                  <c:v>42213</c:v>
                </c:pt>
                <c:pt idx="1527">
                  <c:v>42212</c:v>
                </c:pt>
                <c:pt idx="1528">
                  <c:v>42209</c:v>
                </c:pt>
                <c:pt idx="1529">
                  <c:v>42208</c:v>
                </c:pt>
                <c:pt idx="1530">
                  <c:v>42207</c:v>
                </c:pt>
                <c:pt idx="1531">
                  <c:v>42206</c:v>
                </c:pt>
                <c:pt idx="1532">
                  <c:v>42205</c:v>
                </c:pt>
                <c:pt idx="1533">
                  <c:v>42202</c:v>
                </c:pt>
                <c:pt idx="1534">
                  <c:v>42201</c:v>
                </c:pt>
                <c:pt idx="1535">
                  <c:v>42200</c:v>
                </c:pt>
                <c:pt idx="1536">
                  <c:v>42199</c:v>
                </c:pt>
                <c:pt idx="1537">
                  <c:v>42198</c:v>
                </c:pt>
                <c:pt idx="1538">
                  <c:v>42195</c:v>
                </c:pt>
                <c:pt idx="1539">
                  <c:v>42194</c:v>
                </c:pt>
                <c:pt idx="1540">
                  <c:v>42193</c:v>
                </c:pt>
                <c:pt idx="1541">
                  <c:v>42192</c:v>
                </c:pt>
                <c:pt idx="1542">
                  <c:v>42191</c:v>
                </c:pt>
                <c:pt idx="1543">
                  <c:v>42188</c:v>
                </c:pt>
                <c:pt idx="1544">
                  <c:v>42187</c:v>
                </c:pt>
                <c:pt idx="1545">
                  <c:v>42186</c:v>
                </c:pt>
                <c:pt idx="1546">
                  <c:v>42185</c:v>
                </c:pt>
                <c:pt idx="1547">
                  <c:v>42184</c:v>
                </c:pt>
                <c:pt idx="1548">
                  <c:v>42181</c:v>
                </c:pt>
                <c:pt idx="1549">
                  <c:v>42180</c:v>
                </c:pt>
                <c:pt idx="1550">
                  <c:v>42179</c:v>
                </c:pt>
                <c:pt idx="1551">
                  <c:v>42178</c:v>
                </c:pt>
                <c:pt idx="1552">
                  <c:v>42174</c:v>
                </c:pt>
                <c:pt idx="1553">
                  <c:v>42173</c:v>
                </c:pt>
                <c:pt idx="1554">
                  <c:v>42172</c:v>
                </c:pt>
                <c:pt idx="1555">
                  <c:v>42171</c:v>
                </c:pt>
                <c:pt idx="1556">
                  <c:v>42170</c:v>
                </c:pt>
                <c:pt idx="1557">
                  <c:v>42167</c:v>
                </c:pt>
                <c:pt idx="1558">
                  <c:v>42166</c:v>
                </c:pt>
                <c:pt idx="1559">
                  <c:v>42165</c:v>
                </c:pt>
                <c:pt idx="1560">
                  <c:v>42164</c:v>
                </c:pt>
                <c:pt idx="1561">
                  <c:v>42163</c:v>
                </c:pt>
                <c:pt idx="1562">
                  <c:v>42160</c:v>
                </c:pt>
                <c:pt idx="1563">
                  <c:v>42159</c:v>
                </c:pt>
                <c:pt idx="1564">
                  <c:v>42158</c:v>
                </c:pt>
                <c:pt idx="1565">
                  <c:v>42157</c:v>
                </c:pt>
                <c:pt idx="1566">
                  <c:v>42156</c:v>
                </c:pt>
                <c:pt idx="1567">
                  <c:v>42153</c:v>
                </c:pt>
                <c:pt idx="1568">
                  <c:v>42152</c:v>
                </c:pt>
                <c:pt idx="1569">
                  <c:v>42151</c:v>
                </c:pt>
                <c:pt idx="1570">
                  <c:v>42150</c:v>
                </c:pt>
                <c:pt idx="1571">
                  <c:v>42149</c:v>
                </c:pt>
                <c:pt idx="1572">
                  <c:v>42146</c:v>
                </c:pt>
                <c:pt idx="1573">
                  <c:v>42145</c:v>
                </c:pt>
                <c:pt idx="1574">
                  <c:v>42144</c:v>
                </c:pt>
                <c:pt idx="1575">
                  <c:v>42143</c:v>
                </c:pt>
                <c:pt idx="1576">
                  <c:v>42142</c:v>
                </c:pt>
                <c:pt idx="1577">
                  <c:v>42139</c:v>
                </c:pt>
                <c:pt idx="1578">
                  <c:v>42138</c:v>
                </c:pt>
                <c:pt idx="1579">
                  <c:v>42137</c:v>
                </c:pt>
                <c:pt idx="1580">
                  <c:v>42136</c:v>
                </c:pt>
                <c:pt idx="1581">
                  <c:v>42135</c:v>
                </c:pt>
                <c:pt idx="1582">
                  <c:v>42132</c:v>
                </c:pt>
                <c:pt idx="1583">
                  <c:v>42131</c:v>
                </c:pt>
                <c:pt idx="1584">
                  <c:v>42130</c:v>
                </c:pt>
                <c:pt idx="1585">
                  <c:v>42129</c:v>
                </c:pt>
                <c:pt idx="1586">
                  <c:v>42128</c:v>
                </c:pt>
                <c:pt idx="1587">
                  <c:v>42124</c:v>
                </c:pt>
                <c:pt idx="1588">
                  <c:v>42123</c:v>
                </c:pt>
                <c:pt idx="1589">
                  <c:v>42122</c:v>
                </c:pt>
                <c:pt idx="1590">
                  <c:v>42121</c:v>
                </c:pt>
                <c:pt idx="1591">
                  <c:v>42118</c:v>
                </c:pt>
                <c:pt idx="1592">
                  <c:v>42117</c:v>
                </c:pt>
                <c:pt idx="1593">
                  <c:v>42116</c:v>
                </c:pt>
                <c:pt idx="1594">
                  <c:v>42115</c:v>
                </c:pt>
                <c:pt idx="1595">
                  <c:v>42114</c:v>
                </c:pt>
                <c:pt idx="1596">
                  <c:v>42111</c:v>
                </c:pt>
                <c:pt idx="1597">
                  <c:v>42110</c:v>
                </c:pt>
                <c:pt idx="1598">
                  <c:v>42109</c:v>
                </c:pt>
                <c:pt idx="1599">
                  <c:v>42108</c:v>
                </c:pt>
                <c:pt idx="1600">
                  <c:v>42107</c:v>
                </c:pt>
                <c:pt idx="1601">
                  <c:v>42104</c:v>
                </c:pt>
                <c:pt idx="1602">
                  <c:v>42103</c:v>
                </c:pt>
                <c:pt idx="1603">
                  <c:v>42102</c:v>
                </c:pt>
                <c:pt idx="1604">
                  <c:v>42101</c:v>
                </c:pt>
                <c:pt idx="1605">
                  <c:v>42097</c:v>
                </c:pt>
                <c:pt idx="1606">
                  <c:v>42096</c:v>
                </c:pt>
                <c:pt idx="1607">
                  <c:v>42095</c:v>
                </c:pt>
                <c:pt idx="1608">
                  <c:v>42094</c:v>
                </c:pt>
                <c:pt idx="1609">
                  <c:v>42093</c:v>
                </c:pt>
                <c:pt idx="1610">
                  <c:v>42090</c:v>
                </c:pt>
                <c:pt idx="1611">
                  <c:v>42089</c:v>
                </c:pt>
                <c:pt idx="1612">
                  <c:v>42088</c:v>
                </c:pt>
                <c:pt idx="1613">
                  <c:v>42087</c:v>
                </c:pt>
                <c:pt idx="1614">
                  <c:v>42086</c:v>
                </c:pt>
                <c:pt idx="1615">
                  <c:v>42083</c:v>
                </c:pt>
                <c:pt idx="1616">
                  <c:v>42082</c:v>
                </c:pt>
                <c:pt idx="1617">
                  <c:v>42081</c:v>
                </c:pt>
                <c:pt idx="1618">
                  <c:v>42080</c:v>
                </c:pt>
                <c:pt idx="1619">
                  <c:v>42079</c:v>
                </c:pt>
                <c:pt idx="1620">
                  <c:v>42076</c:v>
                </c:pt>
                <c:pt idx="1621">
                  <c:v>42075</c:v>
                </c:pt>
                <c:pt idx="1622">
                  <c:v>42074</c:v>
                </c:pt>
                <c:pt idx="1623">
                  <c:v>42073</c:v>
                </c:pt>
                <c:pt idx="1624">
                  <c:v>42072</c:v>
                </c:pt>
                <c:pt idx="1625">
                  <c:v>42069</c:v>
                </c:pt>
                <c:pt idx="1626">
                  <c:v>42068</c:v>
                </c:pt>
                <c:pt idx="1627">
                  <c:v>42067</c:v>
                </c:pt>
                <c:pt idx="1628">
                  <c:v>42066</c:v>
                </c:pt>
                <c:pt idx="1629">
                  <c:v>42065</c:v>
                </c:pt>
                <c:pt idx="1630">
                  <c:v>42062</c:v>
                </c:pt>
                <c:pt idx="1631">
                  <c:v>42061</c:v>
                </c:pt>
                <c:pt idx="1632">
                  <c:v>42060</c:v>
                </c:pt>
                <c:pt idx="1633">
                  <c:v>42052</c:v>
                </c:pt>
                <c:pt idx="1634">
                  <c:v>42051</c:v>
                </c:pt>
                <c:pt idx="1635">
                  <c:v>42048</c:v>
                </c:pt>
                <c:pt idx="1636">
                  <c:v>42047</c:v>
                </c:pt>
                <c:pt idx="1637">
                  <c:v>42046</c:v>
                </c:pt>
                <c:pt idx="1638">
                  <c:v>42045</c:v>
                </c:pt>
                <c:pt idx="1639">
                  <c:v>42044</c:v>
                </c:pt>
                <c:pt idx="1640">
                  <c:v>42041</c:v>
                </c:pt>
                <c:pt idx="1641">
                  <c:v>42040</c:v>
                </c:pt>
                <c:pt idx="1642">
                  <c:v>42039</c:v>
                </c:pt>
                <c:pt idx="1643">
                  <c:v>42038</c:v>
                </c:pt>
                <c:pt idx="1644">
                  <c:v>42037</c:v>
                </c:pt>
                <c:pt idx="1645">
                  <c:v>42034</c:v>
                </c:pt>
                <c:pt idx="1646">
                  <c:v>42033</c:v>
                </c:pt>
                <c:pt idx="1647">
                  <c:v>42032</c:v>
                </c:pt>
                <c:pt idx="1648">
                  <c:v>42031</c:v>
                </c:pt>
                <c:pt idx="1649">
                  <c:v>42030</c:v>
                </c:pt>
                <c:pt idx="1650">
                  <c:v>42027</c:v>
                </c:pt>
                <c:pt idx="1651">
                  <c:v>42026</c:v>
                </c:pt>
                <c:pt idx="1652">
                  <c:v>42025</c:v>
                </c:pt>
                <c:pt idx="1653">
                  <c:v>42024</c:v>
                </c:pt>
                <c:pt idx="1654">
                  <c:v>42023</c:v>
                </c:pt>
                <c:pt idx="1655">
                  <c:v>42020</c:v>
                </c:pt>
                <c:pt idx="1656">
                  <c:v>42019</c:v>
                </c:pt>
                <c:pt idx="1657">
                  <c:v>42018</c:v>
                </c:pt>
                <c:pt idx="1658">
                  <c:v>42017</c:v>
                </c:pt>
                <c:pt idx="1659">
                  <c:v>42016</c:v>
                </c:pt>
                <c:pt idx="1660">
                  <c:v>42013</c:v>
                </c:pt>
                <c:pt idx="1661">
                  <c:v>42012</c:v>
                </c:pt>
                <c:pt idx="1662">
                  <c:v>42011</c:v>
                </c:pt>
                <c:pt idx="1663">
                  <c:v>42010</c:v>
                </c:pt>
                <c:pt idx="1664">
                  <c:v>42009</c:v>
                </c:pt>
                <c:pt idx="1665">
                  <c:v>42004</c:v>
                </c:pt>
                <c:pt idx="1666">
                  <c:v>42003</c:v>
                </c:pt>
                <c:pt idx="1667">
                  <c:v>42002</c:v>
                </c:pt>
                <c:pt idx="1668">
                  <c:v>41999</c:v>
                </c:pt>
                <c:pt idx="1669">
                  <c:v>41998</c:v>
                </c:pt>
                <c:pt idx="1670">
                  <c:v>41997</c:v>
                </c:pt>
                <c:pt idx="1671">
                  <c:v>41996</c:v>
                </c:pt>
                <c:pt idx="1672">
                  <c:v>41995</c:v>
                </c:pt>
                <c:pt idx="1673">
                  <c:v>41992</c:v>
                </c:pt>
                <c:pt idx="1674">
                  <c:v>41991</c:v>
                </c:pt>
                <c:pt idx="1675">
                  <c:v>41990</c:v>
                </c:pt>
                <c:pt idx="1676">
                  <c:v>41989</c:v>
                </c:pt>
                <c:pt idx="1677">
                  <c:v>41988</c:v>
                </c:pt>
                <c:pt idx="1678">
                  <c:v>41985</c:v>
                </c:pt>
                <c:pt idx="1679">
                  <c:v>41984</c:v>
                </c:pt>
                <c:pt idx="1680">
                  <c:v>41983</c:v>
                </c:pt>
                <c:pt idx="1681">
                  <c:v>41982</c:v>
                </c:pt>
                <c:pt idx="1682">
                  <c:v>41981</c:v>
                </c:pt>
                <c:pt idx="1683">
                  <c:v>41978</c:v>
                </c:pt>
                <c:pt idx="1684">
                  <c:v>41977</c:v>
                </c:pt>
                <c:pt idx="1685">
                  <c:v>41976</c:v>
                </c:pt>
                <c:pt idx="1686">
                  <c:v>41975</c:v>
                </c:pt>
                <c:pt idx="1687">
                  <c:v>41974</c:v>
                </c:pt>
                <c:pt idx="1688">
                  <c:v>41971</c:v>
                </c:pt>
                <c:pt idx="1689">
                  <c:v>41970</c:v>
                </c:pt>
                <c:pt idx="1690">
                  <c:v>41969</c:v>
                </c:pt>
                <c:pt idx="1691">
                  <c:v>41968</c:v>
                </c:pt>
                <c:pt idx="1692">
                  <c:v>41967</c:v>
                </c:pt>
                <c:pt idx="1693">
                  <c:v>41964</c:v>
                </c:pt>
                <c:pt idx="1694">
                  <c:v>41963</c:v>
                </c:pt>
                <c:pt idx="1695">
                  <c:v>41962</c:v>
                </c:pt>
                <c:pt idx="1696">
                  <c:v>41961</c:v>
                </c:pt>
                <c:pt idx="1697">
                  <c:v>41960</c:v>
                </c:pt>
                <c:pt idx="1698">
                  <c:v>41957</c:v>
                </c:pt>
                <c:pt idx="1699">
                  <c:v>41956</c:v>
                </c:pt>
                <c:pt idx="1700">
                  <c:v>41955</c:v>
                </c:pt>
                <c:pt idx="1701">
                  <c:v>41954</c:v>
                </c:pt>
                <c:pt idx="1702">
                  <c:v>41953</c:v>
                </c:pt>
                <c:pt idx="1703">
                  <c:v>41950</c:v>
                </c:pt>
                <c:pt idx="1704">
                  <c:v>41949</c:v>
                </c:pt>
                <c:pt idx="1705">
                  <c:v>41948</c:v>
                </c:pt>
                <c:pt idx="1706">
                  <c:v>41947</c:v>
                </c:pt>
                <c:pt idx="1707">
                  <c:v>41946</c:v>
                </c:pt>
                <c:pt idx="1708">
                  <c:v>41943</c:v>
                </c:pt>
                <c:pt idx="1709">
                  <c:v>41942</c:v>
                </c:pt>
                <c:pt idx="1710">
                  <c:v>41941</c:v>
                </c:pt>
                <c:pt idx="1711">
                  <c:v>41940</c:v>
                </c:pt>
                <c:pt idx="1712">
                  <c:v>41939</c:v>
                </c:pt>
                <c:pt idx="1713">
                  <c:v>41936</c:v>
                </c:pt>
                <c:pt idx="1714">
                  <c:v>41935</c:v>
                </c:pt>
                <c:pt idx="1715">
                  <c:v>41934</c:v>
                </c:pt>
                <c:pt idx="1716">
                  <c:v>41933</c:v>
                </c:pt>
                <c:pt idx="1717">
                  <c:v>41932</c:v>
                </c:pt>
                <c:pt idx="1718">
                  <c:v>41929</c:v>
                </c:pt>
                <c:pt idx="1719">
                  <c:v>41928</c:v>
                </c:pt>
                <c:pt idx="1720">
                  <c:v>41927</c:v>
                </c:pt>
                <c:pt idx="1721">
                  <c:v>41926</c:v>
                </c:pt>
                <c:pt idx="1722">
                  <c:v>41925</c:v>
                </c:pt>
                <c:pt idx="1723">
                  <c:v>41922</c:v>
                </c:pt>
                <c:pt idx="1724">
                  <c:v>41921</c:v>
                </c:pt>
                <c:pt idx="1725">
                  <c:v>41920</c:v>
                </c:pt>
                <c:pt idx="1726">
                  <c:v>41912</c:v>
                </c:pt>
                <c:pt idx="1727">
                  <c:v>41911</c:v>
                </c:pt>
                <c:pt idx="1728">
                  <c:v>41908</c:v>
                </c:pt>
                <c:pt idx="1729">
                  <c:v>41907</c:v>
                </c:pt>
                <c:pt idx="1730">
                  <c:v>41906</c:v>
                </c:pt>
                <c:pt idx="1731">
                  <c:v>41905</c:v>
                </c:pt>
                <c:pt idx="1732">
                  <c:v>41904</c:v>
                </c:pt>
                <c:pt idx="1733">
                  <c:v>41901</c:v>
                </c:pt>
                <c:pt idx="1734">
                  <c:v>41900</c:v>
                </c:pt>
                <c:pt idx="1735">
                  <c:v>41899</c:v>
                </c:pt>
                <c:pt idx="1736">
                  <c:v>41898</c:v>
                </c:pt>
                <c:pt idx="1737">
                  <c:v>41897</c:v>
                </c:pt>
                <c:pt idx="1738">
                  <c:v>41894</c:v>
                </c:pt>
                <c:pt idx="1739">
                  <c:v>41893</c:v>
                </c:pt>
                <c:pt idx="1740">
                  <c:v>41892</c:v>
                </c:pt>
                <c:pt idx="1741">
                  <c:v>41891</c:v>
                </c:pt>
                <c:pt idx="1742">
                  <c:v>41887</c:v>
                </c:pt>
                <c:pt idx="1743">
                  <c:v>41886</c:v>
                </c:pt>
                <c:pt idx="1744">
                  <c:v>41885</c:v>
                </c:pt>
                <c:pt idx="1745">
                  <c:v>41884</c:v>
                </c:pt>
                <c:pt idx="1746">
                  <c:v>41883</c:v>
                </c:pt>
                <c:pt idx="1747">
                  <c:v>41880</c:v>
                </c:pt>
                <c:pt idx="1748">
                  <c:v>41879</c:v>
                </c:pt>
                <c:pt idx="1749">
                  <c:v>41878</c:v>
                </c:pt>
                <c:pt idx="1750">
                  <c:v>41877</c:v>
                </c:pt>
                <c:pt idx="1751">
                  <c:v>41876</c:v>
                </c:pt>
                <c:pt idx="1752">
                  <c:v>41873</c:v>
                </c:pt>
                <c:pt idx="1753">
                  <c:v>41872</c:v>
                </c:pt>
                <c:pt idx="1754">
                  <c:v>41871</c:v>
                </c:pt>
                <c:pt idx="1755">
                  <c:v>41870</c:v>
                </c:pt>
                <c:pt idx="1756">
                  <c:v>41869</c:v>
                </c:pt>
                <c:pt idx="1757">
                  <c:v>41866</c:v>
                </c:pt>
                <c:pt idx="1758">
                  <c:v>41865</c:v>
                </c:pt>
                <c:pt idx="1759">
                  <c:v>41864</c:v>
                </c:pt>
                <c:pt idx="1760">
                  <c:v>41863</c:v>
                </c:pt>
                <c:pt idx="1761">
                  <c:v>41862</c:v>
                </c:pt>
                <c:pt idx="1762">
                  <c:v>41859</c:v>
                </c:pt>
                <c:pt idx="1763">
                  <c:v>41858</c:v>
                </c:pt>
                <c:pt idx="1764">
                  <c:v>41857</c:v>
                </c:pt>
                <c:pt idx="1765">
                  <c:v>41856</c:v>
                </c:pt>
                <c:pt idx="1766">
                  <c:v>41855</c:v>
                </c:pt>
                <c:pt idx="1767">
                  <c:v>41852</c:v>
                </c:pt>
                <c:pt idx="1768">
                  <c:v>41851</c:v>
                </c:pt>
                <c:pt idx="1769">
                  <c:v>41850</c:v>
                </c:pt>
                <c:pt idx="1770">
                  <c:v>41849</c:v>
                </c:pt>
                <c:pt idx="1771">
                  <c:v>41848</c:v>
                </c:pt>
                <c:pt idx="1772">
                  <c:v>41845</c:v>
                </c:pt>
                <c:pt idx="1773">
                  <c:v>41844</c:v>
                </c:pt>
                <c:pt idx="1774">
                  <c:v>41843</c:v>
                </c:pt>
                <c:pt idx="1775">
                  <c:v>41842</c:v>
                </c:pt>
                <c:pt idx="1776">
                  <c:v>41841</c:v>
                </c:pt>
                <c:pt idx="1777">
                  <c:v>41838</c:v>
                </c:pt>
                <c:pt idx="1778">
                  <c:v>41837</c:v>
                </c:pt>
                <c:pt idx="1779">
                  <c:v>41836</c:v>
                </c:pt>
                <c:pt idx="1780">
                  <c:v>41835</c:v>
                </c:pt>
                <c:pt idx="1781">
                  <c:v>41834</c:v>
                </c:pt>
                <c:pt idx="1782">
                  <c:v>41831</c:v>
                </c:pt>
                <c:pt idx="1783">
                  <c:v>41830</c:v>
                </c:pt>
                <c:pt idx="1784">
                  <c:v>41829</c:v>
                </c:pt>
                <c:pt idx="1785">
                  <c:v>41828</c:v>
                </c:pt>
                <c:pt idx="1786">
                  <c:v>41827</c:v>
                </c:pt>
                <c:pt idx="1787">
                  <c:v>41824</c:v>
                </c:pt>
                <c:pt idx="1788">
                  <c:v>41823</c:v>
                </c:pt>
                <c:pt idx="1789">
                  <c:v>41822</c:v>
                </c:pt>
                <c:pt idx="1790">
                  <c:v>41821</c:v>
                </c:pt>
                <c:pt idx="1791">
                  <c:v>41820</c:v>
                </c:pt>
                <c:pt idx="1792">
                  <c:v>41817</c:v>
                </c:pt>
                <c:pt idx="1793">
                  <c:v>41816</c:v>
                </c:pt>
                <c:pt idx="1794">
                  <c:v>41815</c:v>
                </c:pt>
                <c:pt idx="1795">
                  <c:v>41814</c:v>
                </c:pt>
                <c:pt idx="1796">
                  <c:v>41813</c:v>
                </c:pt>
                <c:pt idx="1797">
                  <c:v>41810</c:v>
                </c:pt>
                <c:pt idx="1798">
                  <c:v>41809</c:v>
                </c:pt>
                <c:pt idx="1799">
                  <c:v>41808</c:v>
                </c:pt>
                <c:pt idx="1800">
                  <c:v>41807</c:v>
                </c:pt>
                <c:pt idx="1801">
                  <c:v>41806</c:v>
                </c:pt>
                <c:pt idx="1802">
                  <c:v>41803</c:v>
                </c:pt>
                <c:pt idx="1803">
                  <c:v>41802</c:v>
                </c:pt>
                <c:pt idx="1804">
                  <c:v>41801</c:v>
                </c:pt>
                <c:pt idx="1805">
                  <c:v>41800</c:v>
                </c:pt>
                <c:pt idx="1806">
                  <c:v>41799</c:v>
                </c:pt>
                <c:pt idx="1807">
                  <c:v>41796</c:v>
                </c:pt>
                <c:pt idx="1808">
                  <c:v>41795</c:v>
                </c:pt>
                <c:pt idx="1809">
                  <c:v>41794</c:v>
                </c:pt>
                <c:pt idx="1810">
                  <c:v>41793</c:v>
                </c:pt>
                <c:pt idx="1811">
                  <c:v>41789</c:v>
                </c:pt>
                <c:pt idx="1812">
                  <c:v>41788</c:v>
                </c:pt>
                <c:pt idx="1813">
                  <c:v>41787</c:v>
                </c:pt>
                <c:pt idx="1814">
                  <c:v>41786</c:v>
                </c:pt>
                <c:pt idx="1815">
                  <c:v>41785</c:v>
                </c:pt>
                <c:pt idx="1816">
                  <c:v>41782</c:v>
                </c:pt>
                <c:pt idx="1817">
                  <c:v>41781</c:v>
                </c:pt>
                <c:pt idx="1818">
                  <c:v>41780</c:v>
                </c:pt>
                <c:pt idx="1819">
                  <c:v>41779</c:v>
                </c:pt>
                <c:pt idx="1820">
                  <c:v>41778</c:v>
                </c:pt>
                <c:pt idx="1821">
                  <c:v>41775</c:v>
                </c:pt>
                <c:pt idx="1822">
                  <c:v>41774</c:v>
                </c:pt>
                <c:pt idx="1823">
                  <c:v>41773</c:v>
                </c:pt>
                <c:pt idx="1824">
                  <c:v>41772</c:v>
                </c:pt>
                <c:pt idx="1825">
                  <c:v>41771</c:v>
                </c:pt>
                <c:pt idx="1826">
                  <c:v>41768</c:v>
                </c:pt>
                <c:pt idx="1827">
                  <c:v>41767</c:v>
                </c:pt>
                <c:pt idx="1828">
                  <c:v>41766</c:v>
                </c:pt>
                <c:pt idx="1829">
                  <c:v>41765</c:v>
                </c:pt>
                <c:pt idx="1830">
                  <c:v>41764</c:v>
                </c:pt>
                <c:pt idx="1831">
                  <c:v>41759</c:v>
                </c:pt>
                <c:pt idx="1832">
                  <c:v>41758</c:v>
                </c:pt>
                <c:pt idx="1833">
                  <c:v>41757</c:v>
                </c:pt>
                <c:pt idx="1834">
                  <c:v>41754</c:v>
                </c:pt>
                <c:pt idx="1835">
                  <c:v>41753</c:v>
                </c:pt>
                <c:pt idx="1836">
                  <c:v>41752</c:v>
                </c:pt>
                <c:pt idx="1837">
                  <c:v>41751</c:v>
                </c:pt>
                <c:pt idx="1838">
                  <c:v>41750</c:v>
                </c:pt>
                <c:pt idx="1839">
                  <c:v>41747</c:v>
                </c:pt>
                <c:pt idx="1840">
                  <c:v>41746</c:v>
                </c:pt>
                <c:pt idx="1841">
                  <c:v>41745</c:v>
                </c:pt>
                <c:pt idx="1842">
                  <c:v>41744</c:v>
                </c:pt>
                <c:pt idx="1843">
                  <c:v>41743</c:v>
                </c:pt>
                <c:pt idx="1844">
                  <c:v>41740</c:v>
                </c:pt>
                <c:pt idx="1845">
                  <c:v>41739</c:v>
                </c:pt>
                <c:pt idx="1846">
                  <c:v>41738</c:v>
                </c:pt>
                <c:pt idx="1847">
                  <c:v>41737</c:v>
                </c:pt>
                <c:pt idx="1848">
                  <c:v>41733</c:v>
                </c:pt>
                <c:pt idx="1849">
                  <c:v>41732</c:v>
                </c:pt>
                <c:pt idx="1850">
                  <c:v>41731</c:v>
                </c:pt>
                <c:pt idx="1851">
                  <c:v>41730</c:v>
                </c:pt>
                <c:pt idx="1852">
                  <c:v>41729</c:v>
                </c:pt>
                <c:pt idx="1853">
                  <c:v>41726</c:v>
                </c:pt>
                <c:pt idx="1854">
                  <c:v>41725</c:v>
                </c:pt>
                <c:pt idx="1855">
                  <c:v>41724</c:v>
                </c:pt>
                <c:pt idx="1856">
                  <c:v>41723</c:v>
                </c:pt>
                <c:pt idx="1857">
                  <c:v>41722</c:v>
                </c:pt>
                <c:pt idx="1858">
                  <c:v>41719</c:v>
                </c:pt>
                <c:pt idx="1859">
                  <c:v>41718</c:v>
                </c:pt>
                <c:pt idx="1860">
                  <c:v>41717</c:v>
                </c:pt>
                <c:pt idx="1861">
                  <c:v>41716</c:v>
                </c:pt>
                <c:pt idx="1862">
                  <c:v>41715</c:v>
                </c:pt>
                <c:pt idx="1863">
                  <c:v>41712</c:v>
                </c:pt>
                <c:pt idx="1864">
                  <c:v>41711</c:v>
                </c:pt>
                <c:pt idx="1865">
                  <c:v>41710</c:v>
                </c:pt>
                <c:pt idx="1866">
                  <c:v>41709</c:v>
                </c:pt>
                <c:pt idx="1867">
                  <c:v>41708</c:v>
                </c:pt>
                <c:pt idx="1868">
                  <c:v>41705</c:v>
                </c:pt>
                <c:pt idx="1869">
                  <c:v>41704</c:v>
                </c:pt>
                <c:pt idx="1870">
                  <c:v>41703</c:v>
                </c:pt>
                <c:pt idx="1871">
                  <c:v>41702</c:v>
                </c:pt>
                <c:pt idx="1872">
                  <c:v>41701</c:v>
                </c:pt>
                <c:pt idx="1873">
                  <c:v>41698</c:v>
                </c:pt>
                <c:pt idx="1874">
                  <c:v>41697</c:v>
                </c:pt>
                <c:pt idx="1875">
                  <c:v>41696</c:v>
                </c:pt>
                <c:pt idx="1876">
                  <c:v>41695</c:v>
                </c:pt>
                <c:pt idx="1877">
                  <c:v>41694</c:v>
                </c:pt>
                <c:pt idx="1878">
                  <c:v>41691</c:v>
                </c:pt>
                <c:pt idx="1879">
                  <c:v>41690</c:v>
                </c:pt>
                <c:pt idx="1880">
                  <c:v>41689</c:v>
                </c:pt>
                <c:pt idx="1881">
                  <c:v>41688</c:v>
                </c:pt>
                <c:pt idx="1882">
                  <c:v>41687</c:v>
                </c:pt>
                <c:pt idx="1883">
                  <c:v>41684</c:v>
                </c:pt>
                <c:pt idx="1884">
                  <c:v>41683</c:v>
                </c:pt>
                <c:pt idx="1885">
                  <c:v>41682</c:v>
                </c:pt>
                <c:pt idx="1886">
                  <c:v>41681</c:v>
                </c:pt>
                <c:pt idx="1887">
                  <c:v>41680</c:v>
                </c:pt>
                <c:pt idx="1888">
                  <c:v>41677</c:v>
                </c:pt>
                <c:pt idx="1889">
                  <c:v>41669</c:v>
                </c:pt>
                <c:pt idx="1890">
                  <c:v>41668</c:v>
                </c:pt>
                <c:pt idx="1891">
                  <c:v>41667</c:v>
                </c:pt>
                <c:pt idx="1892">
                  <c:v>41666</c:v>
                </c:pt>
                <c:pt idx="1893">
                  <c:v>41663</c:v>
                </c:pt>
                <c:pt idx="1894">
                  <c:v>41662</c:v>
                </c:pt>
                <c:pt idx="1895">
                  <c:v>41661</c:v>
                </c:pt>
                <c:pt idx="1896">
                  <c:v>41660</c:v>
                </c:pt>
                <c:pt idx="1897">
                  <c:v>41659</c:v>
                </c:pt>
                <c:pt idx="1898">
                  <c:v>41656</c:v>
                </c:pt>
                <c:pt idx="1899">
                  <c:v>41655</c:v>
                </c:pt>
                <c:pt idx="1900">
                  <c:v>41654</c:v>
                </c:pt>
                <c:pt idx="1901">
                  <c:v>41653</c:v>
                </c:pt>
                <c:pt idx="1902">
                  <c:v>41652</c:v>
                </c:pt>
                <c:pt idx="1903">
                  <c:v>41649</c:v>
                </c:pt>
                <c:pt idx="1904">
                  <c:v>41648</c:v>
                </c:pt>
                <c:pt idx="1905">
                  <c:v>41647</c:v>
                </c:pt>
                <c:pt idx="1906">
                  <c:v>41646</c:v>
                </c:pt>
                <c:pt idx="1907">
                  <c:v>41645</c:v>
                </c:pt>
                <c:pt idx="1908">
                  <c:v>41642</c:v>
                </c:pt>
                <c:pt idx="1909">
                  <c:v>41641</c:v>
                </c:pt>
                <c:pt idx="1910">
                  <c:v>41639</c:v>
                </c:pt>
                <c:pt idx="1911">
                  <c:v>41638</c:v>
                </c:pt>
                <c:pt idx="1912">
                  <c:v>41635</c:v>
                </c:pt>
                <c:pt idx="1913">
                  <c:v>41634</c:v>
                </c:pt>
                <c:pt idx="1914">
                  <c:v>41633</c:v>
                </c:pt>
                <c:pt idx="1915">
                  <c:v>41632</c:v>
                </c:pt>
                <c:pt idx="1916">
                  <c:v>41631</c:v>
                </c:pt>
                <c:pt idx="1917">
                  <c:v>41628</c:v>
                </c:pt>
                <c:pt idx="1918">
                  <c:v>41627</c:v>
                </c:pt>
                <c:pt idx="1919">
                  <c:v>41626</c:v>
                </c:pt>
                <c:pt idx="1920">
                  <c:v>41625</c:v>
                </c:pt>
                <c:pt idx="1921">
                  <c:v>41624</c:v>
                </c:pt>
                <c:pt idx="1922">
                  <c:v>41621</c:v>
                </c:pt>
                <c:pt idx="1923">
                  <c:v>41620</c:v>
                </c:pt>
                <c:pt idx="1924">
                  <c:v>41619</c:v>
                </c:pt>
                <c:pt idx="1925">
                  <c:v>41618</c:v>
                </c:pt>
                <c:pt idx="1926">
                  <c:v>41617</c:v>
                </c:pt>
                <c:pt idx="1927">
                  <c:v>41614</c:v>
                </c:pt>
                <c:pt idx="1928">
                  <c:v>41613</c:v>
                </c:pt>
                <c:pt idx="1929">
                  <c:v>41612</c:v>
                </c:pt>
                <c:pt idx="1930">
                  <c:v>41611</c:v>
                </c:pt>
                <c:pt idx="1931">
                  <c:v>41610</c:v>
                </c:pt>
                <c:pt idx="1932">
                  <c:v>41607</c:v>
                </c:pt>
                <c:pt idx="1933">
                  <c:v>41606</c:v>
                </c:pt>
                <c:pt idx="1934">
                  <c:v>41605</c:v>
                </c:pt>
                <c:pt idx="1935">
                  <c:v>41604</c:v>
                </c:pt>
                <c:pt idx="1936">
                  <c:v>41603</c:v>
                </c:pt>
                <c:pt idx="1937">
                  <c:v>41600</c:v>
                </c:pt>
                <c:pt idx="1938">
                  <c:v>41599</c:v>
                </c:pt>
                <c:pt idx="1939">
                  <c:v>41598</c:v>
                </c:pt>
                <c:pt idx="1940">
                  <c:v>41597</c:v>
                </c:pt>
                <c:pt idx="1941">
                  <c:v>41596</c:v>
                </c:pt>
                <c:pt idx="1942">
                  <c:v>41593</c:v>
                </c:pt>
                <c:pt idx="1943">
                  <c:v>41592</c:v>
                </c:pt>
                <c:pt idx="1944">
                  <c:v>41591</c:v>
                </c:pt>
                <c:pt idx="1945">
                  <c:v>41590</c:v>
                </c:pt>
                <c:pt idx="1946">
                  <c:v>41589</c:v>
                </c:pt>
                <c:pt idx="1947">
                  <c:v>41586</c:v>
                </c:pt>
                <c:pt idx="1948">
                  <c:v>41585</c:v>
                </c:pt>
                <c:pt idx="1949">
                  <c:v>41584</c:v>
                </c:pt>
                <c:pt idx="1950">
                  <c:v>41583</c:v>
                </c:pt>
                <c:pt idx="1951">
                  <c:v>41582</c:v>
                </c:pt>
                <c:pt idx="1952">
                  <c:v>41579</c:v>
                </c:pt>
                <c:pt idx="1953">
                  <c:v>41578</c:v>
                </c:pt>
                <c:pt idx="1954">
                  <c:v>41577</c:v>
                </c:pt>
                <c:pt idx="1955">
                  <c:v>41576</c:v>
                </c:pt>
                <c:pt idx="1956">
                  <c:v>41575</c:v>
                </c:pt>
                <c:pt idx="1957">
                  <c:v>41572</c:v>
                </c:pt>
                <c:pt idx="1958">
                  <c:v>41571</c:v>
                </c:pt>
                <c:pt idx="1959">
                  <c:v>41570</c:v>
                </c:pt>
                <c:pt idx="1960">
                  <c:v>41569</c:v>
                </c:pt>
                <c:pt idx="1961">
                  <c:v>41568</c:v>
                </c:pt>
                <c:pt idx="1962">
                  <c:v>41565</c:v>
                </c:pt>
                <c:pt idx="1963">
                  <c:v>41564</c:v>
                </c:pt>
                <c:pt idx="1964">
                  <c:v>41563</c:v>
                </c:pt>
                <c:pt idx="1965">
                  <c:v>41562</c:v>
                </c:pt>
                <c:pt idx="1966">
                  <c:v>41561</c:v>
                </c:pt>
                <c:pt idx="1967">
                  <c:v>41558</c:v>
                </c:pt>
                <c:pt idx="1968">
                  <c:v>41557</c:v>
                </c:pt>
                <c:pt idx="1969">
                  <c:v>41556</c:v>
                </c:pt>
                <c:pt idx="1970">
                  <c:v>41555</c:v>
                </c:pt>
                <c:pt idx="1971">
                  <c:v>41547</c:v>
                </c:pt>
                <c:pt idx="1972">
                  <c:v>41544</c:v>
                </c:pt>
                <c:pt idx="1973">
                  <c:v>41543</c:v>
                </c:pt>
                <c:pt idx="1974">
                  <c:v>41542</c:v>
                </c:pt>
                <c:pt idx="1975">
                  <c:v>41541</c:v>
                </c:pt>
                <c:pt idx="1976">
                  <c:v>41540</c:v>
                </c:pt>
                <c:pt idx="1977">
                  <c:v>41535</c:v>
                </c:pt>
                <c:pt idx="1978">
                  <c:v>41534</c:v>
                </c:pt>
                <c:pt idx="1979">
                  <c:v>41533</c:v>
                </c:pt>
                <c:pt idx="1980">
                  <c:v>41530</c:v>
                </c:pt>
                <c:pt idx="1981">
                  <c:v>41529</c:v>
                </c:pt>
                <c:pt idx="1982">
                  <c:v>41528</c:v>
                </c:pt>
                <c:pt idx="1983">
                  <c:v>41527</c:v>
                </c:pt>
                <c:pt idx="1984">
                  <c:v>41526</c:v>
                </c:pt>
                <c:pt idx="1985">
                  <c:v>41523</c:v>
                </c:pt>
                <c:pt idx="1986">
                  <c:v>41522</c:v>
                </c:pt>
                <c:pt idx="1987">
                  <c:v>41521</c:v>
                </c:pt>
                <c:pt idx="1988">
                  <c:v>41520</c:v>
                </c:pt>
                <c:pt idx="1989">
                  <c:v>41519</c:v>
                </c:pt>
                <c:pt idx="1990">
                  <c:v>41516</c:v>
                </c:pt>
                <c:pt idx="1991">
                  <c:v>41515</c:v>
                </c:pt>
                <c:pt idx="1992">
                  <c:v>41514</c:v>
                </c:pt>
                <c:pt idx="1993">
                  <c:v>41513</c:v>
                </c:pt>
                <c:pt idx="1994">
                  <c:v>41512</c:v>
                </c:pt>
                <c:pt idx="1995">
                  <c:v>41509</c:v>
                </c:pt>
                <c:pt idx="1996">
                  <c:v>41508</c:v>
                </c:pt>
                <c:pt idx="1997">
                  <c:v>41507</c:v>
                </c:pt>
                <c:pt idx="1998">
                  <c:v>41506</c:v>
                </c:pt>
                <c:pt idx="1999">
                  <c:v>41505</c:v>
                </c:pt>
                <c:pt idx="2000">
                  <c:v>41502</c:v>
                </c:pt>
                <c:pt idx="2001">
                  <c:v>41501</c:v>
                </c:pt>
                <c:pt idx="2002">
                  <c:v>41500</c:v>
                </c:pt>
                <c:pt idx="2003">
                  <c:v>41499</c:v>
                </c:pt>
                <c:pt idx="2004">
                  <c:v>41498</c:v>
                </c:pt>
                <c:pt idx="2005">
                  <c:v>41495</c:v>
                </c:pt>
                <c:pt idx="2006">
                  <c:v>41494</c:v>
                </c:pt>
                <c:pt idx="2007">
                  <c:v>41493</c:v>
                </c:pt>
                <c:pt idx="2008">
                  <c:v>41492</c:v>
                </c:pt>
                <c:pt idx="2009">
                  <c:v>41491</c:v>
                </c:pt>
                <c:pt idx="2010">
                  <c:v>41488</c:v>
                </c:pt>
                <c:pt idx="2011">
                  <c:v>41487</c:v>
                </c:pt>
                <c:pt idx="2012">
                  <c:v>41486</c:v>
                </c:pt>
                <c:pt idx="2013">
                  <c:v>41485</c:v>
                </c:pt>
                <c:pt idx="2014">
                  <c:v>41484</c:v>
                </c:pt>
                <c:pt idx="2015">
                  <c:v>41481</c:v>
                </c:pt>
                <c:pt idx="2016">
                  <c:v>41480</c:v>
                </c:pt>
                <c:pt idx="2017">
                  <c:v>41479</c:v>
                </c:pt>
                <c:pt idx="2018">
                  <c:v>41478</c:v>
                </c:pt>
                <c:pt idx="2019">
                  <c:v>41477</c:v>
                </c:pt>
                <c:pt idx="2020">
                  <c:v>41474</c:v>
                </c:pt>
                <c:pt idx="2021">
                  <c:v>41473</c:v>
                </c:pt>
                <c:pt idx="2022">
                  <c:v>41472</c:v>
                </c:pt>
                <c:pt idx="2023">
                  <c:v>41471</c:v>
                </c:pt>
                <c:pt idx="2024">
                  <c:v>41470</c:v>
                </c:pt>
                <c:pt idx="2025">
                  <c:v>41467</c:v>
                </c:pt>
                <c:pt idx="2026">
                  <c:v>41466</c:v>
                </c:pt>
                <c:pt idx="2027">
                  <c:v>41465</c:v>
                </c:pt>
                <c:pt idx="2028">
                  <c:v>41464</c:v>
                </c:pt>
                <c:pt idx="2029">
                  <c:v>41463</c:v>
                </c:pt>
                <c:pt idx="2030">
                  <c:v>41460</c:v>
                </c:pt>
                <c:pt idx="2031">
                  <c:v>41459</c:v>
                </c:pt>
                <c:pt idx="2032">
                  <c:v>41458</c:v>
                </c:pt>
                <c:pt idx="2033">
                  <c:v>41457</c:v>
                </c:pt>
                <c:pt idx="2034">
                  <c:v>41456</c:v>
                </c:pt>
                <c:pt idx="2035">
                  <c:v>41453</c:v>
                </c:pt>
                <c:pt idx="2036">
                  <c:v>41452</c:v>
                </c:pt>
                <c:pt idx="2037">
                  <c:v>41451</c:v>
                </c:pt>
                <c:pt idx="2038">
                  <c:v>41450</c:v>
                </c:pt>
                <c:pt idx="2039">
                  <c:v>41449</c:v>
                </c:pt>
                <c:pt idx="2040">
                  <c:v>41446</c:v>
                </c:pt>
                <c:pt idx="2041">
                  <c:v>41445</c:v>
                </c:pt>
                <c:pt idx="2042">
                  <c:v>41444</c:v>
                </c:pt>
                <c:pt idx="2043">
                  <c:v>41443</c:v>
                </c:pt>
                <c:pt idx="2044">
                  <c:v>41442</c:v>
                </c:pt>
                <c:pt idx="2045">
                  <c:v>41439</c:v>
                </c:pt>
                <c:pt idx="2046">
                  <c:v>41438</c:v>
                </c:pt>
                <c:pt idx="2047">
                  <c:v>41432</c:v>
                </c:pt>
                <c:pt idx="2048">
                  <c:v>41431</c:v>
                </c:pt>
                <c:pt idx="2049">
                  <c:v>41430</c:v>
                </c:pt>
                <c:pt idx="2050">
                  <c:v>41429</c:v>
                </c:pt>
                <c:pt idx="2051">
                  <c:v>41428</c:v>
                </c:pt>
                <c:pt idx="2052">
                  <c:v>41425</c:v>
                </c:pt>
                <c:pt idx="2053">
                  <c:v>41424</c:v>
                </c:pt>
                <c:pt idx="2054">
                  <c:v>41423</c:v>
                </c:pt>
                <c:pt idx="2055">
                  <c:v>41422</c:v>
                </c:pt>
                <c:pt idx="2056">
                  <c:v>41421</c:v>
                </c:pt>
                <c:pt idx="2057">
                  <c:v>41418</c:v>
                </c:pt>
                <c:pt idx="2058">
                  <c:v>41417</c:v>
                </c:pt>
                <c:pt idx="2059">
                  <c:v>41416</c:v>
                </c:pt>
                <c:pt idx="2060">
                  <c:v>41415</c:v>
                </c:pt>
                <c:pt idx="2061">
                  <c:v>41414</c:v>
                </c:pt>
                <c:pt idx="2062">
                  <c:v>41411</c:v>
                </c:pt>
                <c:pt idx="2063">
                  <c:v>41410</c:v>
                </c:pt>
                <c:pt idx="2064">
                  <c:v>41409</c:v>
                </c:pt>
                <c:pt idx="2065">
                  <c:v>41408</c:v>
                </c:pt>
                <c:pt idx="2066">
                  <c:v>41407</c:v>
                </c:pt>
                <c:pt idx="2067">
                  <c:v>41404</c:v>
                </c:pt>
                <c:pt idx="2068">
                  <c:v>41403</c:v>
                </c:pt>
                <c:pt idx="2069">
                  <c:v>41402</c:v>
                </c:pt>
                <c:pt idx="2070">
                  <c:v>41401</c:v>
                </c:pt>
                <c:pt idx="2071">
                  <c:v>41400</c:v>
                </c:pt>
                <c:pt idx="2072">
                  <c:v>41397</c:v>
                </c:pt>
                <c:pt idx="2073">
                  <c:v>41396</c:v>
                </c:pt>
                <c:pt idx="2074">
                  <c:v>41390</c:v>
                </c:pt>
                <c:pt idx="2075">
                  <c:v>41389</c:v>
                </c:pt>
                <c:pt idx="2076">
                  <c:v>41388</c:v>
                </c:pt>
                <c:pt idx="2077">
                  <c:v>41387</c:v>
                </c:pt>
                <c:pt idx="2078">
                  <c:v>41386</c:v>
                </c:pt>
                <c:pt idx="2079">
                  <c:v>41383</c:v>
                </c:pt>
                <c:pt idx="2080">
                  <c:v>41382</c:v>
                </c:pt>
                <c:pt idx="2081">
                  <c:v>41381</c:v>
                </c:pt>
                <c:pt idx="2082">
                  <c:v>41380</c:v>
                </c:pt>
                <c:pt idx="2083">
                  <c:v>41379</c:v>
                </c:pt>
                <c:pt idx="2084">
                  <c:v>41376</c:v>
                </c:pt>
                <c:pt idx="2085">
                  <c:v>41375</c:v>
                </c:pt>
                <c:pt idx="2086">
                  <c:v>41374</c:v>
                </c:pt>
                <c:pt idx="2087">
                  <c:v>41373</c:v>
                </c:pt>
                <c:pt idx="2088">
                  <c:v>41372</c:v>
                </c:pt>
                <c:pt idx="2089">
                  <c:v>41367</c:v>
                </c:pt>
                <c:pt idx="2090">
                  <c:v>41366</c:v>
                </c:pt>
                <c:pt idx="2091">
                  <c:v>41365</c:v>
                </c:pt>
                <c:pt idx="2092">
                  <c:v>41362</c:v>
                </c:pt>
                <c:pt idx="2093">
                  <c:v>41361</c:v>
                </c:pt>
                <c:pt idx="2094">
                  <c:v>41360</c:v>
                </c:pt>
                <c:pt idx="2095">
                  <c:v>41359</c:v>
                </c:pt>
                <c:pt idx="2096">
                  <c:v>41358</c:v>
                </c:pt>
                <c:pt idx="2097">
                  <c:v>41355</c:v>
                </c:pt>
                <c:pt idx="2098">
                  <c:v>41354</c:v>
                </c:pt>
                <c:pt idx="2099">
                  <c:v>41353</c:v>
                </c:pt>
                <c:pt idx="2100">
                  <c:v>41352</c:v>
                </c:pt>
                <c:pt idx="2101">
                  <c:v>41351</c:v>
                </c:pt>
                <c:pt idx="2102">
                  <c:v>41348</c:v>
                </c:pt>
                <c:pt idx="2103">
                  <c:v>41347</c:v>
                </c:pt>
                <c:pt idx="2104">
                  <c:v>41346</c:v>
                </c:pt>
                <c:pt idx="2105">
                  <c:v>41345</c:v>
                </c:pt>
                <c:pt idx="2106">
                  <c:v>41344</c:v>
                </c:pt>
                <c:pt idx="2107">
                  <c:v>41341</c:v>
                </c:pt>
                <c:pt idx="2108">
                  <c:v>41340</c:v>
                </c:pt>
                <c:pt idx="2109">
                  <c:v>41339</c:v>
                </c:pt>
                <c:pt idx="2110">
                  <c:v>41338</c:v>
                </c:pt>
                <c:pt idx="2111">
                  <c:v>41337</c:v>
                </c:pt>
                <c:pt idx="2112">
                  <c:v>41334</c:v>
                </c:pt>
                <c:pt idx="2113">
                  <c:v>41333</c:v>
                </c:pt>
                <c:pt idx="2114">
                  <c:v>41332</c:v>
                </c:pt>
                <c:pt idx="2115">
                  <c:v>41331</c:v>
                </c:pt>
                <c:pt idx="2116">
                  <c:v>41330</c:v>
                </c:pt>
                <c:pt idx="2117">
                  <c:v>41327</c:v>
                </c:pt>
                <c:pt idx="2118">
                  <c:v>41326</c:v>
                </c:pt>
                <c:pt idx="2119">
                  <c:v>41325</c:v>
                </c:pt>
                <c:pt idx="2120">
                  <c:v>41324</c:v>
                </c:pt>
                <c:pt idx="2121">
                  <c:v>41323</c:v>
                </c:pt>
                <c:pt idx="2122">
                  <c:v>41313</c:v>
                </c:pt>
                <c:pt idx="2123">
                  <c:v>41312</c:v>
                </c:pt>
                <c:pt idx="2124">
                  <c:v>41311</c:v>
                </c:pt>
                <c:pt idx="2125">
                  <c:v>41310</c:v>
                </c:pt>
                <c:pt idx="2126">
                  <c:v>41309</c:v>
                </c:pt>
                <c:pt idx="2127">
                  <c:v>41306</c:v>
                </c:pt>
                <c:pt idx="2128">
                  <c:v>41305</c:v>
                </c:pt>
                <c:pt idx="2129">
                  <c:v>41304</c:v>
                </c:pt>
                <c:pt idx="2130">
                  <c:v>41303</c:v>
                </c:pt>
                <c:pt idx="2131">
                  <c:v>41302</c:v>
                </c:pt>
                <c:pt idx="2132">
                  <c:v>41299</c:v>
                </c:pt>
                <c:pt idx="2133">
                  <c:v>41298</c:v>
                </c:pt>
                <c:pt idx="2134">
                  <c:v>41297</c:v>
                </c:pt>
                <c:pt idx="2135">
                  <c:v>41296</c:v>
                </c:pt>
                <c:pt idx="2136">
                  <c:v>41295</c:v>
                </c:pt>
                <c:pt idx="2137">
                  <c:v>41292</c:v>
                </c:pt>
                <c:pt idx="2138">
                  <c:v>41291</c:v>
                </c:pt>
                <c:pt idx="2139">
                  <c:v>41290</c:v>
                </c:pt>
                <c:pt idx="2140">
                  <c:v>41289</c:v>
                </c:pt>
                <c:pt idx="2141">
                  <c:v>41288</c:v>
                </c:pt>
                <c:pt idx="2142">
                  <c:v>41285</c:v>
                </c:pt>
                <c:pt idx="2143">
                  <c:v>41284</c:v>
                </c:pt>
                <c:pt idx="2144">
                  <c:v>41283</c:v>
                </c:pt>
                <c:pt idx="2145">
                  <c:v>41282</c:v>
                </c:pt>
                <c:pt idx="2146">
                  <c:v>41281</c:v>
                </c:pt>
                <c:pt idx="2147">
                  <c:v>41278</c:v>
                </c:pt>
                <c:pt idx="2148">
                  <c:v>41274</c:v>
                </c:pt>
                <c:pt idx="2149">
                  <c:v>41271</c:v>
                </c:pt>
                <c:pt idx="2150">
                  <c:v>41270</c:v>
                </c:pt>
                <c:pt idx="2151">
                  <c:v>41269</c:v>
                </c:pt>
                <c:pt idx="2152">
                  <c:v>41268</c:v>
                </c:pt>
                <c:pt idx="2153">
                  <c:v>41267</c:v>
                </c:pt>
                <c:pt idx="2154">
                  <c:v>41264</c:v>
                </c:pt>
                <c:pt idx="2155">
                  <c:v>41263</c:v>
                </c:pt>
                <c:pt idx="2156">
                  <c:v>41262</c:v>
                </c:pt>
                <c:pt idx="2157">
                  <c:v>41261</c:v>
                </c:pt>
                <c:pt idx="2158">
                  <c:v>41260</c:v>
                </c:pt>
                <c:pt idx="2159">
                  <c:v>41257</c:v>
                </c:pt>
                <c:pt idx="2160">
                  <c:v>41256</c:v>
                </c:pt>
                <c:pt idx="2161">
                  <c:v>41255</c:v>
                </c:pt>
                <c:pt idx="2162">
                  <c:v>41254</c:v>
                </c:pt>
                <c:pt idx="2163">
                  <c:v>41253</c:v>
                </c:pt>
                <c:pt idx="2164">
                  <c:v>41250</c:v>
                </c:pt>
                <c:pt idx="2165">
                  <c:v>41249</c:v>
                </c:pt>
                <c:pt idx="2166">
                  <c:v>41248</c:v>
                </c:pt>
                <c:pt idx="2167">
                  <c:v>41247</c:v>
                </c:pt>
                <c:pt idx="2168">
                  <c:v>41246</c:v>
                </c:pt>
                <c:pt idx="2169">
                  <c:v>41243</c:v>
                </c:pt>
                <c:pt idx="2170">
                  <c:v>41242</c:v>
                </c:pt>
                <c:pt idx="2171">
                  <c:v>41241</c:v>
                </c:pt>
                <c:pt idx="2172">
                  <c:v>41240</c:v>
                </c:pt>
                <c:pt idx="2173">
                  <c:v>41239</c:v>
                </c:pt>
                <c:pt idx="2174">
                  <c:v>41236</c:v>
                </c:pt>
                <c:pt idx="2175">
                  <c:v>41235</c:v>
                </c:pt>
                <c:pt idx="2176">
                  <c:v>41234</c:v>
                </c:pt>
                <c:pt idx="2177">
                  <c:v>41233</c:v>
                </c:pt>
                <c:pt idx="2178">
                  <c:v>41232</c:v>
                </c:pt>
                <c:pt idx="2179">
                  <c:v>41229</c:v>
                </c:pt>
                <c:pt idx="2180">
                  <c:v>41228</c:v>
                </c:pt>
                <c:pt idx="2181">
                  <c:v>41227</c:v>
                </c:pt>
                <c:pt idx="2182">
                  <c:v>41226</c:v>
                </c:pt>
                <c:pt idx="2183">
                  <c:v>41225</c:v>
                </c:pt>
                <c:pt idx="2184">
                  <c:v>41222</c:v>
                </c:pt>
                <c:pt idx="2185">
                  <c:v>41221</c:v>
                </c:pt>
                <c:pt idx="2186">
                  <c:v>41220</c:v>
                </c:pt>
                <c:pt idx="2187">
                  <c:v>41219</c:v>
                </c:pt>
                <c:pt idx="2188">
                  <c:v>41218</c:v>
                </c:pt>
                <c:pt idx="2189">
                  <c:v>41215</c:v>
                </c:pt>
                <c:pt idx="2190">
                  <c:v>41214</c:v>
                </c:pt>
                <c:pt idx="2191">
                  <c:v>41213</c:v>
                </c:pt>
                <c:pt idx="2192">
                  <c:v>41212</c:v>
                </c:pt>
                <c:pt idx="2193">
                  <c:v>41211</c:v>
                </c:pt>
                <c:pt idx="2194">
                  <c:v>41208</c:v>
                </c:pt>
                <c:pt idx="2195">
                  <c:v>41207</c:v>
                </c:pt>
                <c:pt idx="2196">
                  <c:v>41206</c:v>
                </c:pt>
                <c:pt idx="2197">
                  <c:v>41205</c:v>
                </c:pt>
                <c:pt idx="2198">
                  <c:v>41204</c:v>
                </c:pt>
                <c:pt idx="2199">
                  <c:v>41201</c:v>
                </c:pt>
                <c:pt idx="2200">
                  <c:v>41200</c:v>
                </c:pt>
                <c:pt idx="2201">
                  <c:v>41199</c:v>
                </c:pt>
                <c:pt idx="2202">
                  <c:v>41198</c:v>
                </c:pt>
                <c:pt idx="2203">
                  <c:v>41197</c:v>
                </c:pt>
                <c:pt idx="2204">
                  <c:v>41194</c:v>
                </c:pt>
                <c:pt idx="2205">
                  <c:v>41193</c:v>
                </c:pt>
                <c:pt idx="2206">
                  <c:v>41192</c:v>
                </c:pt>
                <c:pt idx="2207">
                  <c:v>41191</c:v>
                </c:pt>
                <c:pt idx="2208">
                  <c:v>41190</c:v>
                </c:pt>
                <c:pt idx="2209">
                  <c:v>41180</c:v>
                </c:pt>
                <c:pt idx="2210">
                  <c:v>41179</c:v>
                </c:pt>
                <c:pt idx="2211">
                  <c:v>41178</c:v>
                </c:pt>
                <c:pt idx="2212">
                  <c:v>41177</c:v>
                </c:pt>
                <c:pt idx="2213">
                  <c:v>41176</c:v>
                </c:pt>
                <c:pt idx="2214">
                  <c:v>41173</c:v>
                </c:pt>
                <c:pt idx="2215">
                  <c:v>41172</c:v>
                </c:pt>
                <c:pt idx="2216">
                  <c:v>41171</c:v>
                </c:pt>
                <c:pt idx="2217">
                  <c:v>41170</c:v>
                </c:pt>
                <c:pt idx="2218">
                  <c:v>41169</c:v>
                </c:pt>
                <c:pt idx="2219">
                  <c:v>41166</c:v>
                </c:pt>
                <c:pt idx="2220">
                  <c:v>41165</c:v>
                </c:pt>
                <c:pt idx="2221">
                  <c:v>41164</c:v>
                </c:pt>
                <c:pt idx="2222">
                  <c:v>41163</c:v>
                </c:pt>
                <c:pt idx="2223">
                  <c:v>41162</c:v>
                </c:pt>
                <c:pt idx="2224">
                  <c:v>41159</c:v>
                </c:pt>
                <c:pt idx="2225">
                  <c:v>41158</c:v>
                </c:pt>
                <c:pt idx="2226">
                  <c:v>41157</c:v>
                </c:pt>
                <c:pt idx="2227">
                  <c:v>41156</c:v>
                </c:pt>
                <c:pt idx="2228">
                  <c:v>41155</c:v>
                </c:pt>
                <c:pt idx="2229">
                  <c:v>41152</c:v>
                </c:pt>
                <c:pt idx="2230">
                  <c:v>41151</c:v>
                </c:pt>
                <c:pt idx="2231">
                  <c:v>41150</c:v>
                </c:pt>
                <c:pt idx="2232">
                  <c:v>41149</c:v>
                </c:pt>
                <c:pt idx="2233">
                  <c:v>41148</c:v>
                </c:pt>
                <c:pt idx="2234">
                  <c:v>41145</c:v>
                </c:pt>
                <c:pt idx="2235">
                  <c:v>41144</c:v>
                </c:pt>
                <c:pt idx="2236">
                  <c:v>41143</c:v>
                </c:pt>
                <c:pt idx="2237">
                  <c:v>41142</c:v>
                </c:pt>
                <c:pt idx="2238">
                  <c:v>41141</c:v>
                </c:pt>
                <c:pt idx="2239">
                  <c:v>41138</c:v>
                </c:pt>
                <c:pt idx="2240">
                  <c:v>41137</c:v>
                </c:pt>
                <c:pt idx="2241">
                  <c:v>41136</c:v>
                </c:pt>
                <c:pt idx="2242">
                  <c:v>41135</c:v>
                </c:pt>
                <c:pt idx="2243">
                  <c:v>41134</c:v>
                </c:pt>
                <c:pt idx="2244">
                  <c:v>41131</c:v>
                </c:pt>
                <c:pt idx="2245">
                  <c:v>41130</c:v>
                </c:pt>
                <c:pt idx="2246">
                  <c:v>41129</c:v>
                </c:pt>
                <c:pt idx="2247">
                  <c:v>41128</c:v>
                </c:pt>
                <c:pt idx="2248">
                  <c:v>41127</c:v>
                </c:pt>
                <c:pt idx="2249">
                  <c:v>41124</c:v>
                </c:pt>
                <c:pt idx="2250">
                  <c:v>41123</c:v>
                </c:pt>
                <c:pt idx="2251">
                  <c:v>41122</c:v>
                </c:pt>
                <c:pt idx="2252">
                  <c:v>41121</c:v>
                </c:pt>
                <c:pt idx="2253">
                  <c:v>41120</c:v>
                </c:pt>
                <c:pt idx="2254">
                  <c:v>41117</c:v>
                </c:pt>
                <c:pt idx="2255">
                  <c:v>41116</c:v>
                </c:pt>
                <c:pt idx="2256">
                  <c:v>41115</c:v>
                </c:pt>
                <c:pt idx="2257">
                  <c:v>41114</c:v>
                </c:pt>
                <c:pt idx="2258">
                  <c:v>41113</c:v>
                </c:pt>
                <c:pt idx="2259">
                  <c:v>41110</c:v>
                </c:pt>
                <c:pt idx="2260">
                  <c:v>41109</c:v>
                </c:pt>
                <c:pt idx="2261">
                  <c:v>41108</c:v>
                </c:pt>
                <c:pt idx="2262">
                  <c:v>41107</c:v>
                </c:pt>
                <c:pt idx="2263">
                  <c:v>41106</c:v>
                </c:pt>
                <c:pt idx="2264">
                  <c:v>41103</c:v>
                </c:pt>
                <c:pt idx="2265">
                  <c:v>41102</c:v>
                </c:pt>
                <c:pt idx="2266">
                  <c:v>41101</c:v>
                </c:pt>
                <c:pt idx="2267">
                  <c:v>41100</c:v>
                </c:pt>
                <c:pt idx="2268">
                  <c:v>41099</c:v>
                </c:pt>
                <c:pt idx="2269">
                  <c:v>41096</c:v>
                </c:pt>
                <c:pt idx="2270">
                  <c:v>41095</c:v>
                </c:pt>
                <c:pt idx="2271">
                  <c:v>41094</c:v>
                </c:pt>
                <c:pt idx="2272">
                  <c:v>41093</c:v>
                </c:pt>
                <c:pt idx="2273">
                  <c:v>41092</c:v>
                </c:pt>
                <c:pt idx="2274">
                  <c:v>41089</c:v>
                </c:pt>
                <c:pt idx="2275">
                  <c:v>41088</c:v>
                </c:pt>
                <c:pt idx="2276">
                  <c:v>41087</c:v>
                </c:pt>
                <c:pt idx="2277">
                  <c:v>41086</c:v>
                </c:pt>
                <c:pt idx="2278">
                  <c:v>41085</c:v>
                </c:pt>
                <c:pt idx="2279">
                  <c:v>41081</c:v>
                </c:pt>
                <c:pt idx="2280">
                  <c:v>41080</c:v>
                </c:pt>
                <c:pt idx="2281">
                  <c:v>41079</c:v>
                </c:pt>
                <c:pt idx="2282">
                  <c:v>41078</c:v>
                </c:pt>
                <c:pt idx="2283">
                  <c:v>41075</c:v>
                </c:pt>
                <c:pt idx="2284">
                  <c:v>41074</c:v>
                </c:pt>
                <c:pt idx="2285">
                  <c:v>41073</c:v>
                </c:pt>
                <c:pt idx="2286">
                  <c:v>41072</c:v>
                </c:pt>
                <c:pt idx="2287">
                  <c:v>41071</c:v>
                </c:pt>
                <c:pt idx="2288">
                  <c:v>41068</c:v>
                </c:pt>
                <c:pt idx="2289">
                  <c:v>41067</c:v>
                </c:pt>
                <c:pt idx="2290">
                  <c:v>41066</c:v>
                </c:pt>
                <c:pt idx="2291">
                  <c:v>41065</c:v>
                </c:pt>
                <c:pt idx="2292">
                  <c:v>41064</c:v>
                </c:pt>
                <c:pt idx="2293">
                  <c:v>41061</c:v>
                </c:pt>
                <c:pt idx="2294">
                  <c:v>41060</c:v>
                </c:pt>
                <c:pt idx="2295">
                  <c:v>41059</c:v>
                </c:pt>
                <c:pt idx="2296">
                  <c:v>41058</c:v>
                </c:pt>
                <c:pt idx="2297">
                  <c:v>41057</c:v>
                </c:pt>
                <c:pt idx="2298">
                  <c:v>41054</c:v>
                </c:pt>
                <c:pt idx="2299">
                  <c:v>41053</c:v>
                </c:pt>
                <c:pt idx="2300">
                  <c:v>41052</c:v>
                </c:pt>
                <c:pt idx="2301">
                  <c:v>41051</c:v>
                </c:pt>
                <c:pt idx="2302">
                  <c:v>41050</c:v>
                </c:pt>
                <c:pt idx="2303">
                  <c:v>41047</c:v>
                </c:pt>
                <c:pt idx="2304">
                  <c:v>41046</c:v>
                </c:pt>
                <c:pt idx="2305">
                  <c:v>41045</c:v>
                </c:pt>
                <c:pt idx="2306">
                  <c:v>41044</c:v>
                </c:pt>
                <c:pt idx="2307">
                  <c:v>41043</c:v>
                </c:pt>
                <c:pt idx="2308">
                  <c:v>41040</c:v>
                </c:pt>
                <c:pt idx="2309">
                  <c:v>41039</c:v>
                </c:pt>
                <c:pt idx="2310">
                  <c:v>41038</c:v>
                </c:pt>
                <c:pt idx="2311">
                  <c:v>41037</c:v>
                </c:pt>
                <c:pt idx="2312">
                  <c:v>41036</c:v>
                </c:pt>
                <c:pt idx="2313">
                  <c:v>41033</c:v>
                </c:pt>
                <c:pt idx="2314">
                  <c:v>41032</c:v>
                </c:pt>
                <c:pt idx="2315">
                  <c:v>41031</c:v>
                </c:pt>
                <c:pt idx="2316">
                  <c:v>41026</c:v>
                </c:pt>
                <c:pt idx="2317">
                  <c:v>41025</c:v>
                </c:pt>
                <c:pt idx="2318">
                  <c:v>41024</c:v>
                </c:pt>
                <c:pt idx="2319">
                  <c:v>41023</c:v>
                </c:pt>
                <c:pt idx="2320">
                  <c:v>41022</c:v>
                </c:pt>
                <c:pt idx="2321">
                  <c:v>41019</c:v>
                </c:pt>
                <c:pt idx="2322">
                  <c:v>41018</c:v>
                </c:pt>
                <c:pt idx="2323">
                  <c:v>41017</c:v>
                </c:pt>
                <c:pt idx="2324">
                  <c:v>41016</c:v>
                </c:pt>
                <c:pt idx="2325">
                  <c:v>41015</c:v>
                </c:pt>
                <c:pt idx="2326">
                  <c:v>41012</c:v>
                </c:pt>
                <c:pt idx="2327">
                  <c:v>41011</c:v>
                </c:pt>
                <c:pt idx="2328">
                  <c:v>41010</c:v>
                </c:pt>
                <c:pt idx="2329">
                  <c:v>41009</c:v>
                </c:pt>
                <c:pt idx="2330">
                  <c:v>41008</c:v>
                </c:pt>
                <c:pt idx="2331">
                  <c:v>41005</c:v>
                </c:pt>
                <c:pt idx="2332">
                  <c:v>41004</c:v>
                </c:pt>
                <c:pt idx="2333">
                  <c:v>40998</c:v>
                </c:pt>
                <c:pt idx="2334">
                  <c:v>40997</c:v>
                </c:pt>
                <c:pt idx="2335">
                  <c:v>40996</c:v>
                </c:pt>
                <c:pt idx="2336">
                  <c:v>40995</c:v>
                </c:pt>
                <c:pt idx="2337">
                  <c:v>40994</c:v>
                </c:pt>
                <c:pt idx="2338">
                  <c:v>40991</c:v>
                </c:pt>
                <c:pt idx="2339">
                  <c:v>40990</c:v>
                </c:pt>
                <c:pt idx="2340">
                  <c:v>40989</c:v>
                </c:pt>
                <c:pt idx="2341">
                  <c:v>40988</c:v>
                </c:pt>
                <c:pt idx="2342">
                  <c:v>40987</c:v>
                </c:pt>
                <c:pt idx="2343">
                  <c:v>40984</c:v>
                </c:pt>
                <c:pt idx="2344">
                  <c:v>40983</c:v>
                </c:pt>
              </c:numCache>
            </c:numRef>
          </c:cat>
          <c:val>
            <c:numRef>
              <c:f>Sheet2!$E$8:$E$2352</c:f>
              <c:numCache>
                <c:formatCode>0.0000</c:formatCode>
                <c:ptCount val="2345"/>
                <c:pt idx="0">
                  <c:v>27.79680061340332</c:v>
                </c:pt>
                <c:pt idx="1">
                  <c:v>28.008100509643555</c:v>
                </c:pt>
                <c:pt idx="2">
                  <c:v>27.606199264526367</c:v>
                </c:pt>
                <c:pt idx="3">
                  <c:v>27.651300430297852</c:v>
                </c:pt>
                <c:pt idx="4">
                  <c:v>27.702499389648438</c:v>
                </c:pt>
                <c:pt idx="5">
                  <c:v>26.94219970703125</c:v>
                </c:pt>
                <c:pt idx="6">
                  <c:v>26.835300445556641</c:v>
                </c:pt>
                <c:pt idx="7">
                  <c:v>26.972700119018555</c:v>
                </c:pt>
                <c:pt idx="8">
                  <c:v>27.25</c:v>
                </c:pt>
                <c:pt idx="9">
                  <c:v>27.416099548339844</c:v>
                </c:pt>
                <c:pt idx="10">
                  <c:v>27.358499526977539</c:v>
                </c:pt>
                <c:pt idx="11">
                  <c:v>27.294000625610352</c:v>
                </c:pt>
                <c:pt idx="12">
                  <c:v>27.363300323486328</c:v>
                </c:pt>
                <c:pt idx="13">
                  <c:v>27.41510009765625</c:v>
                </c:pt>
                <c:pt idx="14">
                  <c:v>26.835100173950195</c:v>
                </c:pt>
                <c:pt idx="15">
                  <c:v>26.984899520874023</c:v>
                </c:pt>
                <c:pt idx="16">
                  <c:v>26.890499114990234</c:v>
                </c:pt>
                <c:pt idx="17">
                  <c:v>26.924900054931641</c:v>
                </c:pt>
                <c:pt idx="18">
                  <c:v>26.516599655151367</c:v>
                </c:pt>
                <c:pt idx="19">
                  <c:v>26.926200866699219</c:v>
                </c:pt>
                <c:pt idx="20">
                  <c:v>27.030500411987305</c:v>
                </c:pt>
                <c:pt idx="21">
                  <c:v>26.834499359130859</c:v>
                </c:pt>
                <c:pt idx="22">
                  <c:v>26.405000686645508</c:v>
                </c:pt>
                <c:pt idx="23">
                  <c:v>26.864500045776367</c:v>
                </c:pt>
                <c:pt idx="24">
                  <c:v>26.924400329589844</c:v>
                </c:pt>
                <c:pt idx="25">
                  <c:v>26.925399780273438</c:v>
                </c:pt>
                <c:pt idx="26">
                  <c:v>26.964899063110352</c:v>
                </c:pt>
                <c:pt idx="27">
                  <c:v>26.791599273681641</c:v>
                </c:pt>
                <c:pt idx="28">
                  <c:v>26.918699264526367</c:v>
                </c:pt>
                <c:pt idx="29">
                  <c:v>26.729900360107422</c:v>
                </c:pt>
                <c:pt idx="30">
                  <c:v>27.211299896240234</c:v>
                </c:pt>
                <c:pt idx="31">
                  <c:v>27.380500793457031</c:v>
                </c:pt>
                <c:pt idx="32">
                  <c:v>27.520500183105469</c:v>
                </c:pt>
                <c:pt idx="33">
                  <c:v>27.614500045776367</c:v>
                </c:pt>
                <c:pt idx="34">
                  <c:v>27.510299682617188</c:v>
                </c:pt>
                <c:pt idx="35">
                  <c:v>27.437999725341797</c:v>
                </c:pt>
                <c:pt idx="36">
                  <c:v>27.487199783325195</c:v>
                </c:pt>
                <c:pt idx="37">
                  <c:v>27.213199615478516</c:v>
                </c:pt>
                <c:pt idx="38">
                  <c:v>26.504100799560547</c:v>
                </c:pt>
                <c:pt idx="39">
                  <c:v>26.677299499511719</c:v>
                </c:pt>
                <c:pt idx="40">
                  <c:v>26.723499298095703</c:v>
                </c:pt>
                <c:pt idx="41">
                  <c:v>26.73539924621582</c:v>
                </c:pt>
                <c:pt idx="42">
                  <c:v>27.005500793457031</c:v>
                </c:pt>
                <c:pt idx="43">
                  <c:v>27.393999099731445</c:v>
                </c:pt>
                <c:pt idx="44">
                  <c:v>27.215299606323242</c:v>
                </c:pt>
                <c:pt idx="45">
                  <c:v>27.748100280761719</c:v>
                </c:pt>
                <c:pt idx="46">
                  <c:v>27.713399887084961</c:v>
                </c:pt>
                <c:pt idx="47">
                  <c:v>27.716400146484375</c:v>
                </c:pt>
                <c:pt idx="48">
                  <c:v>27.287099838256836</c:v>
                </c:pt>
                <c:pt idx="49">
                  <c:v>27.885000228881836</c:v>
                </c:pt>
                <c:pt idx="50">
                  <c:v>27.672500610351563</c:v>
                </c:pt>
                <c:pt idx="51">
                  <c:v>27.609100341796875</c:v>
                </c:pt>
                <c:pt idx="52">
                  <c:v>28.274099349975586</c:v>
                </c:pt>
                <c:pt idx="53">
                  <c:v>28.489700317382812</c:v>
                </c:pt>
                <c:pt idx="54">
                  <c:v>28.723899841308594</c:v>
                </c:pt>
                <c:pt idx="55">
                  <c:v>28.915199279785156</c:v>
                </c:pt>
                <c:pt idx="56">
                  <c:v>28.973300933837891</c:v>
                </c:pt>
                <c:pt idx="57">
                  <c:v>28.893899917602539</c:v>
                </c:pt>
                <c:pt idx="58">
                  <c:v>28.645000457763672</c:v>
                </c:pt>
                <c:pt idx="59">
                  <c:v>28.761499404907227</c:v>
                </c:pt>
                <c:pt idx="60">
                  <c:v>29.020099639892578</c:v>
                </c:pt>
                <c:pt idx="61">
                  <c:v>28.559999465942383</c:v>
                </c:pt>
                <c:pt idx="62">
                  <c:v>28.686800003051758</c:v>
                </c:pt>
                <c:pt idx="63">
                  <c:v>27.915899276733398</c:v>
                </c:pt>
                <c:pt idx="64">
                  <c:v>28.045400619506836</c:v>
                </c:pt>
                <c:pt idx="65">
                  <c:v>27.308799743652344</c:v>
                </c:pt>
                <c:pt idx="66">
                  <c:v>27.307899475097656</c:v>
                </c:pt>
                <c:pt idx="67">
                  <c:v>28.400299072265625</c:v>
                </c:pt>
                <c:pt idx="68">
                  <c:v>29.287200927734375</c:v>
                </c:pt>
                <c:pt idx="69">
                  <c:v>29.729799270629883</c:v>
                </c:pt>
                <c:pt idx="70">
                  <c:v>29.635400772094727</c:v>
                </c:pt>
                <c:pt idx="71">
                  <c:v>29.234800338745117</c:v>
                </c:pt>
                <c:pt idx="72">
                  <c:v>29.223600387573242</c:v>
                </c:pt>
                <c:pt idx="73">
                  <c:v>29.202800750732422</c:v>
                </c:pt>
                <c:pt idx="74">
                  <c:v>29.622900009155273</c:v>
                </c:pt>
                <c:pt idx="75">
                  <c:v>29.365499496459961</c:v>
                </c:pt>
                <c:pt idx="76">
                  <c:v>29.628000259399414</c:v>
                </c:pt>
                <c:pt idx="77">
                  <c:v>29.583999633789063</c:v>
                </c:pt>
                <c:pt idx="78">
                  <c:v>28.96820068359375</c:v>
                </c:pt>
                <c:pt idx="79">
                  <c:v>29.0625</c:v>
                </c:pt>
                <c:pt idx="80">
                  <c:v>29.250799179077148</c:v>
                </c:pt>
                <c:pt idx="81">
                  <c:v>28.726299285888672</c:v>
                </c:pt>
                <c:pt idx="82">
                  <c:v>28.854400634765625</c:v>
                </c:pt>
                <c:pt idx="83">
                  <c:v>28.76300048828125</c:v>
                </c:pt>
                <c:pt idx="84">
                  <c:v>29.49329948425293</c:v>
                </c:pt>
                <c:pt idx="85">
                  <c:v>29.705400466918945</c:v>
                </c:pt>
                <c:pt idx="86">
                  <c:v>29.406600952148437</c:v>
                </c:pt>
                <c:pt idx="87">
                  <c:v>29.689899444580078</c:v>
                </c:pt>
                <c:pt idx="88">
                  <c:v>29.423999786376953</c:v>
                </c:pt>
                <c:pt idx="89">
                  <c:v>28.995000839233398</c:v>
                </c:pt>
                <c:pt idx="90">
                  <c:v>29.084999084472656</c:v>
                </c:pt>
                <c:pt idx="91">
                  <c:v>28.821399688720703</c:v>
                </c:pt>
                <c:pt idx="92">
                  <c:v>28.681800842285156</c:v>
                </c:pt>
                <c:pt idx="93">
                  <c:v>28.572799682617187</c:v>
                </c:pt>
                <c:pt idx="94">
                  <c:v>28.383399963378906</c:v>
                </c:pt>
                <c:pt idx="95">
                  <c:v>28.03849983215332</c:v>
                </c:pt>
                <c:pt idx="96">
                  <c:v>28.813699722290039</c:v>
                </c:pt>
                <c:pt idx="97">
                  <c:v>29.438999176025391</c:v>
                </c:pt>
                <c:pt idx="98">
                  <c:v>29.609100341796875</c:v>
                </c:pt>
                <c:pt idx="99">
                  <c:v>29.257999420166016</c:v>
                </c:pt>
                <c:pt idx="100">
                  <c:v>29.245000839233398</c:v>
                </c:pt>
                <c:pt idx="101">
                  <c:v>29.557199478149414</c:v>
                </c:pt>
                <c:pt idx="102">
                  <c:v>29.568000793457031</c:v>
                </c:pt>
                <c:pt idx="103">
                  <c:v>29.340999603271484</c:v>
                </c:pt>
                <c:pt idx="104">
                  <c:v>29.487199783325195</c:v>
                </c:pt>
                <c:pt idx="105">
                  <c:v>29.830999374389648</c:v>
                </c:pt>
                <c:pt idx="106">
                  <c:v>29.706699371337891</c:v>
                </c:pt>
                <c:pt idx="107">
                  <c:v>29.454599380493164</c:v>
                </c:pt>
                <c:pt idx="108">
                  <c:v>29.552900314331055</c:v>
                </c:pt>
                <c:pt idx="109">
                  <c:v>29.340299606323242</c:v>
                </c:pt>
                <c:pt idx="110">
                  <c:v>29.45680046081543</c:v>
                </c:pt>
                <c:pt idx="111">
                  <c:v>28.798700332641602</c:v>
                </c:pt>
                <c:pt idx="112">
                  <c:v>28.564899444580078</c:v>
                </c:pt>
                <c:pt idx="113">
                  <c:v>28.754600524902344</c:v>
                </c:pt>
                <c:pt idx="114">
                  <c:v>28.676000595092773</c:v>
                </c:pt>
                <c:pt idx="115">
                  <c:v>28.628299713134766</c:v>
                </c:pt>
                <c:pt idx="116">
                  <c:v>28.625600814819336</c:v>
                </c:pt>
                <c:pt idx="117">
                  <c:v>28.100299835205078</c:v>
                </c:pt>
                <c:pt idx="118">
                  <c:v>27.53809928894043</c:v>
                </c:pt>
                <c:pt idx="119">
                  <c:v>27.825199127197266</c:v>
                </c:pt>
                <c:pt idx="120">
                  <c:v>27.629999160766602</c:v>
                </c:pt>
                <c:pt idx="121">
                  <c:v>27.525600433349609</c:v>
                </c:pt>
                <c:pt idx="122">
                  <c:v>27.543699264526367</c:v>
                </c:pt>
                <c:pt idx="123">
                  <c:v>28.052600860595703</c:v>
                </c:pt>
                <c:pt idx="124">
                  <c:v>28.474700927734375</c:v>
                </c:pt>
                <c:pt idx="125">
                  <c:v>29.290599822998047</c:v>
                </c:pt>
                <c:pt idx="126">
                  <c:v>29.396400451660156</c:v>
                </c:pt>
                <c:pt idx="127">
                  <c:v>29.596399307250977</c:v>
                </c:pt>
                <c:pt idx="128">
                  <c:v>29.761899948120117</c:v>
                </c:pt>
                <c:pt idx="129">
                  <c:v>30.293500900268555</c:v>
                </c:pt>
                <c:pt idx="130">
                  <c:v>30.20159912109375</c:v>
                </c:pt>
                <c:pt idx="131">
                  <c:v>30.127500534057617</c:v>
                </c:pt>
                <c:pt idx="132">
                  <c:v>30.107700347900391</c:v>
                </c:pt>
                <c:pt idx="133">
                  <c:v>30.284299850463867</c:v>
                </c:pt>
                <c:pt idx="134">
                  <c:v>29.384300231933594</c:v>
                </c:pt>
                <c:pt idx="135">
                  <c:v>29.180599212646484</c:v>
                </c:pt>
                <c:pt idx="136">
                  <c:v>29.360500335693359</c:v>
                </c:pt>
                <c:pt idx="137">
                  <c:v>28.826400756835938</c:v>
                </c:pt>
                <c:pt idx="138">
                  <c:v>28.995399475097656</c:v>
                </c:pt>
                <c:pt idx="139">
                  <c:v>29.669900894165039</c:v>
                </c:pt>
                <c:pt idx="140">
                  <c:v>30.074899673461914</c:v>
                </c:pt>
                <c:pt idx="141">
                  <c:v>30.039300918579102</c:v>
                </c:pt>
                <c:pt idx="142">
                  <c:v>30.312099456787109</c:v>
                </c:pt>
                <c:pt idx="143">
                  <c:v>30.392499923706055</c:v>
                </c:pt>
                <c:pt idx="144">
                  <c:v>30.082399368286133</c:v>
                </c:pt>
                <c:pt idx="145">
                  <c:v>29.666400909423828</c:v>
                </c:pt>
                <c:pt idx="146">
                  <c:v>30.057300567626953</c:v>
                </c:pt>
                <c:pt idx="147">
                  <c:v>29.974100112915039</c:v>
                </c:pt>
                <c:pt idx="148">
                  <c:v>29.969400405883789</c:v>
                </c:pt>
                <c:pt idx="149">
                  <c:v>29.252099990844727</c:v>
                </c:pt>
                <c:pt idx="150">
                  <c:v>29.279699325561523</c:v>
                </c:pt>
                <c:pt idx="151">
                  <c:v>29.750799179077148</c:v>
                </c:pt>
                <c:pt idx="152">
                  <c:v>30.100299835205078</c:v>
                </c:pt>
                <c:pt idx="153">
                  <c:v>29.848499298095703</c:v>
                </c:pt>
                <c:pt idx="154">
                  <c:v>30.64109992980957</c:v>
                </c:pt>
                <c:pt idx="155">
                  <c:v>30.336299896240234</c:v>
                </c:pt>
                <c:pt idx="156">
                  <c:v>30.027200698852539</c:v>
                </c:pt>
                <c:pt idx="157">
                  <c:v>29.889400482177734</c:v>
                </c:pt>
                <c:pt idx="158">
                  <c:v>30.753299713134766</c:v>
                </c:pt>
                <c:pt idx="159">
                  <c:v>30.682899475097656</c:v>
                </c:pt>
                <c:pt idx="160">
                  <c:v>30.053600311279297</c:v>
                </c:pt>
                <c:pt idx="161">
                  <c:v>29.830499649047852</c:v>
                </c:pt>
                <c:pt idx="162">
                  <c:v>30.694000244140625</c:v>
                </c:pt>
                <c:pt idx="163">
                  <c:v>32.010200500488281</c:v>
                </c:pt>
                <c:pt idx="164">
                  <c:v>31.968900680541992</c:v>
                </c:pt>
                <c:pt idx="165">
                  <c:v>33.115699768066406</c:v>
                </c:pt>
                <c:pt idx="166">
                  <c:v>32.668899536132812</c:v>
                </c:pt>
                <c:pt idx="167">
                  <c:v>32.942501068115234</c:v>
                </c:pt>
                <c:pt idx="168">
                  <c:v>32.254199981689453</c:v>
                </c:pt>
                <c:pt idx="169">
                  <c:v>33.102901458740234</c:v>
                </c:pt>
                <c:pt idx="170">
                  <c:v>33.37860107421875</c:v>
                </c:pt>
                <c:pt idx="171">
                  <c:v>34.30670166015625</c:v>
                </c:pt>
                <c:pt idx="172">
                  <c:v>34.583999633789062</c:v>
                </c:pt>
                <c:pt idx="173">
                  <c:v>35.2958984375</c:v>
                </c:pt>
                <c:pt idx="174">
                  <c:v>35.204200744628906</c:v>
                </c:pt>
                <c:pt idx="175">
                  <c:v>35.690200805664063</c:v>
                </c:pt>
                <c:pt idx="176">
                  <c:v>34.977699279785156</c:v>
                </c:pt>
                <c:pt idx="177">
                  <c:v>34.140201568603516</c:v>
                </c:pt>
                <c:pt idx="178">
                  <c:v>33.626300811767578</c:v>
                </c:pt>
                <c:pt idx="179">
                  <c:v>33.817001342773438</c:v>
                </c:pt>
                <c:pt idx="180">
                  <c:v>34.101600646972656</c:v>
                </c:pt>
                <c:pt idx="181">
                  <c:v>34.327999114990234</c:v>
                </c:pt>
                <c:pt idx="182">
                  <c:v>33.795299530029297</c:v>
                </c:pt>
                <c:pt idx="183">
                  <c:v>33.108798980712891</c:v>
                </c:pt>
                <c:pt idx="184">
                  <c:v>33.276599884033203</c:v>
                </c:pt>
                <c:pt idx="185">
                  <c:v>34.401401519775391</c:v>
                </c:pt>
                <c:pt idx="186">
                  <c:v>34.263698577880859</c:v>
                </c:pt>
                <c:pt idx="187">
                  <c:v>35.071998596191406</c:v>
                </c:pt>
                <c:pt idx="188">
                  <c:v>34.807498931884766</c:v>
                </c:pt>
                <c:pt idx="189">
                  <c:v>34.580898284912109</c:v>
                </c:pt>
                <c:pt idx="190">
                  <c:v>33.944499969482422</c:v>
                </c:pt>
                <c:pt idx="191">
                  <c:v>33.364299774169922</c:v>
                </c:pt>
                <c:pt idx="192">
                  <c:v>33.836700439453125</c:v>
                </c:pt>
                <c:pt idx="193">
                  <c:v>33.407398223876953</c:v>
                </c:pt>
                <c:pt idx="194">
                  <c:v>33.462200164794922</c:v>
                </c:pt>
                <c:pt idx="195">
                  <c:v>34.110298156738281</c:v>
                </c:pt>
                <c:pt idx="196">
                  <c:v>34.415401458740234</c:v>
                </c:pt>
                <c:pt idx="197">
                  <c:v>33.700599670410156</c:v>
                </c:pt>
                <c:pt idx="198">
                  <c:v>34.241901397705078</c:v>
                </c:pt>
                <c:pt idx="199">
                  <c:v>34.326301574707031</c:v>
                </c:pt>
                <c:pt idx="200">
                  <c:v>33.898899078369141</c:v>
                </c:pt>
                <c:pt idx="201">
                  <c:v>33.749698638916016</c:v>
                </c:pt>
                <c:pt idx="202">
                  <c:v>33.040401458740234</c:v>
                </c:pt>
                <c:pt idx="203">
                  <c:v>32.190898895263672</c:v>
                </c:pt>
                <c:pt idx="204">
                  <c:v>31.581699371337891</c:v>
                </c:pt>
                <c:pt idx="205">
                  <c:v>31.051300048828125</c:v>
                </c:pt>
                <c:pt idx="206">
                  <c:v>31.261299133300781</c:v>
                </c:pt>
                <c:pt idx="207">
                  <c:v>31.148099899291992</c:v>
                </c:pt>
                <c:pt idx="208">
                  <c:v>30.898300170898437</c:v>
                </c:pt>
                <c:pt idx="209">
                  <c:v>31.130599975585938</c:v>
                </c:pt>
                <c:pt idx="210">
                  <c:v>30.861799240112305</c:v>
                </c:pt>
                <c:pt idx="211">
                  <c:v>31.396499633789063</c:v>
                </c:pt>
                <c:pt idx="212">
                  <c:v>30.731199264526367</c:v>
                </c:pt>
                <c:pt idx="213">
                  <c:v>30.800300598144531</c:v>
                </c:pt>
                <c:pt idx="214">
                  <c:v>30.512599945068359</c:v>
                </c:pt>
                <c:pt idx="215">
                  <c:v>30.503000259399414</c:v>
                </c:pt>
                <c:pt idx="216">
                  <c:v>30.335100173950195</c:v>
                </c:pt>
                <c:pt idx="217">
                  <c:v>31.259599685668945</c:v>
                </c:pt>
                <c:pt idx="218">
                  <c:v>31.615800857543945</c:v>
                </c:pt>
                <c:pt idx="219">
                  <c:v>31.560300827026367</c:v>
                </c:pt>
                <c:pt idx="220">
                  <c:v>32.126800537109375</c:v>
                </c:pt>
                <c:pt idx="221">
                  <c:v>32.123100280761719</c:v>
                </c:pt>
                <c:pt idx="222">
                  <c:v>32.214698791503906</c:v>
                </c:pt>
                <c:pt idx="223">
                  <c:v>32.037300109863281</c:v>
                </c:pt>
                <c:pt idx="224">
                  <c:v>31.989400863647461</c:v>
                </c:pt>
                <c:pt idx="225">
                  <c:v>31.954700469970703</c:v>
                </c:pt>
                <c:pt idx="226">
                  <c:v>31.388099670410156</c:v>
                </c:pt>
                <c:pt idx="227">
                  <c:v>31.424800872802734</c:v>
                </c:pt>
                <c:pt idx="228">
                  <c:v>31.208400726318359</c:v>
                </c:pt>
                <c:pt idx="229">
                  <c:v>31.302600860595703</c:v>
                </c:pt>
                <c:pt idx="230">
                  <c:v>31.890600204467773</c:v>
                </c:pt>
                <c:pt idx="231">
                  <c:v>31.999599456787109</c:v>
                </c:pt>
                <c:pt idx="232">
                  <c:v>31.771900177001953</c:v>
                </c:pt>
                <c:pt idx="233">
                  <c:v>31.55940055847168</c:v>
                </c:pt>
                <c:pt idx="234">
                  <c:v>31.311199188232422</c:v>
                </c:pt>
                <c:pt idx="235">
                  <c:v>31.492799758911133</c:v>
                </c:pt>
                <c:pt idx="236">
                  <c:v>31.765800476074219</c:v>
                </c:pt>
                <c:pt idx="237">
                  <c:v>31.524099349975586</c:v>
                </c:pt>
                <c:pt idx="238">
                  <c:v>31.628400802612305</c:v>
                </c:pt>
                <c:pt idx="239">
                  <c:v>31.460199356079102</c:v>
                </c:pt>
                <c:pt idx="240">
                  <c:v>32.095699310302734</c:v>
                </c:pt>
                <c:pt idx="241">
                  <c:v>32.436199188232422</c:v>
                </c:pt>
                <c:pt idx="242">
                  <c:v>31.76409912109375</c:v>
                </c:pt>
                <c:pt idx="243">
                  <c:v>31.948099136352539</c:v>
                </c:pt>
                <c:pt idx="244">
                  <c:v>31.409500122070313</c:v>
                </c:pt>
                <c:pt idx="245">
                  <c:v>31.236000061035156</c:v>
                </c:pt>
                <c:pt idx="246">
                  <c:v>30.881200790405273</c:v>
                </c:pt>
                <c:pt idx="247">
                  <c:v>30.535900115966797</c:v>
                </c:pt>
                <c:pt idx="248">
                  <c:v>31.529800415039063</c:v>
                </c:pt>
                <c:pt idx="249">
                  <c:v>31.45319938659668</c:v>
                </c:pt>
                <c:pt idx="250">
                  <c:v>31.443099975585938</c:v>
                </c:pt>
                <c:pt idx="251">
                  <c:v>31.349800109863281</c:v>
                </c:pt>
                <c:pt idx="252">
                  <c:v>31.300500869750977</c:v>
                </c:pt>
                <c:pt idx="253">
                  <c:v>31.93280029296875</c:v>
                </c:pt>
                <c:pt idx="254">
                  <c:v>32.190700531005859</c:v>
                </c:pt>
                <c:pt idx="255">
                  <c:v>32.529399871826172</c:v>
                </c:pt>
                <c:pt idx="256">
                  <c:v>32.541500091552734</c:v>
                </c:pt>
                <c:pt idx="257">
                  <c:v>32.770099639892578</c:v>
                </c:pt>
                <c:pt idx="258">
                  <c:v>32.995498657226563</c:v>
                </c:pt>
                <c:pt idx="259">
                  <c:v>33.137599945068359</c:v>
                </c:pt>
                <c:pt idx="260">
                  <c:v>33.377899169921875</c:v>
                </c:pt>
                <c:pt idx="261">
                  <c:v>33.191799163818359</c:v>
                </c:pt>
                <c:pt idx="262">
                  <c:v>32.155101776123047</c:v>
                </c:pt>
                <c:pt idx="263">
                  <c:v>31.260400772094727</c:v>
                </c:pt>
                <c:pt idx="264">
                  <c:v>31.211599349975586</c:v>
                </c:pt>
                <c:pt idx="265">
                  <c:v>30.884300231933594</c:v>
                </c:pt>
                <c:pt idx="266">
                  <c:v>30.973800659179688</c:v>
                </c:pt>
                <c:pt idx="267">
                  <c:v>30.984199523925781</c:v>
                </c:pt>
                <c:pt idx="268">
                  <c:v>31.676700592041016</c:v>
                </c:pt>
                <c:pt idx="269">
                  <c:v>31.442899703979492</c:v>
                </c:pt>
                <c:pt idx="270">
                  <c:v>31.713800430297852</c:v>
                </c:pt>
                <c:pt idx="271">
                  <c:v>31.957099914550781</c:v>
                </c:pt>
                <c:pt idx="272">
                  <c:v>31.438999176025391</c:v>
                </c:pt>
                <c:pt idx="273">
                  <c:v>31.439199447631836</c:v>
                </c:pt>
                <c:pt idx="274">
                  <c:v>31.737499237060547</c:v>
                </c:pt>
                <c:pt idx="275">
                  <c:v>31.444099426269531</c:v>
                </c:pt>
                <c:pt idx="276">
                  <c:v>31.253999710083008</c:v>
                </c:pt>
                <c:pt idx="277">
                  <c:v>30.780399322509766</c:v>
                </c:pt>
                <c:pt idx="278">
                  <c:v>31.006399154663086</c:v>
                </c:pt>
                <c:pt idx="279">
                  <c:v>32.018600463867188</c:v>
                </c:pt>
                <c:pt idx="280">
                  <c:v>32.020401000976562</c:v>
                </c:pt>
                <c:pt idx="281">
                  <c:v>32.924198150634766</c:v>
                </c:pt>
                <c:pt idx="282">
                  <c:v>33.230499267578125</c:v>
                </c:pt>
                <c:pt idx="283">
                  <c:v>33.467300415039062</c:v>
                </c:pt>
                <c:pt idx="284">
                  <c:v>33.384498596191406</c:v>
                </c:pt>
                <c:pt idx="285">
                  <c:v>33.156898498535156</c:v>
                </c:pt>
                <c:pt idx="286">
                  <c:v>33.327598571777344</c:v>
                </c:pt>
                <c:pt idx="287">
                  <c:v>32.526298522949219</c:v>
                </c:pt>
                <c:pt idx="288">
                  <c:v>32.413799285888672</c:v>
                </c:pt>
                <c:pt idx="289">
                  <c:v>33.122001647949219</c:v>
                </c:pt>
                <c:pt idx="290">
                  <c:v>33.292999267578125</c:v>
                </c:pt>
                <c:pt idx="291">
                  <c:v>32.968601226806641</c:v>
                </c:pt>
                <c:pt idx="292">
                  <c:v>32.576099395751953</c:v>
                </c:pt>
                <c:pt idx="293">
                  <c:v>33.152000427246094</c:v>
                </c:pt>
                <c:pt idx="294">
                  <c:v>33.889900207519531</c:v>
                </c:pt>
                <c:pt idx="295">
                  <c:v>33.93389892578125</c:v>
                </c:pt>
                <c:pt idx="296">
                  <c:v>33.267898559570313</c:v>
                </c:pt>
                <c:pt idx="297">
                  <c:v>32.751598358154297</c:v>
                </c:pt>
                <c:pt idx="298">
                  <c:v>32.798198699951172</c:v>
                </c:pt>
                <c:pt idx="299">
                  <c:v>33.328201293945312</c:v>
                </c:pt>
                <c:pt idx="300">
                  <c:v>33.786300659179687</c:v>
                </c:pt>
                <c:pt idx="301">
                  <c:v>33.738399505615234</c:v>
                </c:pt>
                <c:pt idx="302">
                  <c:v>34.212501525878906</c:v>
                </c:pt>
                <c:pt idx="303">
                  <c:v>34.462001800537109</c:v>
                </c:pt>
                <c:pt idx="304">
                  <c:v>34.261501312255859</c:v>
                </c:pt>
                <c:pt idx="305">
                  <c:v>34.411899566650391</c:v>
                </c:pt>
                <c:pt idx="306">
                  <c:v>33.651199340820313</c:v>
                </c:pt>
                <c:pt idx="307">
                  <c:v>33.213100433349609</c:v>
                </c:pt>
                <c:pt idx="308">
                  <c:v>33.452301025390625</c:v>
                </c:pt>
                <c:pt idx="309">
                  <c:v>32.510101318359375</c:v>
                </c:pt>
                <c:pt idx="310">
                  <c:v>32.110000610351563</c:v>
                </c:pt>
                <c:pt idx="311">
                  <c:v>31.989900588989258</c:v>
                </c:pt>
                <c:pt idx="312">
                  <c:v>33.756999969482422</c:v>
                </c:pt>
                <c:pt idx="313">
                  <c:v>33.759899139404297</c:v>
                </c:pt>
                <c:pt idx="314">
                  <c:v>33.437599182128906</c:v>
                </c:pt>
                <c:pt idx="315">
                  <c:v>33.193698883056641</c:v>
                </c:pt>
                <c:pt idx="316">
                  <c:v>32.708900451660156</c:v>
                </c:pt>
                <c:pt idx="317">
                  <c:v>32.446399688720703</c:v>
                </c:pt>
                <c:pt idx="318">
                  <c:v>34.280899047851563</c:v>
                </c:pt>
                <c:pt idx="319">
                  <c:v>34.892799377441406</c:v>
                </c:pt>
                <c:pt idx="320">
                  <c:v>35.234600067138672</c:v>
                </c:pt>
                <c:pt idx="321">
                  <c:v>34.055500030517578</c:v>
                </c:pt>
                <c:pt idx="322">
                  <c:v>34.208198547363281</c:v>
                </c:pt>
                <c:pt idx="323">
                  <c:v>33.375400543212891</c:v>
                </c:pt>
                <c:pt idx="324">
                  <c:v>32.79840087890625</c:v>
                </c:pt>
                <c:pt idx="325">
                  <c:v>32.230998992919922</c:v>
                </c:pt>
                <c:pt idx="326">
                  <c:v>30.971200942993164</c:v>
                </c:pt>
                <c:pt idx="327">
                  <c:v>30.513099670410156</c:v>
                </c:pt>
                <c:pt idx="328">
                  <c:v>30.112199783325195</c:v>
                </c:pt>
                <c:pt idx="329">
                  <c:v>29.825700759887695</c:v>
                </c:pt>
                <c:pt idx="330">
                  <c:v>29.251899719238281</c:v>
                </c:pt>
                <c:pt idx="331">
                  <c:v>29.38800048828125</c:v>
                </c:pt>
                <c:pt idx="332">
                  <c:v>29.336799621582031</c:v>
                </c:pt>
                <c:pt idx="333">
                  <c:v>29.084699630737305</c:v>
                </c:pt>
                <c:pt idx="334">
                  <c:v>29.030300140380859</c:v>
                </c:pt>
                <c:pt idx="335">
                  <c:v>28.607500076293945</c:v>
                </c:pt>
                <c:pt idx="336">
                  <c:v>28.434999465942383</c:v>
                </c:pt>
                <c:pt idx="337">
                  <c:v>28.377099990844727</c:v>
                </c:pt>
                <c:pt idx="338">
                  <c:v>27.89539909362793</c:v>
                </c:pt>
                <c:pt idx="339">
                  <c:v>29.379100799560547</c:v>
                </c:pt>
                <c:pt idx="340">
                  <c:v>29.290399551391602</c:v>
                </c:pt>
                <c:pt idx="341">
                  <c:v>29.505599975585937</c:v>
                </c:pt>
                <c:pt idx="342">
                  <c:v>29.380500793457031</c:v>
                </c:pt>
                <c:pt idx="343">
                  <c:v>29.172700881958008</c:v>
                </c:pt>
                <c:pt idx="344">
                  <c:v>29.114999771118164</c:v>
                </c:pt>
                <c:pt idx="345">
                  <c:v>29.007299423217773</c:v>
                </c:pt>
                <c:pt idx="346">
                  <c:v>28.93549919128418</c:v>
                </c:pt>
                <c:pt idx="347">
                  <c:v>28.949199676513672</c:v>
                </c:pt>
                <c:pt idx="348">
                  <c:v>28.930599212646484</c:v>
                </c:pt>
                <c:pt idx="349">
                  <c:v>28.050699234008789</c:v>
                </c:pt>
                <c:pt idx="350">
                  <c:v>27.792800903320312</c:v>
                </c:pt>
                <c:pt idx="351">
                  <c:v>27.869400024414063</c:v>
                </c:pt>
                <c:pt idx="352">
                  <c:v>28.194700241088867</c:v>
                </c:pt>
                <c:pt idx="353">
                  <c:v>27.628700256347656</c:v>
                </c:pt>
                <c:pt idx="354">
                  <c:v>27.628499984741211</c:v>
                </c:pt>
                <c:pt idx="355">
                  <c:v>28.225799560546875</c:v>
                </c:pt>
                <c:pt idx="356">
                  <c:v>28.463699340820312</c:v>
                </c:pt>
                <c:pt idx="357">
                  <c:v>28.734800338745117</c:v>
                </c:pt>
                <c:pt idx="358">
                  <c:v>28.403400421142578</c:v>
                </c:pt>
                <c:pt idx="359">
                  <c:v>28.468999862670898</c:v>
                </c:pt>
                <c:pt idx="360">
                  <c:v>28.452899932861328</c:v>
                </c:pt>
                <c:pt idx="361">
                  <c:v>28.752300262451172</c:v>
                </c:pt>
                <c:pt idx="362">
                  <c:v>28.582799911499023</c:v>
                </c:pt>
                <c:pt idx="363">
                  <c:v>28.468999862670898</c:v>
                </c:pt>
                <c:pt idx="364">
                  <c:v>28.670900344848633</c:v>
                </c:pt>
                <c:pt idx="365">
                  <c:v>28.340099334716797</c:v>
                </c:pt>
                <c:pt idx="366">
                  <c:v>28.382099151611328</c:v>
                </c:pt>
                <c:pt idx="367">
                  <c:v>28.005599975585938</c:v>
                </c:pt>
                <c:pt idx="368">
                  <c:v>25.943399429321289</c:v>
                </c:pt>
                <c:pt idx="369">
                  <c:v>25.504499435424805</c:v>
                </c:pt>
                <c:pt idx="370">
                  <c:v>25.245399475097656</c:v>
                </c:pt>
                <c:pt idx="371">
                  <c:v>25.238899230957031</c:v>
                </c:pt>
                <c:pt idx="372">
                  <c:v>25.589300155639648</c:v>
                </c:pt>
                <c:pt idx="373">
                  <c:v>25.679300308227539</c:v>
                </c:pt>
                <c:pt idx="374">
                  <c:v>25.446500778198242</c:v>
                </c:pt>
                <c:pt idx="375">
                  <c:v>25.772499084472656</c:v>
                </c:pt>
                <c:pt idx="376">
                  <c:v>25.562799453735352</c:v>
                </c:pt>
                <c:pt idx="377">
                  <c:v>25.421199798583984</c:v>
                </c:pt>
                <c:pt idx="378">
                  <c:v>25.308300018310547</c:v>
                </c:pt>
                <c:pt idx="379">
                  <c:v>25.012100219726563</c:v>
                </c:pt>
                <c:pt idx="380">
                  <c:v>24.525699615478516</c:v>
                </c:pt>
                <c:pt idx="381">
                  <c:v>24.680900573730469</c:v>
                </c:pt>
                <c:pt idx="382">
                  <c:v>25.067100524902344</c:v>
                </c:pt>
                <c:pt idx="383">
                  <c:v>24.887300491333008</c:v>
                </c:pt>
                <c:pt idx="384">
                  <c:v>24.95210075378418</c:v>
                </c:pt>
                <c:pt idx="385">
                  <c:v>24.213499069213867</c:v>
                </c:pt>
                <c:pt idx="386">
                  <c:v>24.336999893188477</c:v>
                </c:pt>
                <c:pt idx="387">
                  <c:v>23.832799911499023</c:v>
                </c:pt>
                <c:pt idx="388">
                  <c:v>23.914499282836914</c:v>
                </c:pt>
                <c:pt idx="389">
                  <c:v>23.619800567626953</c:v>
                </c:pt>
                <c:pt idx="390">
                  <c:v>24.215200424194336</c:v>
                </c:pt>
                <c:pt idx="391">
                  <c:v>24.226200103759766</c:v>
                </c:pt>
                <c:pt idx="392">
                  <c:v>24.393199920654297</c:v>
                </c:pt>
                <c:pt idx="393">
                  <c:v>23.640499114990234</c:v>
                </c:pt>
                <c:pt idx="394">
                  <c:v>23.175399780273438</c:v>
                </c:pt>
                <c:pt idx="395">
                  <c:v>24.215000152587891</c:v>
                </c:pt>
                <c:pt idx="396">
                  <c:v>23.885200500488281</c:v>
                </c:pt>
                <c:pt idx="397">
                  <c:v>23.916599273681641</c:v>
                </c:pt>
                <c:pt idx="398">
                  <c:v>24.33650016784668</c:v>
                </c:pt>
                <c:pt idx="399">
                  <c:v>24.469200134277344</c:v>
                </c:pt>
                <c:pt idx="400">
                  <c:v>25.465000152587891</c:v>
                </c:pt>
                <c:pt idx="401">
                  <c:v>25.651300430297852</c:v>
                </c:pt>
                <c:pt idx="402">
                  <c:v>26.264200210571289</c:v>
                </c:pt>
                <c:pt idx="403">
                  <c:v>26.720199584960937</c:v>
                </c:pt>
                <c:pt idx="404">
                  <c:v>26.086000442504883</c:v>
                </c:pt>
                <c:pt idx="405">
                  <c:v>27.170900344848633</c:v>
                </c:pt>
                <c:pt idx="406">
                  <c:v>27.529300689697266</c:v>
                </c:pt>
                <c:pt idx="407">
                  <c:v>27.033700942993164</c:v>
                </c:pt>
                <c:pt idx="408">
                  <c:v>26.992000579833984</c:v>
                </c:pt>
                <c:pt idx="409">
                  <c:v>26.986700057983398</c:v>
                </c:pt>
                <c:pt idx="410">
                  <c:v>25.065799713134766</c:v>
                </c:pt>
                <c:pt idx="411">
                  <c:v>26.415899276733398</c:v>
                </c:pt>
                <c:pt idx="412">
                  <c:v>26.555099487304688</c:v>
                </c:pt>
                <c:pt idx="413">
                  <c:v>27.312200546264648</c:v>
                </c:pt>
                <c:pt idx="414">
                  <c:v>27.353200912475586</c:v>
                </c:pt>
                <c:pt idx="415">
                  <c:v>27.092599868774414</c:v>
                </c:pt>
                <c:pt idx="416">
                  <c:v>26.7593994140625</c:v>
                </c:pt>
                <c:pt idx="417">
                  <c:v>26.229999542236328</c:v>
                </c:pt>
                <c:pt idx="418">
                  <c:v>26.369699478149414</c:v>
                </c:pt>
                <c:pt idx="419">
                  <c:v>26.243799209594727</c:v>
                </c:pt>
                <c:pt idx="420">
                  <c:v>25.508499145507813</c:v>
                </c:pt>
                <c:pt idx="421">
                  <c:v>25.377799987792969</c:v>
                </c:pt>
                <c:pt idx="422">
                  <c:v>25.558799743652344</c:v>
                </c:pt>
                <c:pt idx="423">
                  <c:v>25.21150016784668</c:v>
                </c:pt>
                <c:pt idx="424">
                  <c:v>25.108299255371094</c:v>
                </c:pt>
                <c:pt idx="425">
                  <c:v>24.817499160766602</c:v>
                </c:pt>
                <c:pt idx="426">
                  <c:v>24.774200439453125</c:v>
                </c:pt>
                <c:pt idx="427">
                  <c:v>24.099300384521484</c:v>
                </c:pt>
                <c:pt idx="428">
                  <c:v>23.568899154663086</c:v>
                </c:pt>
                <c:pt idx="429">
                  <c:v>22.85569953918457</c:v>
                </c:pt>
                <c:pt idx="430">
                  <c:v>24.922599792480469</c:v>
                </c:pt>
                <c:pt idx="431">
                  <c:v>25.84119987487793</c:v>
                </c:pt>
                <c:pt idx="432">
                  <c:v>25.573799133300781</c:v>
                </c:pt>
                <c:pt idx="433">
                  <c:v>25.94580078125</c:v>
                </c:pt>
                <c:pt idx="434">
                  <c:v>25.598899841308594</c:v>
                </c:pt>
                <c:pt idx="435">
                  <c:v>25.636999130249023</c:v>
                </c:pt>
                <c:pt idx="436">
                  <c:v>25.641899108886719</c:v>
                </c:pt>
                <c:pt idx="437">
                  <c:v>25.678699493408203</c:v>
                </c:pt>
                <c:pt idx="438">
                  <c:v>25.787799835205078</c:v>
                </c:pt>
                <c:pt idx="439">
                  <c:v>25.418699264526367</c:v>
                </c:pt>
                <c:pt idx="440">
                  <c:v>25.447099685668945</c:v>
                </c:pt>
                <c:pt idx="441">
                  <c:v>25.00160026550293</c:v>
                </c:pt>
                <c:pt idx="442">
                  <c:v>25.313499450683594</c:v>
                </c:pt>
                <c:pt idx="443">
                  <c:v>25.011800765991211</c:v>
                </c:pt>
                <c:pt idx="444">
                  <c:v>24.936199188232422</c:v>
                </c:pt>
                <c:pt idx="445">
                  <c:v>24.897699356079102</c:v>
                </c:pt>
                <c:pt idx="446">
                  <c:v>24.428899765014648</c:v>
                </c:pt>
                <c:pt idx="447">
                  <c:v>24.284799575805664</c:v>
                </c:pt>
                <c:pt idx="448">
                  <c:v>23.95210075378418</c:v>
                </c:pt>
                <c:pt idx="449">
                  <c:v>24.090599060058594</c:v>
                </c:pt>
                <c:pt idx="450">
                  <c:v>23.936800003051758</c:v>
                </c:pt>
                <c:pt idx="451">
                  <c:v>23.856599807739258</c:v>
                </c:pt>
                <c:pt idx="452">
                  <c:v>23.563199996948242</c:v>
                </c:pt>
                <c:pt idx="453">
                  <c:v>23.992700576782227</c:v>
                </c:pt>
                <c:pt idx="454">
                  <c:v>24.120199203491211</c:v>
                </c:pt>
                <c:pt idx="455">
                  <c:v>24.108699798583984</c:v>
                </c:pt>
                <c:pt idx="456">
                  <c:v>24.135000228881836</c:v>
                </c:pt>
                <c:pt idx="457">
                  <c:v>23.806999206542969</c:v>
                </c:pt>
                <c:pt idx="458">
                  <c:v>24.14069938659668</c:v>
                </c:pt>
                <c:pt idx="459">
                  <c:v>23.750799179077148</c:v>
                </c:pt>
                <c:pt idx="460">
                  <c:v>23.777200698852539</c:v>
                </c:pt>
                <c:pt idx="461">
                  <c:v>23.898199081420898</c:v>
                </c:pt>
                <c:pt idx="462">
                  <c:v>23.829500198364258</c:v>
                </c:pt>
                <c:pt idx="463">
                  <c:v>23.865800857543945</c:v>
                </c:pt>
                <c:pt idx="464">
                  <c:v>23.657800674438477</c:v>
                </c:pt>
                <c:pt idx="465">
                  <c:v>23.401800155639648</c:v>
                </c:pt>
                <c:pt idx="466">
                  <c:v>23.344900131225586</c:v>
                </c:pt>
                <c:pt idx="467">
                  <c:v>23.236200332641602</c:v>
                </c:pt>
                <c:pt idx="468">
                  <c:v>23.182899475097656</c:v>
                </c:pt>
                <c:pt idx="469">
                  <c:v>23.284299850463867</c:v>
                </c:pt>
                <c:pt idx="470">
                  <c:v>23.347999572753906</c:v>
                </c:pt>
                <c:pt idx="471">
                  <c:v>23.431600570678711</c:v>
                </c:pt>
                <c:pt idx="472">
                  <c:v>23.309000015258789</c:v>
                </c:pt>
                <c:pt idx="473">
                  <c:v>23.329799652099609</c:v>
                </c:pt>
                <c:pt idx="474">
                  <c:v>23.702899932861328</c:v>
                </c:pt>
                <c:pt idx="475">
                  <c:v>23.779600143432617</c:v>
                </c:pt>
                <c:pt idx="476">
                  <c:v>23.951499938964844</c:v>
                </c:pt>
                <c:pt idx="477">
                  <c:v>23.528200149536133</c:v>
                </c:pt>
                <c:pt idx="478">
                  <c:v>23.361000061035156</c:v>
                </c:pt>
                <c:pt idx="479">
                  <c:v>23.602100372314453</c:v>
                </c:pt>
                <c:pt idx="480">
                  <c:v>23.469999313354492</c:v>
                </c:pt>
                <c:pt idx="481">
                  <c:v>23.432699203491211</c:v>
                </c:pt>
                <c:pt idx="482">
                  <c:v>23.423000335693359</c:v>
                </c:pt>
                <c:pt idx="483">
                  <c:v>23.993400573730469</c:v>
                </c:pt>
                <c:pt idx="484">
                  <c:v>24.04010009765625</c:v>
                </c:pt>
                <c:pt idx="485">
                  <c:v>23.899499893188477</c:v>
                </c:pt>
                <c:pt idx="486">
                  <c:v>24.093500137329102</c:v>
                </c:pt>
                <c:pt idx="487">
                  <c:v>23.917499542236328</c:v>
                </c:pt>
                <c:pt idx="488">
                  <c:v>23.748500823974609</c:v>
                </c:pt>
                <c:pt idx="489">
                  <c:v>23.408599853515625</c:v>
                </c:pt>
                <c:pt idx="490">
                  <c:v>23.850400924682617</c:v>
                </c:pt>
                <c:pt idx="491">
                  <c:v>23.822099685668945</c:v>
                </c:pt>
                <c:pt idx="492">
                  <c:v>24.079200744628906</c:v>
                </c:pt>
                <c:pt idx="493">
                  <c:v>23.825899124145508</c:v>
                </c:pt>
                <c:pt idx="494">
                  <c:v>23.661699295043945</c:v>
                </c:pt>
                <c:pt idx="495">
                  <c:v>23.666599273681641</c:v>
                </c:pt>
                <c:pt idx="496">
                  <c:v>23.897499084472656</c:v>
                </c:pt>
                <c:pt idx="497">
                  <c:v>23.810199737548828</c:v>
                </c:pt>
                <c:pt idx="498">
                  <c:v>23.790899276733398</c:v>
                </c:pt>
                <c:pt idx="499">
                  <c:v>24.068899154663086</c:v>
                </c:pt>
                <c:pt idx="500">
                  <c:v>24.04210090637207</c:v>
                </c:pt>
                <c:pt idx="501">
                  <c:v>24.125999450683594</c:v>
                </c:pt>
                <c:pt idx="502">
                  <c:v>24.368999481201172</c:v>
                </c:pt>
                <c:pt idx="503">
                  <c:v>24.106000900268555</c:v>
                </c:pt>
                <c:pt idx="504">
                  <c:v>24.022300720214844</c:v>
                </c:pt>
                <c:pt idx="505">
                  <c:v>23.700799942016602</c:v>
                </c:pt>
                <c:pt idx="506">
                  <c:v>23.606800079345703</c:v>
                </c:pt>
                <c:pt idx="507">
                  <c:v>23.545999526977539</c:v>
                </c:pt>
                <c:pt idx="508">
                  <c:v>23.779399871826172</c:v>
                </c:pt>
                <c:pt idx="509">
                  <c:v>23.57349967956543</c:v>
                </c:pt>
                <c:pt idx="510">
                  <c:v>24.056299209594727</c:v>
                </c:pt>
                <c:pt idx="511">
                  <c:v>24.400400161743164</c:v>
                </c:pt>
                <c:pt idx="512">
                  <c:v>24.31920051574707</c:v>
                </c:pt>
                <c:pt idx="513">
                  <c:v>24.577899932861328</c:v>
                </c:pt>
                <c:pt idx="514">
                  <c:v>24.524499893188477</c:v>
                </c:pt>
                <c:pt idx="515">
                  <c:v>24.299600601196289</c:v>
                </c:pt>
                <c:pt idx="516">
                  <c:v>24.213800430297852</c:v>
                </c:pt>
                <c:pt idx="517">
                  <c:v>24.663000106811523</c:v>
                </c:pt>
                <c:pt idx="518">
                  <c:v>24.657899856567383</c:v>
                </c:pt>
                <c:pt idx="519">
                  <c:v>24.517000198364258</c:v>
                </c:pt>
                <c:pt idx="520">
                  <c:v>24.771799087524414</c:v>
                </c:pt>
                <c:pt idx="521">
                  <c:v>24.852800369262695</c:v>
                </c:pt>
                <c:pt idx="522">
                  <c:v>24.443500518798828</c:v>
                </c:pt>
                <c:pt idx="523">
                  <c:v>24.357000350952148</c:v>
                </c:pt>
                <c:pt idx="524">
                  <c:v>24.146900177001953</c:v>
                </c:pt>
                <c:pt idx="525">
                  <c:v>23.994100570678711</c:v>
                </c:pt>
                <c:pt idx="526">
                  <c:v>23.85460090637207</c:v>
                </c:pt>
                <c:pt idx="527">
                  <c:v>23.534099578857422</c:v>
                </c:pt>
                <c:pt idx="528">
                  <c:v>23.39579963684082</c:v>
                </c:pt>
                <c:pt idx="529">
                  <c:v>23.384300231933594</c:v>
                </c:pt>
                <c:pt idx="530">
                  <c:v>23.498899459838867</c:v>
                </c:pt>
                <c:pt idx="531">
                  <c:v>23.014900207519531</c:v>
                </c:pt>
                <c:pt idx="532">
                  <c:v>23.220699310302734</c:v>
                </c:pt>
                <c:pt idx="533">
                  <c:v>23.217599868774414</c:v>
                </c:pt>
                <c:pt idx="534">
                  <c:v>23.162599563598633</c:v>
                </c:pt>
                <c:pt idx="535">
                  <c:v>23.368200302124023</c:v>
                </c:pt>
                <c:pt idx="536">
                  <c:v>23.276500701904297</c:v>
                </c:pt>
                <c:pt idx="537">
                  <c:v>22.61870002746582</c:v>
                </c:pt>
                <c:pt idx="538">
                  <c:v>22.464799880981445</c:v>
                </c:pt>
                <c:pt idx="539">
                  <c:v>22.375499725341797</c:v>
                </c:pt>
                <c:pt idx="540">
                  <c:v>22.214399337768555</c:v>
                </c:pt>
                <c:pt idx="541">
                  <c:v>22.477699279785156</c:v>
                </c:pt>
                <c:pt idx="542">
                  <c:v>22.088699340820312</c:v>
                </c:pt>
                <c:pt idx="543">
                  <c:v>22.390399932861328</c:v>
                </c:pt>
                <c:pt idx="544">
                  <c:v>22.189599990844727</c:v>
                </c:pt>
                <c:pt idx="545">
                  <c:v>22.276599884033203</c:v>
                </c:pt>
                <c:pt idx="546">
                  <c:v>22.582399368286133</c:v>
                </c:pt>
                <c:pt idx="547">
                  <c:v>22.997800827026367</c:v>
                </c:pt>
                <c:pt idx="548">
                  <c:v>23.305700302124023</c:v>
                </c:pt>
                <c:pt idx="549">
                  <c:v>23.475099563598633</c:v>
                </c:pt>
                <c:pt idx="550">
                  <c:v>23.484199523925781</c:v>
                </c:pt>
                <c:pt idx="551">
                  <c:v>23.320899963378906</c:v>
                </c:pt>
                <c:pt idx="552">
                  <c:v>23.3031005859375</c:v>
                </c:pt>
                <c:pt idx="553">
                  <c:v>23.292299270629883</c:v>
                </c:pt>
                <c:pt idx="554">
                  <c:v>23.096599578857422</c:v>
                </c:pt>
                <c:pt idx="555">
                  <c:v>22.881599426269531</c:v>
                </c:pt>
                <c:pt idx="556">
                  <c:v>22.754800796508789</c:v>
                </c:pt>
                <c:pt idx="557">
                  <c:v>23.011699676513672</c:v>
                </c:pt>
                <c:pt idx="558">
                  <c:v>22.825300216674805</c:v>
                </c:pt>
                <c:pt idx="559">
                  <c:v>23.177499771118164</c:v>
                </c:pt>
                <c:pt idx="560">
                  <c:v>23.127799987792969</c:v>
                </c:pt>
                <c:pt idx="561">
                  <c:v>23.210199356079102</c:v>
                </c:pt>
                <c:pt idx="562">
                  <c:v>22.999700546264648</c:v>
                </c:pt>
                <c:pt idx="563">
                  <c:v>22.856199264526367</c:v>
                </c:pt>
                <c:pt idx="564">
                  <c:v>22.897100448608398</c:v>
                </c:pt>
                <c:pt idx="565">
                  <c:v>22.984100341796875</c:v>
                </c:pt>
                <c:pt idx="566">
                  <c:v>22.944099426269531</c:v>
                </c:pt>
                <c:pt idx="567">
                  <c:v>23.558300018310547</c:v>
                </c:pt>
                <c:pt idx="568">
                  <c:v>23.400400161743164</c:v>
                </c:pt>
                <c:pt idx="569">
                  <c:v>23.543699264526367</c:v>
                </c:pt>
                <c:pt idx="570">
                  <c:v>23.769699096679688</c:v>
                </c:pt>
                <c:pt idx="571">
                  <c:v>23.706199645996094</c:v>
                </c:pt>
                <c:pt idx="572">
                  <c:v>22.868999481201172</c:v>
                </c:pt>
                <c:pt idx="573">
                  <c:v>23.019899368286133</c:v>
                </c:pt>
                <c:pt idx="574">
                  <c:v>22.725700378417969</c:v>
                </c:pt>
                <c:pt idx="575">
                  <c:v>22.719600677490234</c:v>
                </c:pt>
                <c:pt idx="576">
                  <c:v>22.937400817871094</c:v>
                </c:pt>
                <c:pt idx="577">
                  <c:v>22.934900283813477</c:v>
                </c:pt>
                <c:pt idx="578">
                  <c:v>22.734199523925781</c:v>
                </c:pt>
                <c:pt idx="579">
                  <c:v>22.200700759887695</c:v>
                </c:pt>
                <c:pt idx="580">
                  <c:v>21.901300430297852</c:v>
                </c:pt>
                <c:pt idx="581">
                  <c:v>21.848100662231445</c:v>
                </c:pt>
                <c:pt idx="582">
                  <c:v>23.148500442504883</c:v>
                </c:pt>
                <c:pt idx="583">
                  <c:v>23.496500015258789</c:v>
                </c:pt>
                <c:pt idx="584">
                  <c:v>23.485200881958008</c:v>
                </c:pt>
                <c:pt idx="585">
                  <c:v>23.693099975585938</c:v>
                </c:pt>
                <c:pt idx="586">
                  <c:v>22.861700057983398</c:v>
                </c:pt>
                <c:pt idx="587">
                  <c:v>22.538000106811523</c:v>
                </c:pt>
                <c:pt idx="588">
                  <c:v>22.954599380493164</c:v>
                </c:pt>
                <c:pt idx="589">
                  <c:v>22.951499938964844</c:v>
                </c:pt>
                <c:pt idx="590">
                  <c:v>23.244100570678711</c:v>
                </c:pt>
                <c:pt idx="591">
                  <c:v>23.416000366210937</c:v>
                </c:pt>
                <c:pt idx="592">
                  <c:v>23.464000701904297</c:v>
                </c:pt>
                <c:pt idx="593">
                  <c:v>23.634700775146484</c:v>
                </c:pt>
                <c:pt idx="594">
                  <c:v>23.718700408935547</c:v>
                </c:pt>
                <c:pt idx="595">
                  <c:v>23.545499801635742</c:v>
                </c:pt>
                <c:pt idx="596">
                  <c:v>23.020099639892578</c:v>
                </c:pt>
                <c:pt idx="597">
                  <c:v>23.096599578857422</c:v>
                </c:pt>
                <c:pt idx="598">
                  <c:v>23.679399490356445</c:v>
                </c:pt>
                <c:pt idx="599">
                  <c:v>23.808700561523438</c:v>
                </c:pt>
                <c:pt idx="600">
                  <c:v>23.386699676513672</c:v>
                </c:pt>
                <c:pt idx="601">
                  <c:v>23.621299743652344</c:v>
                </c:pt>
                <c:pt idx="602">
                  <c:v>24.374300003051758</c:v>
                </c:pt>
                <c:pt idx="603">
                  <c:v>24.28019905090332</c:v>
                </c:pt>
                <c:pt idx="604">
                  <c:v>23.705299377441406</c:v>
                </c:pt>
                <c:pt idx="605">
                  <c:v>24.181299209594727</c:v>
                </c:pt>
                <c:pt idx="606">
                  <c:v>24.515300750732422</c:v>
                </c:pt>
                <c:pt idx="607">
                  <c:v>23.594600677490234</c:v>
                </c:pt>
                <c:pt idx="608">
                  <c:v>23.972499847412109</c:v>
                </c:pt>
                <c:pt idx="609">
                  <c:v>24.1968994140625</c:v>
                </c:pt>
                <c:pt idx="610">
                  <c:v>23.788600921630859</c:v>
                </c:pt>
                <c:pt idx="611">
                  <c:v>25.676900863647461</c:v>
                </c:pt>
                <c:pt idx="612">
                  <c:v>25.226600646972656</c:v>
                </c:pt>
                <c:pt idx="613">
                  <c:v>25.529499053955078</c:v>
                </c:pt>
                <c:pt idx="614">
                  <c:v>25.60420036315918</c:v>
                </c:pt>
                <c:pt idx="615">
                  <c:v>25.947500228881836</c:v>
                </c:pt>
                <c:pt idx="616">
                  <c:v>25.718000411987305</c:v>
                </c:pt>
                <c:pt idx="617">
                  <c:v>25.87660026550293</c:v>
                </c:pt>
                <c:pt idx="618">
                  <c:v>26.371400833129883</c:v>
                </c:pt>
                <c:pt idx="619">
                  <c:v>26.104900360107422</c:v>
                </c:pt>
                <c:pt idx="620">
                  <c:v>26.256500244140625</c:v>
                </c:pt>
                <c:pt idx="621">
                  <c:v>26.07080078125</c:v>
                </c:pt>
                <c:pt idx="622">
                  <c:v>25.495500564575195</c:v>
                </c:pt>
                <c:pt idx="623">
                  <c:v>25.41710090637207</c:v>
                </c:pt>
                <c:pt idx="624">
                  <c:v>25.426200866699219</c:v>
                </c:pt>
                <c:pt idx="625">
                  <c:v>26.081699371337891</c:v>
                </c:pt>
                <c:pt idx="626">
                  <c:v>26.146299362182617</c:v>
                </c:pt>
                <c:pt idx="627">
                  <c:v>25.905000686645508</c:v>
                </c:pt>
                <c:pt idx="628">
                  <c:v>26.049900054931641</c:v>
                </c:pt>
                <c:pt idx="629">
                  <c:v>25.899299621582031</c:v>
                </c:pt>
                <c:pt idx="630">
                  <c:v>25.65730094909668</c:v>
                </c:pt>
                <c:pt idx="631">
                  <c:v>25.686100006103516</c:v>
                </c:pt>
                <c:pt idx="632">
                  <c:v>24.664499282836914</c:v>
                </c:pt>
                <c:pt idx="633">
                  <c:v>23.750699996948242</c:v>
                </c:pt>
                <c:pt idx="634">
                  <c:v>23.902299880981445</c:v>
                </c:pt>
                <c:pt idx="635">
                  <c:v>23.572900772094727</c:v>
                </c:pt>
                <c:pt idx="636">
                  <c:v>24.030300140380859</c:v>
                </c:pt>
                <c:pt idx="637">
                  <c:v>24.460599899291992</c:v>
                </c:pt>
                <c:pt idx="638">
                  <c:v>24.452999114990234</c:v>
                </c:pt>
                <c:pt idx="639">
                  <c:v>24.351900100708008</c:v>
                </c:pt>
                <c:pt idx="640">
                  <c:v>24.431699752807617</c:v>
                </c:pt>
                <c:pt idx="641">
                  <c:v>24.321599960327148</c:v>
                </c:pt>
                <c:pt idx="642">
                  <c:v>23.627399444580078</c:v>
                </c:pt>
                <c:pt idx="643">
                  <c:v>23.28019905090332</c:v>
                </c:pt>
                <c:pt idx="644">
                  <c:v>23.680099487304687</c:v>
                </c:pt>
                <c:pt idx="645">
                  <c:v>24.253400802612305</c:v>
                </c:pt>
                <c:pt idx="646">
                  <c:v>23.916799545288086</c:v>
                </c:pt>
                <c:pt idx="647">
                  <c:v>23.120800018310547</c:v>
                </c:pt>
                <c:pt idx="648">
                  <c:v>23.917900085449219</c:v>
                </c:pt>
                <c:pt idx="649">
                  <c:v>23.991199493408203</c:v>
                </c:pt>
                <c:pt idx="650">
                  <c:v>23.752199172973633</c:v>
                </c:pt>
                <c:pt idx="651">
                  <c:v>23.295700073242188</c:v>
                </c:pt>
                <c:pt idx="652">
                  <c:v>22.759199142456055</c:v>
                </c:pt>
                <c:pt idx="653">
                  <c:v>22.41819953918457</c:v>
                </c:pt>
                <c:pt idx="654">
                  <c:v>20.929500579833984</c:v>
                </c:pt>
                <c:pt idx="655">
                  <c:v>20.65730094909668</c:v>
                </c:pt>
                <c:pt idx="656">
                  <c:v>20.780500411987305</c:v>
                </c:pt>
                <c:pt idx="657">
                  <c:v>19.576900482177734</c:v>
                </c:pt>
                <c:pt idx="658">
                  <c:v>19.085100173950195</c:v>
                </c:pt>
                <c:pt idx="659">
                  <c:v>18.943500518798828</c:v>
                </c:pt>
                <c:pt idx="660">
                  <c:v>18.881099700927734</c:v>
                </c:pt>
                <c:pt idx="661">
                  <c:v>18.887500762939453</c:v>
                </c:pt>
                <c:pt idx="662">
                  <c:v>18.150100708007813</c:v>
                </c:pt>
                <c:pt idx="663">
                  <c:v>18.384700775146484</c:v>
                </c:pt>
                <c:pt idx="664">
                  <c:v>18.249900817871094</c:v>
                </c:pt>
                <c:pt idx="665">
                  <c:v>17.903299331665039</c:v>
                </c:pt>
                <c:pt idx="666">
                  <c:v>17.719999313354492</c:v>
                </c:pt>
                <c:pt idx="667">
                  <c:v>17.21619987487793</c:v>
                </c:pt>
                <c:pt idx="668">
                  <c:v>16.751199722290039</c:v>
                </c:pt>
                <c:pt idx="669">
                  <c:v>16.642400741577148</c:v>
                </c:pt>
                <c:pt idx="670">
                  <c:v>16.81719970703125</c:v>
                </c:pt>
                <c:pt idx="671">
                  <c:v>16.903400421142578</c:v>
                </c:pt>
                <c:pt idx="672">
                  <c:v>16.954099655151367</c:v>
                </c:pt>
                <c:pt idx="673">
                  <c:v>16.903900146484375</c:v>
                </c:pt>
                <c:pt idx="674">
                  <c:v>16.815200805664063</c:v>
                </c:pt>
                <c:pt idx="675">
                  <c:v>16.792299270629883</c:v>
                </c:pt>
                <c:pt idx="676">
                  <c:v>17.038900375366211</c:v>
                </c:pt>
                <c:pt idx="677">
                  <c:v>16.93589973449707</c:v>
                </c:pt>
                <c:pt idx="678">
                  <c:v>16.694299697875977</c:v>
                </c:pt>
                <c:pt idx="679">
                  <c:v>16.836799621582031</c:v>
                </c:pt>
                <c:pt idx="680">
                  <c:v>16.842599868774414</c:v>
                </c:pt>
                <c:pt idx="681">
                  <c:v>16.550100326538086</c:v>
                </c:pt>
                <c:pt idx="682">
                  <c:v>16.684000015258789</c:v>
                </c:pt>
                <c:pt idx="683">
                  <c:v>16.587099075317383</c:v>
                </c:pt>
                <c:pt idx="684">
                  <c:v>16.652700424194336</c:v>
                </c:pt>
                <c:pt idx="685">
                  <c:v>16.54319953918457</c:v>
                </c:pt>
                <c:pt idx="686">
                  <c:v>16.560600280761719</c:v>
                </c:pt>
                <c:pt idx="687">
                  <c:v>16.322799682617188</c:v>
                </c:pt>
                <c:pt idx="688">
                  <c:v>15.89430046081543</c:v>
                </c:pt>
                <c:pt idx="689">
                  <c:v>16.033199310302734</c:v>
                </c:pt>
                <c:pt idx="690">
                  <c:v>16.322399139404297</c:v>
                </c:pt>
                <c:pt idx="691">
                  <c:v>16.235700607299805</c:v>
                </c:pt>
                <c:pt idx="692">
                  <c:v>16.385099411010742</c:v>
                </c:pt>
                <c:pt idx="693">
                  <c:v>16.479499816894531</c:v>
                </c:pt>
                <c:pt idx="694">
                  <c:v>16.613700866699219</c:v>
                </c:pt>
                <c:pt idx="695">
                  <c:v>16.49220085144043</c:v>
                </c:pt>
                <c:pt idx="696">
                  <c:v>16.689599990844727</c:v>
                </c:pt>
                <c:pt idx="697">
                  <c:v>16.689300537109375</c:v>
                </c:pt>
                <c:pt idx="698">
                  <c:v>16.923900604248047</c:v>
                </c:pt>
                <c:pt idx="699">
                  <c:v>17.07659912109375</c:v>
                </c:pt>
                <c:pt idx="700">
                  <c:v>17.158000946044922</c:v>
                </c:pt>
                <c:pt idx="701">
                  <c:v>17.556400299072266</c:v>
                </c:pt>
                <c:pt idx="702">
                  <c:v>17.334800720214844</c:v>
                </c:pt>
                <c:pt idx="703">
                  <c:v>17.302900314331055</c:v>
                </c:pt>
                <c:pt idx="704">
                  <c:v>17.167600631713867</c:v>
                </c:pt>
                <c:pt idx="705">
                  <c:v>17.412700653076172</c:v>
                </c:pt>
                <c:pt idx="706">
                  <c:v>17.419700622558594</c:v>
                </c:pt>
                <c:pt idx="707">
                  <c:v>17.840900421142578</c:v>
                </c:pt>
                <c:pt idx="708">
                  <c:v>17.874000549316406</c:v>
                </c:pt>
                <c:pt idx="709">
                  <c:v>17.844400405883789</c:v>
                </c:pt>
                <c:pt idx="710">
                  <c:v>17.284400939941406</c:v>
                </c:pt>
                <c:pt idx="711">
                  <c:v>17.09119987487793</c:v>
                </c:pt>
                <c:pt idx="712">
                  <c:v>17.438499450683594</c:v>
                </c:pt>
                <c:pt idx="713">
                  <c:v>17.177299499511719</c:v>
                </c:pt>
                <c:pt idx="714">
                  <c:v>17.143899917602539</c:v>
                </c:pt>
                <c:pt idx="715">
                  <c:v>17.19580078125</c:v>
                </c:pt>
                <c:pt idx="716">
                  <c:v>17.755300521850586</c:v>
                </c:pt>
                <c:pt idx="717">
                  <c:v>17.79210090637207</c:v>
                </c:pt>
                <c:pt idx="718">
                  <c:v>17.727899551391602</c:v>
                </c:pt>
                <c:pt idx="719">
                  <c:v>18.233400344848633</c:v>
                </c:pt>
                <c:pt idx="720">
                  <c:v>18.119800567626953</c:v>
                </c:pt>
                <c:pt idx="721">
                  <c:v>18.098800659179688</c:v>
                </c:pt>
                <c:pt idx="722">
                  <c:v>17.885200500488281</c:v>
                </c:pt>
                <c:pt idx="723">
                  <c:v>18.003999710083008</c:v>
                </c:pt>
                <c:pt idx="724">
                  <c:v>17.726800918579102</c:v>
                </c:pt>
                <c:pt idx="725">
                  <c:v>17.345399856567383</c:v>
                </c:pt>
                <c:pt idx="726">
                  <c:v>17.449100494384766</c:v>
                </c:pt>
                <c:pt idx="727">
                  <c:v>17.554000854492187</c:v>
                </c:pt>
                <c:pt idx="728">
                  <c:v>17.651599884033203</c:v>
                </c:pt>
                <c:pt idx="729">
                  <c:v>17.745000839233398</c:v>
                </c:pt>
                <c:pt idx="730">
                  <c:v>17.821500778198242</c:v>
                </c:pt>
                <c:pt idx="731">
                  <c:v>17.176000595092773</c:v>
                </c:pt>
                <c:pt idx="732">
                  <c:v>16.983800888061523</c:v>
                </c:pt>
                <c:pt idx="733">
                  <c:v>16.767099380493164</c:v>
                </c:pt>
                <c:pt idx="734">
                  <c:v>16.558500289916992</c:v>
                </c:pt>
                <c:pt idx="735">
                  <c:v>16.84480094909668</c:v>
                </c:pt>
                <c:pt idx="736">
                  <c:v>16.791799545288086</c:v>
                </c:pt>
                <c:pt idx="737">
                  <c:v>16.835599899291992</c:v>
                </c:pt>
                <c:pt idx="738">
                  <c:v>16.892900466918945</c:v>
                </c:pt>
                <c:pt idx="739">
                  <c:v>17.330999374389648</c:v>
                </c:pt>
                <c:pt idx="740">
                  <c:v>16.595199584960937</c:v>
                </c:pt>
                <c:pt idx="741">
                  <c:v>16.163700103759766</c:v>
                </c:pt>
                <c:pt idx="742">
                  <c:v>16.595199584960937</c:v>
                </c:pt>
                <c:pt idx="743">
                  <c:v>16.461799621582031</c:v>
                </c:pt>
                <c:pt idx="744">
                  <c:v>16.801200866699219</c:v>
                </c:pt>
                <c:pt idx="745">
                  <c:v>17.009700775146484</c:v>
                </c:pt>
                <c:pt idx="746">
                  <c:v>16.893100738525391</c:v>
                </c:pt>
                <c:pt idx="747">
                  <c:v>17.949100494384766</c:v>
                </c:pt>
                <c:pt idx="748">
                  <c:v>18.020599365234375</c:v>
                </c:pt>
                <c:pt idx="749">
                  <c:v>18.061399459838867</c:v>
                </c:pt>
                <c:pt idx="750">
                  <c:v>18.829700469970703</c:v>
                </c:pt>
                <c:pt idx="751">
                  <c:v>18.684200286865234</c:v>
                </c:pt>
                <c:pt idx="752">
                  <c:v>18.866800308227539</c:v>
                </c:pt>
                <c:pt idx="753">
                  <c:v>18.704000473022461</c:v>
                </c:pt>
                <c:pt idx="754">
                  <c:v>18.832500457763672</c:v>
                </c:pt>
                <c:pt idx="755">
                  <c:v>18.42650032043457</c:v>
                </c:pt>
                <c:pt idx="756">
                  <c:v>18.468099594116211</c:v>
                </c:pt>
                <c:pt idx="757">
                  <c:v>18.193199157714844</c:v>
                </c:pt>
                <c:pt idx="758">
                  <c:v>17.896299362182617</c:v>
                </c:pt>
                <c:pt idx="759">
                  <c:v>18.152200698852539</c:v>
                </c:pt>
                <c:pt idx="760">
                  <c:v>18.245199203491211</c:v>
                </c:pt>
                <c:pt idx="761">
                  <c:v>18.12299919128418</c:v>
                </c:pt>
                <c:pt idx="762">
                  <c:v>18.251899719238281</c:v>
                </c:pt>
                <c:pt idx="763">
                  <c:v>18.243200302124023</c:v>
                </c:pt>
                <c:pt idx="764">
                  <c:v>18.580799102783203</c:v>
                </c:pt>
                <c:pt idx="765">
                  <c:v>18.56920051574707</c:v>
                </c:pt>
                <c:pt idx="766">
                  <c:v>18.751800537109375</c:v>
                </c:pt>
                <c:pt idx="767">
                  <c:v>19.086999893188477</c:v>
                </c:pt>
                <c:pt idx="768">
                  <c:v>18.866300582885742</c:v>
                </c:pt>
                <c:pt idx="769">
                  <c:v>18.90049934387207</c:v>
                </c:pt>
                <c:pt idx="770">
                  <c:v>19.09320068359375</c:v>
                </c:pt>
                <c:pt idx="771">
                  <c:v>19.348899841308594</c:v>
                </c:pt>
                <c:pt idx="772">
                  <c:v>19.505500793457031</c:v>
                </c:pt>
                <c:pt idx="773">
                  <c:v>19.582000732421875</c:v>
                </c:pt>
                <c:pt idx="774">
                  <c:v>19.027900695800781</c:v>
                </c:pt>
                <c:pt idx="775">
                  <c:v>19.101299285888672</c:v>
                </c:pt>
                <c:pt idx="776">
                  <c:v>19.031499862670898</c:v>
                </c:pt>
                <c:pt idx="777">
                  <c:v>19.253299713134766</c:v>
                </c:pt>
                <c:pt idx="778">
                  <c:v>19.020700454711914</c:v>
                </c:pt>
                <c:pt idx="779">
                  <c:v>18.919700622558594</c:v>
                </c:pt>
                <c:pt idx="780">
                  <c:v>19.244800567626953</c:v>
                </c:pt>
                <c:pt idx="781">
                  <c:v>19.47760009765625</c:v>
                </c:pt>
                <c:pt idx="782">
                  <c:v>19.90369987487793</c:v>
                </c:pt>
                <c:pt idx="783">
                  <c:v>20.030099868774414</c:v>
                </c:pt>
                <c:pt idx="784">
                  <c:v>19.968799591064453</c:v>
                </c:pt>
                <c:pt idx="785">
                  <c:v>19.88170051574707</c:v>
                </c:pt>
                <c:pt idx="786">
                  <c:v>19.332300186157227</c:v>
                </c:pt>
                <c:pt idx="787">
                  <c:v>19.727199554443359</c:v>
                </c:pt>
                <c:pt idx="788">
                  <c:v>19.18910026550293</c:v>
                </c:pt>
                <c:pt idx="789">
                  <c:v>19.618799209594727</c:v>
                </c:pt>
                <c:pt idx="790">
                  <c:v>20.007499694824219</c:v>
                </c:pt>
                <c:pt idx="791">
                  <c:v>20.492900848388672</c:v>
                </c:pt>
                <c:pt idx="792">
                  <c:v>20.877300262451172</c:v>
                </c:pt>
                <c:pt idx="793">
                  <c:v>21.11720085144043</c:v>
                </c:pt>
                <c:pt idx="794">
                  <c:v>21.125099182128906</c:v>
                </c:pt>
                <c:pt idx="795">
                  <c:v>21.249900817871094</c:v>
                </c:pt>
                <c:pt idx="796">
                  <c:v>21.550399780273438</c:v>
                </c:pt>
                <c:pt idx="797">
                  <c:v>21.548700332641602</c:v>
                </c:pt>
                <c:pt idx="798">
                  <c:v>21.227399826049805</c:v>
                </c:pt>
                <c:pt idx="799">
                  <c:v>21.107500076293945</c:v>
                </c:pt>
                <c:pt idx="800">
                  <c:v>20.887800216674805</c:v>
                </c:pt>
                <c:pt idx="801">
                  <c:v>21.012300491333008</c:v>
                </c:pt>
                <c:pt idx="802">
                  <c:v>21.179000854492188</c:v>
                </c:pt>
                <c:pt idx="803">
                  <c:v>21.271299362182617</c:v>
                </c:pt>
                <c:pt idx="804">
                  <c:v>21.28700065612793</c:v>
                </c:pt>
                <c:pt idx="805">
                  <c:v>21.155599594116211</c:v>
                </c:pt>
                <c:pt idx="806">
                  <c:v>20.570699691772461</c:v>
                </c:pt>
                <c:pt idx="807">
                  <c:v>20.972000122070313</c:v>
                </c:pt>
                <c:pt idx="808">
                  <c:v>20.849100112915039</c:v>
                </c:pt>
                <c:pt idx="809">
                  <c:v>20.290000915527344</c:v>
                </c:pt>
                <c:pt idx="810">
                  <c:v>20.206100463867188</c:v>
                </c:pt>
                <c:pt idx="811">
                  <c:v>20.625</c:v>
                </c:pt>
                <c:pt idx="812">
                  <c:v>21.006999969482422</c:v>
                </c:pt>
                <c:pt idx="813">
                  <c:v>20.932300567626953</c:v>
                </c:pt>
                <c:pt idx="814">
                  <c:v>21.800399780273437</c:v>
                </c:pt>
                <c:pt idx="815">
                  <c:v>21.011299133300781</c:v>
                </c:pt>
                <c:pt idx="816">
                  <c:v>21.246599197387695</c:v>
                </c:pt>
                <c:pt idx="817">
                  <c:v>21.644699096679688</c:v>
                </c:pt>
                <c:pt idx="818">
                  <c:v>21.638799667358398</c:v>
                </c:pt>
                <c:pt idx="819">
                  <c:v>21.841100692749023</c:v>
                </c:pt>
                <c:pt idx="820">
                  <c:v>21.630599975585937</c:v>
                </c:pt>
                <c:pt idx="821">
                  <c:v>22.020599365234375</c:v>
                </c:pt>
                <c:pt idx="822">
                  <c:v>21.799699783325195</c:v>
                </c:pt>
                <c:pt idx="823">
                  <c:v>22.96660041809082</c:v>
                </c:pt>
                <c:pt idx="824">
                  <c:v>23.285800933837891</c:v>
                </c:pt>
                <c:pt idx="825">
                  <c:v>23.450000762939453</c:v>
                </c:pt>
                <c:pt idx="826">
                  <c:v>23.79170036315918</c:v>
                </c:pt>
                <c:pt idx="827">
                  <c:v>23.476100921630859</c:v>
                </c:pt>
                <c:pt idx="828">
                  <c:v>23.562000274658203</c:v>
                </c:pt>
                <c:pt idx="829">
                  <c:v>23.82659912109375</c:v>
                </c:pt>
                <c:pt idx="830">
                  <c:v>23.938499450683594</c:v>
                </c:pt>
                <c:pt idx="831">
                  <c:v>23.952699661254883</c:v>
                </c:pt>
                <c:pt idx="832">
                  <c:v>23.567399978637695</c:v>
                </c:pt>
                <c:pt idx="833">
                  <c:v>23.488000869750977</c:v>
                </c:pt>
                <c:pt idx="834">
                  <c:v>23.757400512695313</c:v>
                </c:pt>
                <c:pt idx="835">
                  <c:v>23.325799942016602</c:v>
                </c:pt>
                <c:pt idx="836">
                  <c:v>23.834800720214844</c:v>
                </c:pt>
                <c:pt idx="837">
                  <c:v>24.097900390625</c:v>
                </c:pt>
                <c:pt idx="838">
                  <c:v>24.048200607299805</c:v>
                </c:pt>
                <c:pt idx="839">
                  <c:v>24.290199279785156</c:v>
                </c:pt>
                <c:pt idx="840">
                  <c:v>24.434000015258789</c:v>
                </c:pt>
                <c:pt idx="841">
                  <c:v>24.730499267578125</c:v>
                </c:pt>
                <c:pt idx="842">
                  <c:v>24.71190071105957</c:v>
                </c:pt>
                <c:pt idx="843">
                  <c:v>24.512199401855469</c:v>
                </c:pt>
                <c:pt idx="844">
                  <c:v>24.423900604248047</c:v>
                </c:pt>
                <c:pt idx="845">
                  <c:v>24.579700469970703</c:v>
                </c:pt>
                <c:pt idx="846">
                  <c:v>24.668300628662109</c:v>
                </c:pt>
                <c:pt idx="847">
                  <c:v>24.497600555419922</c:v>
                </c:pt>
                <c:pt idx="848">
                  <c:v>24.421600341796875</c:v>
                </c:pt>
                <c:pt idx="849">
                  <c:v>24.632299423217773</c:v>
                </c:pt>
                <c:pt idx="850">
                  <c:v>24.527700424194336</c:v>
                </c:pt>
                <c:pt idx="851">
                  <c:v>24.595100402832031</c:v>
                </c:pt>
                <c:pt idx="852">
                  <c:v>24.383199691772461</c:v>
                </c:pt>
                <c:pt idx="853">
                  <c:v>23.95210075378418</c:v>
                </c:pt>
                <c:pt idx="854">
                  <c:v>24.016300201416016</c:v>
                </c:pt>
                <c:pt idx="855">
                  <c:v>23.778900146484375</c:v>
                </c:pt>
                <c:pt idx="856">
                  <c:v>24.116300582885742</c:v>
                </c:pt>
                <c:pt idx="857">
                  <c:v>24.239900588989258</c:v>
                </c:pt>
                <c:pt idx="858">
                  <c:v>25.087499618530273</c:v>
                </c:pt>
                <c:pt idx="859">
                  <c:v>25.122900009155273</c:v>
                </c:pt>
                <c:pt idx="860">
                  <c:v>24.717399597167969</c:v>
                </c:pt>
                <c:pt idx="861">
                  <c:v>24.853500366210937</c:v>
                </c:pt>
                <c:pt idx="862">
                  <c:v>25.199300765991211</c:v>
                </c:pt>
                <c:pt idx="863">
                  <c:v>24.990299224853516</c:v>
                </c:pt>
                <c:pt idx="864">
                  <c:v>24.776199340820312</c:v>
                </c:pt>
                <c:pt idx="865">
                  <c:v>25.364500045776367</c:v>
                </c:pt>
                <c:pt idx="866">
                  <c:v>25.510200500488281</c:v>
                </c:pt>
                <c:pt idx="867">
                  <c:v>25.669700622558594</c:v>
                </c:pt>
                <c:pt idx="868">
                  <c:v>25.673000335693359</c:v>
                </c:pt>
                <c:pt idx="869">
                  <c:v>25.572399139404297</c:v>
                </c:pt>
                <c:pt idx="870">
                  <c:v>25.315900802612305</c:v>
                </c:pt>
                <c:pt idx="871">
                  <c:v>25.38330078125</c:v>
                </c:pt>
                <c:pt idx="872">
                  <c:v>25.555599212646484</c:v>
                </c:pt>
                <c:pt idx="873">
                  <c:v>25.767599105834961</c:v>
                </c:pt>
                <c:pt idx="874">
                  <c:v>25.642200469970703</c:v>
                </c:pt>
                <c:pt idx="875">
                  <c:v>25.405399322509766</c:v>
                </c:pt>
                <c:pt idx="876">
                  <c:v>25.132200241088867</c:v>
                </c:pt>
                <c:pt idx="877">
                  <c:v>25.573799133300781</c:v>
                </c:pt>
                <c:pt idx="878">
                  <c:v>25.33650016784668</c:v>
                </c:pt>
                <c:pt idx="879">
                  <c:v>25.084999084472656</c:v>
                </c:pt>
                <c:pt idx="880">
                  <c:v>26.046899795532227</c:v>
                </c:pt>
                <c:pt idx="881">
                  <c:v>26.264299392700195</c:v>
                </c:pt>
                <c:pt idx="882">
                  <c:v>26.450700759887695</c:v>
                </c:pt>
                <c:pt idx="883">
                  <c:v>26.446100234985352</c:v>
                </c:pt>
                <c:pt idx="884">
                  <c:v>26.432699203491211</c:v>
                </c:pt>
                <c:pt idx="885">
                  <c:v>26.697999954223633</c:v>
                </c:pt>
                <c:pt idx="886">
                  <c:v>26.670999526977539</c:v>
                </c:pt>
                <c:pt idx="887">
                  <c:v>26.895599365234375</c:v>
                </c:pt>
                <c:pt idx="888">
                  <c:v>27.124700546264648</c:v>
                </c:pt>
                <c:pt idx="889">
                  <c:v>26.84320068359375</c:v>
                </c:pt>
                <c:pt idx="890">
                  <c:v>26.454900741577148</c:v>
                </c:pt>
                <c:pt idx="891">
                  <c:v>26.185400009155273</c:v>
                </c:pt>
                <c:pt idx="892">
                  <c:v>26.460699081420898</c:v>
                </c:pt>
                <c:pt idx="893">
                  <c:v>26.129100799560547</c:v>
                </c:pt>
                <c:pt idx="894">
                  <c:v>26.05780029296875</c:v>
                </c:pt>
                <c:pt idx="895">
                  <c:v>26.261299133300781</c:v>
                </c:pt>
                <c:pt idx="896">
                  <c:v>25.948200225830078</c:v>
                </c:pt>
                <c:pt idx="897">
                  <c:v>26.234100341796875</c:v>
                </c:pt>
                <c:pt idx="898">
                  <c:v>26.425600051879883</c:v>
                </c:pt>
                <c:pt idx="899">
                  <c:v>25.901899337768555</c:v>
                </c:pt>
                <c:pt idx="900">
                  <c:v>25.88170051574707</c:v>
                </c:pt>
                <c:pt idx="901">
                  <c:v>25.330699920654297</c:v>
                </c:pt>
                <c:pt idx="902">
                  <c:v>25.125900268554687</c:v>
                </c:pt>
                <c:pt idx="903">
                  <c:v>24.869300842285156</c:v>
                </c:pt>
                <c:pt idx="904">
                  <c:v>24.210300445556641</c:v>
                </c:pt>
                <c:pt idx="905">
                  <c:v>25.112499237060547</c:v>
                </c:pt>
                <c:pt idx="906">
                  <c:v>24.850099563598633</c:v>
                </c:pt>
                <c:pt idx="907">
                  <c:v>25.184200286865234</c:v>
                </c:pt>
                <c:pt idx="908">
                  <c:v>26.286699295043945</c:v>
                </c:pt>
                <c:pt idx="909">
                  <c:v>26.519199371337891</c:v>
                </c:pt>
                <c:pt idx="910">
                  <c:v>26.606000900268555</c:v>
                </c:pt>
                <c:pt idx="911">
                  <c:v>27.292400360107422</c:v>
                </c:pt>
                <c:pt idx="912">
                  <c:v>27.596500396728516</c:v>
                </c:pt>
                <c:pt idx="913">
                  <c:v>27.774499893188477</c:v>
                </c:pt>
                <c:pt idx="914">
                  <c:v>28.266799926757813</c:v>
                </c:pt>
                <c:pt idx="915">
                  <c:v>28.240200042724609</c:v>
                </c:pt>
                <c:pt idx="916">
                  <c:v>28.379499435424805</c:v>
                </c:pt>
                <c:pt idx="917">
                  <c:v>28.267299652099609</c:v>
                </c:pt>
                <c:pt idx="918">
                  <c:v>28.10420036315918</c:v>
                </c:pt>
                <c:pt idx="919">
                  <c:v>27.632400512695313</c:v>
                </c:pt>
                <c:pt idx="920">
                  <c:v>27.671199798583984</c:v>
                </c:pt>
                <c:pt idx="921">
                  <c:v>27.634199142456055</c:v>
                </c:pt>
                <c:pt idx="922">
                  <c:v>27.773099899291992</c:v>
                </c:pt>
                <c:pt idx="923">
                  <c:v>27.800899505615234</c:v>
                </c:pt>
                <c:pt idx="924">
                  <c:v>28.161600112915039</c:v>
                </c:pt>
                <c:pt idx="925">
                  <c:v>28.159799575805664</c:v>
                </c:pt>
                <c:pt idx="926">
                  <c:v>28.110200881958008</c:v>
                </c:pt>
                <c:pt idx="927">
                  <c:v>28.108400344848633</c:v>
                </c:pt>
                <c:pt idx="928">
                  <c:v>27.972299575805664</c:v>
                </c:pt>
                <c:pt idx="929">
                  <c:v>27.857799530029297</c:v>
                </c:pt>
                <c:pt idx="930">
                  <c:v>27.841400146484375</c:v>
                </c:pt>
                <c:pt idx="931">
                  <c:v>27.674999237060547</c:v>
                </c:pt>
                <c:pt idx="932">
                  <c:v>27.440799713134766</c:v>
                </c:pt>
                <c:pt idx="933">
                  <c:v>27.578300476074219</c:v>
                </c:pt>
                <c:pt idx="934">
                  <c:v>27.398700714111328</c:v>
                </c:pt>
                <c:pt idx="935">
                  <c:v>27.242599487304688</c:v>
                </c:pt>
                <c:pt idx="936">
                  <c:v>27.493999481201172</c:v>
                </c:pt>
                <c:pt idx="937">
                  <c:v>27.431299209594727</c:v>
                </c:pt>
                <c:pt idx="938">
                  <c:v>27.624000549316406</c:v>
                </c:pt>
                <c:pt idx="939">
                  <c:v>27.654800415039063</c:v>
                </c:pt>
                <c:pt idx="940">
                  <c:v>27.37299919128418</c:v>
                </c:pt>
                <c:pt idx="941">
                  <c:v>27.53019905090332</c:v>
                </c:pt>
                <c:pt idx="942">
                  <c:v>27.239400863647461</c:v>
                </c:pt>
                <c:pt idx="943">
                  <c:v>27.356599807739258</c:v>
                </c:pt>
                <c:pt idx="944">
                  <c:v>27.63129997253418</c:v>
                </c:pt>
                <c:pt idx="945">
                  <c:v>27.682699203491211</c:v>
                </c:pt>
                <c:pt idx="946">
                  <c:v>27.450099945068359</c:v>
                </c:pt>
                <c:pt idx="947">
                  <c:v>27.701400756835938</c:v>
                </c:pt>
                <c:pt idx="948">
                  <c:v>27.206100463867188</c:v>
                </c:pt>
                <c:pt idx="949">
                  <c:v>26.864500045776367</c:v>
                </c:pt>
                <c:pt idx="950">
                  <c:v>27.143199920654297</c:v>
                </c:pt>
                <c:pt idx="951">
                  <c:v>27.03380012512207</c:v>
                </c:pt>
                <c:pt idx="952">
                  <c:v>27.400100708007813</c:v>
                </c:pt>
                <c:pt idx="953">
                  <c:v>27.429500579833984</c:v>
                </c:pt>
                <c:pt idx="954">
                  <c:v>27.257900238037109</c:v>
                </c:pt>
                <c:pt idx="955">
                  <c:v>27.606199264526367</c:v>
                </c:pt>
                <c:pt idx="956">
                  <c:v>27.579000473022461</c:v>
                </c:pt>
                <c:pt idx="957">
                  <c:v>27.253700256347656</c:v>
                </c:pt>
                <c:pt idx="958">
                  <c:v>27.749500274658203</c:v>
                </c:pt>
                <c:pt idx="959">
                  <c:v>27.758800506591797</c:v>
                </c:pt>
                <c:pt idx="960">
                  <c:v>28.685300827026367</c:v>
                </c:pt>
                <c:pt idx="961">
                  <c:v>28.784999847412109</c:v>
                </c:pt>
                <c:pt idx="962">
                  <c:v>28.374099731445313</c:v>
                </c:pt>
                <c:pt idx="963">
                  <c:v>28.009199142456055</c:v>
                </c:pt>
                <c:pt idx="964">
                  <c:v>28.602300643920898</c:v>
                </c:pt>
                <c:pt idx="965">
                  <c:v>28.411600112915039</c:v>
                </c:pt>
                <c:pt idx="966">
                  <c:v>28.719400405883789</c:v>
                </c:pt>
                <c:pt idx="967">
                  <c:v>28.998800277709961</c:v>
                </c:pt>
                <c:pt idx="968">
                  <c:v>28.908500671386719</c:v>
                </c:pt>
                <c:pt idx="969">
                  <c:v>28.716400146484375</c:v>
                </c:pt>
                <c:pt idx="970">
                  <c:v>28.461099624633789</c:v>
                </c:pt>
                <c:pt idx="971">
                  <c:v>28.517999649047852</c:v>
                </c:pt>
                <c:pt idx="972">
                  <c:v>28.305700302124023</c:v>
                </c:pt>
                <c:pt idx="973">
                  <c:v>27.932100296020508</c:v>
                </c:pt>
                <c:pt idx="974">
                  <c:v>28.125299453735352</c:v>
                </c:pt>
                <c:pt idx="975">
                  <c:v>28.238700866699219</c:v>
                </c:pt>
                <c:pt idx="976">
                  <c:v>28.262199401855469</c:v>
                </c:pt>
                <c:pt idx="977">
                  <c:v>28.427099227905273</c:v>
                </c:pt>
                <c:pt idx="978">
                  <c:v>28.875400543212891</c:v>
                </c:pt>
                <c:pt idx="979">
                  <c:v>29.152399063110352</c:v>
                </c:pt>
                <c:pt idx="980">
                  <c:v>29.499599456787109</c:v>
                </c:pt>
                <c:pt idx="981">
                  <c:v>29.608800888061523</c:v>
                </c:pt>
                <c:pt idx="982">
                  <c:v>29.677999496459961</c:v>
                </c:pt>
                <c:pt idx="983">
                  <c:v>29.578100204467773</c:v>
                </c:pt>
                <c:pt idx="984">
                  <c:v>29.48430061340332</c:v>
                </c:pt>
                <c:pt idx="985">
                  <c:v>29.748500823974609</c:v>
                </c:pt>
                <c:pt idx="986">
                  <c:v>29.725900650024414</c:v>
                </c:pt>
                <c:pt idx="987">
                  <c:v>29.688600540161133</c:v>
                </c:pt>
                <c:pt idx="988">
                  <c:v>30.018999099731445</c:v>
                </c:pt>
                <c:pt idx="989">
                  <c:v>29.797300338745117</c:v>
                </c:pt>
                <c:pt idx="990">
                  <c:v>29.821199417114258</c:v>
                </c:pt>
                <c:pt idx="991">
                  <c:v>29.82819938659668</c:v>
                </c:pt>
                <c:pt idx="992">
                  <c:v>29.65880012512207</c:v>
                </c:pt>
                <c:pt idx="993">
                  <c:v>29.236900329589844</c:v>
                </c:pt>
                <c:pt idx="994">
                  <c:v>29.070100784301758</c:v>
                </c:pt>
                <c:pt idx="995">
                  <c:v>29.08489990234375</c:v>
                </c:pt>
                <c:pt idx="996">
                  <c:v>28.863100051879883</c:v>
                </c:pt>
                <c:pt idx="997">
                  <c:v>28.799800872802734</c:v>
                </c:pt>
                <c:pt idx="998">
                  <c:v>29.177600860595703</c:v>
                </c:pt>
                <c:pt idx="999">
                  <c:v>29.289499282836914</c:v>
                </c:pt>
                <c:pt idx="1000">
                  <c:v>29.512699127197266</c:v>
                </c:pt>
                <c:pt idx="1001">
                  <c:v>29.235200881958008</c:v>
                </c:pt>
                <c:pt idx="1002">
                  <c:v>29.366800308227539</c:v>
                </c:pt>
                <c:pt idx="1003">
                  <c:v>29.125999450683594</c:v>
                </c:pt>
                <c:pt idx="1004">
                  <c:v>29.143800735473633</c:v>
                </c:pt>
                <c:pt idx="1005">
                  <c:v>29.166999816894531</c:v>
                </c:pt>
                <c:pt idx="1006">
                  <c:v>29.058000564575195</c:v>
                </c:pt>
                <c:pt idx="1007">
                  <c:v>29.062200546264648</c:v>
                </c:pt>
                <c:pt idx="1008">
                  <c:v>28.873699188232422</c:v>
                </c:pt>
                <c:pt idx="1009">
                  <c:v>28.865499496459961</c:v>
                </c:pt>
                <c:pt idx="1010">
                  <c:v>28.993900299072266</c:v>
                </c:pt>
                <c:pt idx="1011">
                  <c:v>28.913700103759766</c:v>
                </c:pt>
                <c:pt idx="1012">
                  <c:v>28.856399536132813</c:v>
                </c:pt>
                <c:pt idx="1013">
                  <c:v>28.664400100708008</c:v>
                </c:pt>
                <c:pt idx="1014">
                  <c:v>28.501399993896484</c:v>
                </c:pt>
                <c:pt idx="1015">
                  <c:v>28.790700912475586</c:v>
                </c:pt>
                <c:pt idx="1016">
                  <c:v>28.78019905090332</c:v>
                </c:pt>
                <c:pt idx="1017">
                  <c:v>29.136299133300781</c:v>
                </c:pt>
                <c:pt idx="1018">
                  <c:v>28.922599792480469</c:v>
                </c:pt>
                <c:pt idx="1019">
                  <c:v>28.832000732421875</c:v>
                </c:pt>
                <c:pt idx="1020">
                  <c:v>29.101200103759766</c:v>
                </c:pt>
                <c:pt idx="1021">
                  <c:v>29.203699111938477</c:v>
                </c:pt>
                <c:pt idx="1022">
                  <c:v>29.229499816894531</c:v>
                </c:pt>
                <c:pt idx="1023">
                  <c:v>29.134500503540039</c:v>
                </c:pt>
                <c:pt idx="1024">
                  <c:v>29.2947998046875</c:v>
                </c:pt>
                <c:pt idx="1025">
                  <c:v>29.171600341796875</c:v>
                </c:pt>
                <c:pt idx="1026">
                  <c:v>29.072999954223633</c:v>
                </c:pt>
                <c:pt idx="1027">
                  <c:v>28.746700286865234</c:v>
                </c:pt>
                <c:pt idx="1028">
                  <c:v>28.171300888061523</c:v>
                </c:pt>
                <c:pt idx="1029">
                  <c:v>28.715499877929688</c:v>
                </c:pt>
                <c:pt idx="1030">
                  <c:v>28.889799118041992</c:v>
                </c:pt>
                <c:pt idx="1031">
                  <c:v>28.758199691772461</c:v>
                </c:pt>
                <c:pt idx="1032">
                  <c:v>28.649499893188477</c:v>
                </c:pt>
                <c:pt idx="1033">
                  <c:v>28.429599761962891</c:v>
                </c:pt>
                <c:pt idx="1034">
                  <c:v>28.627199172973633</c:v>
                </c:pt>
                <c:pt idx="1035">
                  <c:v>28.722600936889648</c:v>
                </c:pt>
                <c:pt idx="1036">
                  <c:v>28.917999267578125</c:v>
                </c:pt>
                <c:pt idx="1037">
                  <c:v>28.895700454711914</c:v>
                </c:pt>
                <c:pt idx="1038">
                  <c:v>28.72760009765625</c:v>
                </c:pt>
                <c:pt idx="1039">
                  <c:v>28.631999969482422</c:v>
                </c:pt>
                <c:pt idx="1040">
                  <c:v>28.410699844360352</c:v>
                </c:pt>
                <c:pt idx="1041">
                  <c:v>28.558399200439453</c:v>
                </c:pt>
                <c:pt idx="1042">
                  <c:v>28.698400497436523</c:v>
                </c:pt>
                <c:pt idx="1043">
                  <c:v>28.622900009155273</c:v>
                </c:pt>
                <c:pt idx="1044">
                  <c:v>28.640100479125977</c:v>
                </c:pt>
                <c:pt idx="1045">
                  <c:v>28.507400512695313</c:v>
                </c:pt>
                <c:pt idx="1046">
                  <c:v>27.96660041809082</c:v>
                </c:pt>
                <c:pt idx="1047">
                  <c:v>27.820899963378906</c:v>
                </c:pt>
                <c:pt idx="1048">
                  <c:v>28.822700500488281</c:v>
                </c:pt>
                <c:pt idx="1049">
                  <c:v>28.896400451660156</c:v>
                </c:pt>
                <c:pt idx="1050">
                  <c:v>28.872400283813477</c:v>
                </c:pt>
                <c:pt idx="1051">
                  <c:v>28.91200065612793</c:v>
                </c:pt>
                <c:pt idx="1052">
                  <c:v>29.005599975585938</c:v>
                </c:pt>
                <c:pt idx="1053">
                  <c:v>29.152799606323242</c:v>
                </c:pt>
                <c:pt idx="1054">
                  <c:v>29.149799346923828</c:v>
                </c:pt>
                <c:pt idx="1055">
                  <c:v>29.154199600219727</c:v>
                </c:pt>
                <c:pt idx="1056">
                  <c:v>28.927999496459961</c:v>
                </c:pt>
                <c:pt idx="1057">
                  <c:v>29.088300704956055</c:v>
                </c:pt>
                <c:pt idx="1058">
                  <c:v>28.962600708007813</c:v>
                </c:pt>
                <c:pt idx="1059">
                  <c:v>28.917600631713867</c:v>
                </c:pt>
                <c:pt idx="1060">
                  <c:v>28.7677001953125</c:v>
                </c:pt>
                <c:pt idx="1061">
                  <c:v>28.993400573730469</c:v>
                </c:pt>
                <c:pt idx="1062">
                  <c:v>28.998500823974609</c:v>
                </c:pt>
                <c:pt idx="1063">
                  <c:v>28.519899368286133</c:v>
                </c:pt>
                <c:pt idx="1064">
                  <c:v>28.267499923706055</c:v>
                </c:pt>
                <c:pt idx="1065">
                  <c:v>28.516799926757813</c:v>
                </c:pt>
                <c:pt idx="1066">
                  <c:v>28.302200317382812</c:v>
                </c:pt>
                <c:pt idx="1067">
                  <c:v>28.257099151611328</c:v>
                </c:pt>
                <c:pt idx="1068">
                  <c:v>28.101999282836914</c:v>
                </c:pt>
                <c:pt idx="1069">
                  <c:v>28.186300277709961</c:v>
                </c:pt>
                <c:pt idx="1070">
                  <c:v>28.016599655151367</c:v>
                </c:pt>
                <c:pt idx="1071">
                  <c:v>28.236299514770508</c:v>
                </c:pt>
                <c:pt idx="1072">
                  <c:v>27.948699951171875</c:v>
                </c:pt>
                <c:pt idx="1073">
                  <c:v>28.111000061035156</c:v>
                </c:pt>
                <c:pt idx="1074">
                  <c:v>28.020599365234375</c:v>
                </c:pt>
                <c:pt idx="1075">
                  <c:v>27.929100036621094</c:v>
                </c:pt>
                <c:pt idx="1076">
                  <c:v>27.3843994140625</c:v>
                </c:pt>
                <c:pt idx="1077">
                  <c:v>27.191200256347656</c:v>
                </c:pt>
                <c:pt idx="1078">
                  <c:v>27.060300827026367</c:v>
                </c:pt>
                <c:pt idx="1079">
                  <c:v>26.883699417114258</c:v>
                </c:pt>
                <c:pt idx="1080">
                  <c:v>27.22089958190918</c:v>
                </c:pt>
                <c:pt idx="1081">
                  <c:v>27.180000305175781</c:v>
                </c:pt>
                <c:pt idx="1082">
                  <c:v>27.263200759887695</c:v>
                </c:pt>
                <c:pt idx="1083">
                  <c:v>27.017900466918945</c:v>
                </c:pt>
                <c:pt idx="1084">
                  <c:v>26.891199111938477</c:v>
                </c:pt>
                <c:pt idx="1085">
                  <c:v>27.237199783325195</c:v>
                </c:pt>
                <c:pt idx="1086">
                  <c:v>27.439300537109375</c:v>
                </c:pt>
                <c:pt idx="1087">
                  <c:v>27.451700210571289</c:v>
                </c:pt>
                <c:pt idx="1088">
                  <c:v>27.587600708007813</c:v>
                </c:pt>
                <c:pt idx="1089">
                  <c:v>27.607200622558594</c:v>
                </c:pt>
                <c:pt idx="1090">
                  <c:v>27.082099914550781</c:v>
                </c:pt>
                <c:pt idx="1091">
                  <c:v>26.941999435424805</c:v>
                </c:pt>
                <c:pt idx="1092">
                  <c:v>26.907400131225586</c:v>
                </c:pt>
                <c:pt idx="1093">
                  <c:v>26.875699996948242</c:v>
                </c:pt>
                <c:pt idx="1094">
                  <c:v>27.199100494384766</c:v>
                </c:pt>
                <c:pt idx="1095">
                  <c:v>27.044300079345703</c:v>
                </c:pt>
                <c:pt idx="1096">
                  <c:v>27.549699783325195</c:v>
                </c:pt>
                <c:pt idx="1097">
                  <c:v>27.885499954223633</c:v>
                </c:pt>
                <c:pt idx="1098">
                  <c:v>27.966999053955078</c:v>
                </c:pt>
                <c:pt idx="1099">
                  <c:v>28.09480094909668</c:v>
                </c:pt>
                <c:pt idx="1100">
                  <c:v>28.337200164794922</c:v>
                </c:pt>
                <c:pt idx="1101">
                  <c:v>28.588600158691406</c:v>
                </c:pt>
                <c:pt idx="1102">
                  <c:v>28.863000869750977</c:v>
                </c:pt>
                <c:pt idx="1103">
                  <c:v>28.893800735473633</c:v>
                </c:pt>
                <c:pt idx="1104">
                  <c:v>28.934000015258789</c:v>
                </c:pt>
                <c:pt idx="1105">
                  <c:v>29.562700271606445</c:v>
                </c:pt>
                <c:pt idx="1106">
                  <c:v>29.815200805664062</c:v>
                </c:pt>
                <c:pt idx="1107">
                  <c:v>29.757999420166016</c:v>
                </c:pt>
                <c:pt idx="1108">
                  <c:v>29.983400344848633</c:v>
                </c:pt>
                <c:pt idx="1109">
                  <c:v>30.041000366210938</c:v>
                </c:pt>
                <c:pt idx="1110">
                  <c:v>30.294099807739258</c:v>
                </c:pt>
                <c:pt idx="1111">
                  <c:v>31.013399124145508</c:v>
                </c:pt>
                <c:pt idx="1112">
                  <c:v>30.84320068359375</c:v>
                </c:pt>
                <c:pt idx="1113">
                  <c:v>31.068899154663086</c:v>
                </c:pt>
                <c:pt idx="1114">
                  <c:v>31.064199447631836</c:v>
                </c:pt>
                <c:pt idx="1115">
                  <c:v>31.323799133300781</c:v>
                </c:pt>
                <c:pt idx="1116">
                  <c:v>31.263900756835938</c:v>
                </c:pt>
                <c:pt idx="1117">
                  <c:v>31.163400650024414</c:v>
                </c:pt>
                <c:pt idx="1118">
                  <c:v>30.591899871826172</c:v>
                </c:pt>
                <c:pt idx="1119">
                  <c:v>30.309299468994141</c:v>
                </c:pt>
                <c:pt idx="1120">
                  <c:v>30.954399108886719</c:v>
                </c:pt>
                <c:pt idx="1121">
                  <c:v>31.376899719238281</c:v>
                </c:pt>
                <c:pt idx="1122">
                  <c:v>31.589300155639648</c:v>
                </c:pt>
                <c:pt idx="1123">
                  <c:v>31.822200775146484</c:v>
                </c:pt>
                <c:pt idx="1124">
                  <c:v>31.617799758911133</c:v>
                </c:pt>
                <c:pt idx="1125">
                  <c:v>31.541500091552734</c:v>
                </c:pt>
                <c:pt idx="1126">
                  <c:v>31.642400741577148</c:v>
                </c:pt>
                <c:pt idx="1127">
                  <c:v>31.539499282836914</c:v>
                </c:pt>
                <c:pt idx="1128">
                  <c:v>31.548999786376953</c:v>
                </c:pt>
                <c:pt idx="1129">
                  <c:v>31.837699890136719</c:v>
                </c:pt>
                <c:pt idx="1130">
                  <c:v>31.590000152587891</c:v>
                </c:pt>
                <c:pt idx="1131">
                  <c:v>31.58329963684082</c:v>
                </c:pt>
                <c:pt idx="1132">
                  <c:v>31.62299919128418</c:v>
                </c:pt>
                <c:pt idx="1133">
                  <c:v>31.319799423217773</c:v>
                </c:pt>
                <c:pt idx="1134">
                  <c:v>31.273899078369141</c:v>
                </c:pt>
                <c:pt idx="1135">
                  <c:v>31.512399673461914</c:v>
                </c:pt>
                <c:pt idx="1136">
                  <c:v>31.218999862670898</c:v>
                </c:pt>
                <c:pt idx="1137">
                  <c:v>31.133399963378906</c:v>
                </c:pt>
                <c:pt idx="1138">
                  <c:v>30.780799865722656</c:v>
                </c:pt>
                <c:pt idx="1139">
                  <c:v>30.697999954223633</c:v>
                </c:pt>
                <c:pt idx="1140">
                  <c:v>30.845800399780273</c:v>
                </c:pt>
                <c:pt idx="1141">
                  <c:v>30.772499084472656</c:v>
                </c:pt>
                <c:pt idx="1142">
                  <c:v>30.859600067138672</c:v>
                </c:pt>
                <c:pt idx="1143">
                  <c:v>31.332099914550781</c:v>
                </c:pt>
                <c:pt idx="1144">
                  <c:v>31.403499603271484</c:v>
                </c:pt>
                <c:pt idx="1145">
                  <c:v>31.463100433349609</c:v>
                </c:pt>
                <c:pt idx="1146">
                  <c:v>31.38909912109375</c:v>
                </c:pt>
                <c:pt idx="1147">
                  <c:v>31.154699325561523</c:v>
                </c:pt>
                <c:pt idx="1148">
                  <c:v>30.732999801635742</c:v>
                </c:pt>
                <c:pt idx="1149">
                  <c:v>30.936399459838867</c:v>
                </c:pt>
                <c:pt idx="1150">
                  <c:v>30.852800369262695</c:v>
                </c:pt>
                <c:pt idx="1151">
                  <c:v>31.113800048828125</c:v>
                </c:pt>
                <c:pt idx="1152">
                  <c:v>31.116800308227539</c:v>
                </c:pt>
                <c:pt idx="1153">
                  <c:v>30.80109977722168</c:v>
                </c:pt>
                <c:pt idx="1154">
                  <c:v>30.885200500488281</c:v>
                </c:pt>
                <c:pt idx="1155">
                  <c:v>30.735200881958008</c:v>
                </c:pt>
                <c:pt idx="1156">
                  <c:v>30.520200729370117</c:v>
                </c:pt>
                <c:pt idx="1157">
                  <c:v>30.582300186157227</c:v>
                </c:pt>
                <c:pt idx="1158">
                  <c:v>30.371999740600586</c:v>
                </c:pt>
                <c:pt idx="1159">
                  <c:v>30.361299514770508</c:v>
                </c:pt>
                <c:pt idx="1160">
                  <c:v>29.964799880981445</c:v>
                </c:pt>
                <c:pt idx="1161">
                  <c:v>29.854700088500977</c:v>
                </c:pt>
                <c:pt idx="1162">
                  <c:v>29.958400726318359</c:v>
                </c:pt>
                <c:pt idx="1163">
                  <c:v>29.742300033569336</c:v>
                </c:pt>
                <c:pt idx="1164">
                  <c:v>29.396400451660156</c:v>
                </c:pt>
                <c:pt idx="1165">
                  <c:v>29.500900268554688</c:v>
                </c:pt>
                <c:pt idx="1166">
                  <c:v>29.574399948120117</c:v>
                </c:pt>
                <c:pt idx="1167">
                  <c:v>29.20829963684082</c:v>
                </c:pt>
                <c:pt idx="1168">
                  <c:v>30.104999542236328</c:v>
                </c:pt>
                <c:pt idx="1169">
                  <c:v>30.451900482177734</c:v>
                </c:pt>
                <c:pt idx="1170">
                  <c:v>30.71619987487793</c:v>
                </c:pt>
                <c:pt idx="1171">
                  <c:v>30.955600738525391</c:v>
                </c:pt>
                <c:pt idx="1172">
                  <c:v>31.037099838256836</c:v>
                </c:pt>
                <c:pt idx="1173">
                  <c:v>30.93280029296875</c:v>
                </c:pt>
                <c:pt idx="1174">
                  <c:v>31.176300048828125</c:v>
                </c:pt>
                <c:pt idx="1175">
                  <c:v>31.1781005859375</c:v>
                </c:pt>
                <c:pt idx="1176">
                  <c:v>30.813400268554688</c:v>
                </c:pt>
                <c:pt idx="1177">
                  <c:v>30.514900207519531</c:v>
                </c:pt>
                <c:pt idx="1178">
                  <c:v>30.433700561523438</c:v>
                </c:pt>
                <c:pt idx="1179">
                  <c:v>30.504899978637695</c:v>
                </c:pt>
                <c:pt idx="1180">
                  <c:v>30.636999130249023</c:v>
                </c:pt>
                <c:pt idx="1181">
                  <c:v>30.663999557495117</c:v>
                </c:pt>
                <c:pt idx="1182">
                  <c:v>30.585500717163086</c:v>
                </c:pt>
                <c:pt idx="1183">
                  <c:v>30.874700546264648</c:v>
                </c:pt>
                <c:pt idx="1184">
                  <c:v>30.909799575805664</c:v>
                </c:pt>
                <c:pt idx="1185">
                  <c:v>30.698400497436523</c:v>
                </c:pt>
                <c:pt idx="1186">
                  <c:v>30.808000564575195</c:v>
                </c:pt>
                <c:pt idx="1187">
                  <c:v>30.970399856567383</c:v>
                </c:pt>
                <c:pt idx="1188">
                  <c:v>30.725700378417969</c:v>
                </c:pt>
                <c:pt idx="1189">
                  <c:v>30.648599624633789</c:v>
                </c:pt>
                <c:pt idx="1190">
                  <c:v>30.942399978637695</c:v>
                </c:pt>
                <c:pt idx="1191">
                  <c:v>30.850200653076172</c:v>
                </c:pt>
                <c:pt idx="1192">
                  <c:v>32.255199432373047</c:v>
                </c:pt>
                <c:pt idx="1193">
                  <c:v>32.317100524902344</c:v>
                </c:pt>
                <c:pt idx="1194">
                  <c:v>32.472801208496094</c:v>
                </c:pt>
                <c:pt idx="1195">
                  <c:v>32.244598388671875</c:v>
                </c:pt>
                <c:pt idx="1196">
                  <c:v>32.262901306152344</c:v>
                </c:pt>
                <c:pt idx="1197">
                  <c:v>32.702098846435547</c:v>
                </c:pt>
                <c:pt idx="1198">
                  <c:v>33.118499755859375</c:v>
                </c:pt>
                <c:pt idx="1199">
                  <c:v>32.870800018310547</c:v>
                </c:pt>
                <c:pt idx="1200">
                  <c:v>33.031898498535156</c:v>
                </c:pt>
                <c:pt idx="1201">
                  <c:v>33.047798156738281</c:v>
                </c:pt>
                <c:pt idx="1202">
                  <c:v>32.984699249267578</c:v>
                </c:pt>
                <c:pt idx="1203">
                  <c:v>32.774700164794922</c:v>
                </c:pt>
                <c:pt idx="1204">
                  <c:v>32.782501220703125</c:v>
                </c:pt>
                <c:pt idx="1205">
                  <c:v>32.829299926757813</c:v>
                </c:pt>
                <c:pt idx="1206">
                  <c:v>32.587898254394531</c:v>
                </c:pt>
                <c:pt idx="1207">
                  <c:v>32.531299591064453</c:v>
                </c:pt>
                <c:pt idx="1208">
                  <c:v>32.715499877929688</c:v>
                </c:pt>
                <c:pt idx="1209">
                  <c:v>32.791500091552734</c:v>
                </c:pt>
                <c:pt idx="1210">
                  <c:v>32.762199401855469</c:v>
                </c:pt>
                <c:pt idx="1211">
                  <c:v>32.587898254394531</c:v>
                </c:pt>
                <c:pt idx="1212">
                  <c:v>32.476299285888672</c:v>
                </c:pt>
                <c:pt idx="1213">
                  <c:v>32.283500671386719</c:v>
                </c:pt>
                <c:pt idx="1214">
                  <c:v>31.916000366210937</c:v>
                </c:pt>
                <c:pt idx="1215">
                  <c:v>32.109401702880859</c:v>
                </c:pt>
                <c:pt idx="1216">
                  <c:v>32.19110107421875</c:v>
                </c:pt>
                <c:pt idx="1217">
                  <c:v>31.952499389648438</c:v>
                </c:pt>
                <c:pt idx="1218">
                  <c:v>32.038101196289063</c:v>
                </c:pt>
                <c:pt idx="1219">
                  <c:v>31.874799728393555</c:v>
                </c:pt>
                <c:pt idx="1220">
                  <c:v>32.180000305175781</c:v>
                </c:pt>
                <c:pt idx="1221">
                  <c:v>31.909700393676758</c:v>
                </c:pt>
                <c:pt idx="1222">
                  <c:v>32.379299163818359</c:v>
                </c:pt>
                <c:pt idx="1223">
                  <c:v>32.963199615478516</c:v>
                </c:pt>
                <c:pt idx="1224">
                  <c:v>33.478000640869141</c:v>
                </c:pt>
                <c:pt idx="1225">
                  <c:v>33.826099395751953</c:v>
                </c:pt>
                <c:pt idx="1226">
                  <c:v>34.083000183105469</c:v>
                </c:pt>
                <c:pt idx="1227">
                  <c:v>33.949901580810547</c:v>
                </c:pt>
                <c:pt idx="1228">
                  <c:v>34.205699920654297</c:v>
                </c:pt>
                <c:pt idx="1229">
                  <c:v>34.189601898193359</c:v>
                </c:pt>
                <c:pt idx="1230">
                  <c:v>34.474800109863281</c:v>
                </c:pt>
                <c:pt idx="1231">
                  <c:v>34.013698577880859</c:v>
                </c:pt>
                <c:pt idx="1232">
                  <c:v>34.442699432373047</c:v>
                </c:pt>
                <c:pt idx="1233">
                  <c:v>34.588901519775391</c:v>
                </c:pt>
                <c:pt idx="1234">
                  <c:v>34.573501586914063</c:v>
                </c:pt>
                <c:pt idx="1235">
                  <c:v>34.589599609375</c:v>
                </c:pt>
                <c:pt idx="1236">
                  <c:v>34.492198944091797</c:v>
                </c:pt>
                <c:pt idx="1237">
                  <c:v>33.939998626708984</c:v>
                </c:pt>
                <c:pt idx="1238">
                  <c:v>33.755298614501953</c:v>
                </c:pt>
                <c:pt idx="1239">
                  <c:v>33.606498718261719</c:v>
                </c:pt>
                <c:pt idx="1240">
                  <c:v>33.638401031494141</c:v>
                </c:pt>
                <c:pt idx="1241">
                  <c:v>33.370700836181641</c:v>
                </c:pt>
                <c:pt idx="1242">
                  <c:v>34.054000854492187</c:v>
                </c:pt>
                <c:pt idx="1243">
                  <c:v>34.220298767089844</c:v>
                </c:pt>
                <c:pt idx="1244">
                  <c:v>33.971401214599609</c:v>
                </c:pt>
                <c:pt idx="1245">
                  <c:v>33.856399536132812</c:v>
                </c:pt>
                <c:pt idx="1246">
                  <c:v>33.891201019287109</c:v>
                </c:pt>
                <c:pt idx="1247">
                  <c:v>33.5802001953125</c:v>
                </c:pt>
                <c:pt idx="1248">
                  <c:v>33.742801666259766</c:v>
                </c:pt>
                <c:pt idx="1249">
                  <c:v>33.600799560546875</c:v>
                </c:pt>
                <c:pt idx="1250">
                  <c:v>34.537799835205078</c:v>
                </c:pt>
                <c:pt idx="1251">
                  <c:v>34.8031005859375</c:v>
                </c:pt>
                <c:pt idx="1252">
                  <c:v>34.763900756835938</c:v>
                </c:pt>
                <c:pt idx="1253">
                  <c:v>34.847000122070313</c:v>
                </c:pt>
                <c:pt idx="1254">
                  <c:v>34.360500335693359</c:v>
                </c:pt>
                <c:pt idx="1255">
                  <c:v>34.210800170898437</c:v>
                </c:pt>
                <c:pt idx="1256">
                  <c:v>34.329399108886719</c:v>
                </c:pt>
                <c:pt idx="1257">
                  <c:v>34.611499786376953</c:v>
                </c:pt>
                <c:pt idx="1258">
                  <c:v>34.302600860595703</c:v>
                </c:pt>
                <c:pt idx="1259">
                  <c:v>34.091999053955078</c:v>
                </c:pt>
                <c:pt idx="1260">
                  <c:v>33.845401763916016</c:v>
                </c:pt>
                <c:pt idx="1261">
                  <c:v>33.959598541259766</c:v>
                </c:pt>
                <c:pt idx="1262">
                  <c:v>34.269001007080078</c:v>
                </c:pt>
                <c:pt idx="1263">
                  <c:v>34.201099395751953</c:v>
                </c:pt>
                <c:pt idx="1264">
                  <c:v>34.373100280761719</c:v>
                </c:pt>
                <c:pt idx="1265">
                  <c:v>34.861198425292969</c:v>
                </c:pt>
                <c:pt idx="1266">
                  <c:v>34.996799468994141</c:v>
                </c:pt>
                <c:pt idx="1267">
                  <c:v>35.088298797607422</c:v>
                </c:pt>
                <c:pt idx="1268">
                  <c:v>35.076301574707031</c:v>
                </c:pt>
                <c:pt idx="1269">
                  <c:v>34.967800140380859</c:v>
                </c:pt>
                <c:pt idx="1270">
                  <c:v>34.030998229980469</c:v>
                </c:pt>
                <c:pt idx="1271">
                  <c:v>33.658500671386719</c:v>
                </c:pt>
                <c:pt idx="1272">
                  <c:v>34.025299072265625</c:v>
                </c:pt>
                <c:pt idx="1273">
                  <c:v>34.260101318359375</c:v>
                </c:pt>
                <c:pt idx="1274">
                  <c:v>33.975601196289063</c:v>
                </c:pt>
                <c:pt idx="1275">
                  <c:v>33.565399169921875</c:v>
                </c:pt>
                <c:pt idx="1276">
                  <c:v>33.632400512695313</c:v>
                </c:pt>
                <c:pt idx="1277">
                  <c:v>33.404399871826172</c:v>
                </c:pt>
                <c:pt idx="1278">
                  <c:v>33.312698364257813</c:v>
                </c:pt>
                <c:pt idx="1279">
                  <c:v>33.097400665283203</c:v>
                </c:pt>
                <c:pt idx="1280">
                  <c:v>33.527198791503906</c:v>
                </c:pt>
                <c:pt idx="1281">
                  <c:v>33.285301208496094</c:v>
                </c:pt>
                <c:pt idx="1282">
                  <c:v>33.325298309326172</c:v>
                </c:pt>
                <c:pt idx="1283">
                  <c:v>34.758998870849609</c:v>
                </c:pt>
                <c:pt idx="1284">
                  <c:v>34.314201354980469</c:v>
                </c:pt>
                <c:pt idx="1285">
                  <c:v>34.2322998046875</c:v>
                </c:pt>
                <c:pt idx="1286">
                  <c:v>34.494098663330078</c:v>
                </c:pt>
                <c:pt idx="1287">
                  <c:v>34.444198608398437</c:v>
                </c:pt>
                <c:pt idx="1288">
                  <c:v>34.495399475097656</c:v>
                </c:pt>
                <c:pt idx="1289">
                  <c:v>34.486598968505859</c:v>
                </c:pt>
                <c:pt idx="1290">
                  <c:v>34.677799224853516</c:v>
                </c:pt>
                <c:pt idx="1291">
                  <c:v>34.760200500488281</c:v>
                </c:pt>
                <c:pt idx="1292">
                  <c:v>34.765300750732422</c:v>
                </c:pt>
                <c:pt idx="1293">
                  <c:v>34.453899383544922</c:v>
                </c:pt>
                <c:pt idx="1294">
                  <c:v>33.922100067138672</c:v>
                </c:pt>
                <c:pt idx="1295">
                  <c:v>33.36309814453125</c:v>
                </c:pt>
                <c:pt idx="1296">
                  <c:v>33.370998382568359</c:v>
                </c:pt>
                <c:pt idx="1297">
                  <c:v>33.426700592041016</c:v>
                </c:pt>
                <c:pt idx="1298">
                  <c:v>33.272098541259766</c:v>
                </c:pt>
                <c:pt idx="1299">
                  <c:v>33.296100616455078</c:v>
                </c:pt>
                <c:pt idx="1300">
                  <c:v>32.821300506591797</c:v>
                </c:pt>
                <c:pt idx="1301">
                  <c:v>32.178600311279297</c:v>
                </c:pt>
                <c:pt idx="1302">
                  <c:v>32.070701599121094</c:v>
                </c:pt>
                <c:pt idx="1303">
                  <c:v>32.088001251220703</c:v>
                </c:pt>
                <c:pt idx="1304">
                  <c:v>31.813800811767578</c:v>
                </c:pt>
                <c:pt idx="1305">
                  <c:v>31.126699447631836</c:v>
                </c:pt>
                <c:pt idx="1306">
                  <c:v>31.473100662231445</c:v>
                </c:pt>
                <c:pt idx="1307">
                  <c:v>31.592300415039063</c:v>
                </c:pt>
                <c:pt idx="1308">
                  <c:v>31.093799591064453</c:v>
                </c:pt>
                <c:pt idx="1309">
                  <c:v>31.364799499511719</c:v>
                </c:pt>
                <c:pt idx="1310">
                  <c:v>31.248500823974609</c:v>
                </c:pt>
                <c:pt idx="1311">
                  <c:v>31.029499053955078</c:v>
                </c:pt>
                <c:pt idx="1312">
                  <c:v>31.236600875854492</c:v>
                </c:pt>
                <c:pt idx="1313">
                  <c:v>30.421499252319336</c:v>
                </c:pt>
                <c:pt idx="1314">
                  <c:v>30.322099685668945</c:v>
                </c:pt>
                <c:pt idx="1315">
                  <c:v>31.693500518798828</c:v>
                </c:pt>
                <c:pt idx="1316">
                  <c:v>31.818199157714844</c:v>
                </c:pt>
                <c:pt idx="1317">
                  <c:v>31.86039924621582</c:v>
                </c:pt>
                <c:pt idx="1318">
                  <c:v>31.72960090637207</c:v>
                </c:pt>
                <c:pt idx="1319">
                  <c:v>31.510700225830078</c:v>
                </c:pt>
                <c:pt idx="1320">
                  <c:v>31.327499389648437</c:v>
                </c:pt>
                <c:pt idx="1321">
                  <c:v>31.201400756835938</c:v>
                </c:pt>
                <c:pt idx="1322">
                  <c:v>30.011199951171875</c:v>
                </c:pt>
                <c:pt idx="1323">
                  <c:v>30.138099670410156</c:v>
                </c:pt>
                <c:pt idx="1324">
                  <c:v>30.160699844360352</c:v>
                </c:pt>
                <c:pt idx="1325">
                  <c:v>30.04949951171875</c:v>
                </c:pt>
                <c:pt idx="1326">
                  <c:v>30.152399063110352</c:v>
                </c:pt>
                <c:pt idx="1327">
                  <c:v>30.450599670410156</c:v>
                </c:pt>
                <c:pt idx="1328">
                  <c:v>30.152500152587891</c:v>
                </c:pt>
                <c:pt idx="1329">
                  <c:v>29.888500213623047</c:v>
                </c:pt>
                <c:pt idx="1330">
                  <c:v>29.791099548339844</c:v>
                </c:pt>
                <c:pt idx="1331">
                  <c:v>30.441499710083008</c:v>
                </c:pt>
                <c:pt idx="1332">
                  <c:v>30.449699401855469</c:v>
                </c:pt>
                <c:pt idx="1333">
                  <c:v>29.996200561523438</c:v>
                </c:pt>
                <c:pt idx="1334">
                  <c:v>30.114099502563477</c:v>
                </c:pt>
                <c:pt idx="1335">
                  <c:v>30.074300765991211</c:v>
                </c:pt>
                <c:pt idx="1336">
                  <c:v>30.067100524902344</c:v>
                </c:pt>
                <c:pt idx="1337">
                  <c:v>30.066900253295898</c:v>
                </c:pt>
                <c:pt idx="1338">
                  <c:v>30.99220085144043</c:v>
                </c:pt>
                <c:pt idx="1339">
                  <c:v>31.973899841308594</c:v>
                </c:pt>
                <c:pt idx="1340">
                  <c:v>31.819700241088867</c:v>
                </c:pt>
                <c:pt idx="1341">
                  <c:v>31.888799667358398</c:v>
                </c:pt>
                <c:pt idx="1342">
                  <c:v>30.845100402832031</c:v>
                </c:pt>
                <c:pt idx="1343">
                  <c:v>30.840099334716797</c:v>
                </c:pt>
                <c:pt idx="1344">
                  <c:v>31.034999847412109</c:v>
                </c:pt>
                <c:pt idx="1345">
                  <c:v>31.429599761962891</c:v>
                </c:pt>
                <c:pt idx="1346">
                  <c:v>31.203699111938477</c:v>
                </c:pt>
                <c:pt idx="1347">
                  <c:v>31.376100540161133</c:v>
                </c:pt>
                <c:pt idx="1348">
                  <c:v>31.299999237060547</c:v>
                </c:pt>
                <c:pt idx="1349">
                  <c:v>31.592800140380859</c:v>
                </c:pt>
                <c:pt idx="1350">
                  <c:v>32.984199523925781</c:v>
                </c:pt>
                <c:pt idx="1351">
                  <c:v>33.004100799560547</c:v>
                </c:pt>
                <c:pt idx="1352">
                  <c:v>33.218799591064453</c:v>
                </c:pt>
                <c:pt idx="1353">
                  <c:v>32.759300231933594</c:v>
                </c:pt>
                <c:pt idx="1354">
                  <c:v>32.442501068115234</c:v>
                </c:pt>
                <c:pt idx="1355">
                  <c:v>32.012401580810547</c:v>
                </c:pt>
                <c:pt idx="1356">
                  <c:v>31.760499954223633</c:v>
                </c:pt>
                <c:pt idx="1357">
                  <c:v>31.218099594116211</c:v>
                </c:pt>
                <c:pt idx="1358">
                  <c:v>31.427299499511719</c:v>
                </c:pt>
                <c:pt idx="1359">
                  <c:v>31.949899673461914</c:v>
                </c:pt>
                <c:pt idx="1360">
                  <c:v>31.829299926757813</c:v>
                </c:pt>
                <c:pt idx="1361">
                  <c:v>31.084999084472656</c:v>
                </c:pt>
                <c:pt idx="1362">
                  <c:v>31.34160041809082</c:v>
                </c:pt>
                <c:pt idx="1363">
                  <c:v>31.147499084472656</c:v>
                </c:pt>
                <c:pt idx="1364">
                  <c:v>30.15679931640625</c:v>
                </c:pt>
                <c:pt idx="1365">
                  <c:v>30.739799499511719</c:v>
                </c:pt>
                <c:pt idx="1366">
                  <c:v>30.871799468994141</c:v>
                </c:pt>
                <c:pt idx="1367">
                  <c:v>30.733999252319336</c:v>
                </c:pt>
                <c:pt idx="1368">
                  <c:v>31.210800170898438</c:v>
                </c:pt>
                <c:pt idx="1369">
                  <c:v>30.916000366210938</c:v>
                </c:pt>
                <c:pt idx="1370">
                  <c:v>31.050300598144531</c:v>
                </c:pt>
                <c:pt idx="1371">
                  <c:v>30.283199310302734</c:v>
                </c:pt>
                <c:pt idx="1372">
                  <c:v>29.277000427246094</c:v>
                </c:pt>
                <c:pt idx="1373">
                  <c:v>28.334299087524414</c:v>
                </c:pt>
                <c:pt idx="1374">
                  <c:v>28.644199371337891</c:v>
                </c:pt>
                <c:pt idx="1375">
                  <c:v>28.909000396728516</c:v>
                </c:pt>
                <c:pt idx="1376">
                  <c:v>28.167499542236328</c:v>
                </c:pt>
                <c:pt idx="1377">
                  <c:v>28.228500366210938</c:v>
                </c:pt>
                <c:pt idx="1378">
                  <c:v>28.617500305175781</c:v>
                </c:pt>
                <c:pt idx="1379">
                  <c:v>29.260000228881836</c:v>
                </c:pt>
                <c:pt idx="1380">
                  <c:v>29.223600387573242</c:v>
                </c:pt>
                <c:pt idx="1381">
                  <c:v>28.764400482177734</c:v>
                </c:pt>
                <c:pt idx="1382">
                  <c:v>29.353099822998047</c:v>
                </c:pt>
                <c:pt idx="1383">
                  <c:v>29.401100158691406</c:v>
                </c:pt>
                <c:pt idx="1384">
                  <c:v>28.073099136352539</c:v>
                </c:pt>
                <c:pt idx="1385">
                  <c:v>27.379800796508789</c:v>
                </c:pt>
                <c:pt idx="1386">
                  <c:v>28.756200790405273</c:v>
                </c:pt>
                <c:pt idx="1387">
                  <c:v>28.712600708007813</c:v>
                </c:pt>
                <c:pt idx="1388">
                  <c:v>31.003299713134766</c:v>
                </c:pt>
                <c:pt idx="1389">
                  <c:v>30.957500457763672</c:v>
                </c:pt>
                <c:pt idx="1390">
                  <c:v>31.148199081420898</c:v>
                </c:pt>
                <c:pt idx="1391">
                  <c:v>30.532199859619141</c:v>
                </c:pt>
                <c:pt idx="1392">
                  <c:v>30.410699844360352</c:v>
                </c:pt>
                <c:pt idx="1393">
                  <c:v>30.552000045776367</c:v>
                </c:pt>
                <c:pt idx="1394">
                  <c:v>30.133100509643555</c:v>
                </c:pt>
                <c:pt idx="1395">
                  <c:v>29.02400016784668</c:v>
                </c:pt>
                <c:pt idx="1396">
                  <c:v>29.124700546264648</c:v>
                </c:pt>
                <c:pt idx="1397">
                  <c:v>29.480800628662109</c:v>
                </c:pt>
                <c:pt idx="1398">
                  <c:v>28.98069953918457</c:v>
                </c:pt>
                <c:pt idx="1399">
                  <c:v>28.933900833129883</c:v>
                </c:pt>
                <c:pt idx="1400">
                  <c:v>28.087699890136719</c:v>
                </c:pt>
                <c:pt idx="1401">
                  <c:v>28.377300262451172</c:v>
                </c:pt>
                <c:pt idx="1402">
                  <c:v>27.407100677490234</c:v>
                </c:pt>
                <c:pt idx="1403">
                  <c:v>28.413799285888672</c:v>
                </c:pt>
                <c:pt idx="1404">
                  <c:v>28.601299285888672</c:v>
                </c:pt>
                <c:pt idx="1405">
                  <c:v>30.734100341796875</c:v>
                </c:pt>
                <c:pt idx="1406">
                  <c:v>30.589700698852539</c:v>
                </c:pt>
                <c:pt idx="1407">
                  <c:v>30.217599868774414</c:v>
                </c:pt>
                <c:pt idx="1408">
                  <c:v>31.357599258422852</c:v>
                </c:pt>
                <c:pt idx="1409">
                  <c:v>31.809700012207031</c:v>
                </c:pt>
                <c:pt idx="1410">
                  <c:v>30.808200836181641</c:v>
                </c:pt>
                <c:pt idx="1411">
                  <c:v>30.410800933837891</c:v>
                </c:pt>
                <c:pt idx="1412">
                  <c:v>31.449899673461914</c:v>
                </c:pt>
                <c:pt idx="1413">
                  <c:v>30.315700531005859</c:v>
                </c:pt>
                <c:pt idx="1414">
                  <c:v>31.244800567626953</c:v>
                </c:pt>
                <c:pt idx="1415">
                  <c:v>31.322599411010742</c:v>
                </c:pt>
                <c:pt idx="1416">
                  <c:v>33.323898315429688</c:v>
                </c:pt>
                <c:pt idx="1417">
                  <c:v>32.775501251220703</c:v>
                </c:pt>
                <c:pt idx="1418">
                  <c:v>35.706699371337891</c:v>
                </c:pt>
                <c:pt idx="1419">
                  <c:v>34.922401428222656</c:v>
                </c:pt>
                <c:pt idx="1420">
                  <c:v>35.339401245117188</c:v>
                </c:pt>
                <c:pt idx="1421">
                  <c:v>37.287899017333984</c:v>
                </c:pt>
                <c:pt idx="1422">
                  <c:v>38.973598480224609</c:v>
                </c:pt>
                <c:pt idx="1423">
                  <c:v>37.327201843261719</c:v>
                </c:pt>
                <c:pt idx="1424">
                  <c:v>36.924900054931641</c:v>
                </c:pt>
                <c:pt idx="1425">
                  <c:v>37.769100189208984</c:v>
                </c:pt>
                <c:pt idx="1426">
                  <c:v>37.606399536132812</c:v>
                </c:pt>
                <c:pt idx="1427">
                  <c:v>37.847599029541016</c:v>
                </c:pt>
                <c:pt idx="1428">
                  <c:v>38.209701538085938</c:v>
                </c:pt>
                <c:pt idx="1429">
                  <c:v>37.898700714111328</c:v>
                </c:pt>
                <c:pt idx="1430">
                  <c:v>37.327098846435547</c:v>
                </c:pt>
                <c:pt idx="1431">
                  <c:v>37.321998596191406</c:v>
                </c:pt>
                <c:pt idx="1432">
                  <c:v>36.408798217773438</c:v>
                </c:pt>
                <c:pt idx="1433">
                  <c:v>36.336498260498047</c:v>
                </c:pt>
                <c:pt idx="1434">
                  <c:v>36.085300445556641</c:v>
                </c:pt>
                <c:pt idx="1435">
                  <c:v>35.237098693847656</c:v>
                </c:pt>
                <c:pt idx="1436">
                  <c:v>35.408000946044922</c:v>
                </c:pt>
                <c:pt idx="1437">
                  <c:v>35.383098602294922</c:v>
                </c:pt>
                <c:pt idx="1438">
                  <c:v>35.364200592041016</c:v>
                </c:pt>
                <c:pt idx="1439">
                  <c:v>36.174800872802734</c:v>
                </c:pt>
                <c:pt idx="1440">
                  <c:v>35.840301513671875</c:v>
                </c:pt>
                <c:pt idx="1441">
                  <c:v>36.203899383544922</c:v>
                </c:pt>
                <c:pt idx="1442">
                  <c:v>35.476001739501953</c:v>
                </c:pt>
                <c:pt idx="1443">
                  <c:v>35.165901184082031</c:v>
                </c:pt>
                <c:pt idx="1444">
                  <c:v>35.059700012207031</c:v>
                </c:pt>
                <c:pt idx="1445">
                  <c:v>34.862400054931641</c:v>
                </c:pt>
                <c:pt idx="1446">
                  <c:v>37.205699920654297</c:v>
                </c:pt>
                <c:pt idx="1447">
                  <c:v>37.583599090576172</c:v>
                </c:pt>
                <c:pt idx="1448">
                  <c:v>37.048900604248047</c:v>
                </c:pt>
                <c:pt idx="1449">
                  <c:v>36.715499877929688</c:v>
                </c:pt>
                <c:pt idx="1450">
                  <c:v>37.130901336669922</c:v>
                </c:pt>
                <c:pt idx="1451">
                  <c:v>36.903900146484375</c:v>
                </c:pt>
                <c:pt idx="1452">
                  <c:v>35.944499969482422</c:v>
                </c:pt>
                <c:pt idx="1453">
                  <c:v>36.601299285888672</c:v>
                </c:pt>
                <c:pt idx="1454">
                  <c:v>36.845500946044922</c:v>
                </c:pt>
                <c:pt idx="1455">
                  <c:v>36.227199554443359</c:v>
                </c:pt>
                <c:pt idx="1456">
                  <c:v>36.8843994140625</c:v>
                </c:pt>
                <c:pt idx="1457">
                  <c:v>36.965099334716797</c:v>
                </c:pt>
                <c:pt idx="1458">
                  <c:v>36.442401885986328</c:v>
                </c:pt>
                <c:pt idx="1459">
                  <c:v>36.305500030517578</c:v>
                </c:pt>
                <c:pt idx="1460">
                  <c:v>35.783599853515625</c:v>
                </c:pt>
                <c:pt idx="1461">
                  <c:v>34.773200988769531</c:v>
                </c:pt>
                <c:pt idx="1462">
                  <c:v>34.570201873779297</c:v>
                </c:pt>
                <c:pt idx="1463">
                  <c:v>32.815200805664063</c:v>
                </c:pt>
                <c:pt idx="1464">
                  <c:v>32.861000061035156</c:v>
                </c:pt>
                <c:pt idx="1465">
                  <c:v>33.318901062011719</c:v>
                </c:pt>
                <c:pt idx="1466">
                  <c:v>33.527198791503906</c:v>
                </c:pt>
                <c:pt idx="1467">
                  <c:v>33.343700408935547</c:v>
                </c:pt>
                <c:pt idx="1468">
                  <c:v>34.013401031494141</c:v>
                </c:pt>
                <c:pt idx="1469">
                  <c:v>33.718700408935547</c:v>
                </c:pt>
                <c:pt idx="1470">
                  <c:v>33.402400970458984</c:v>
                </c:pt>
                <c:pt idx="1471">
                  <c:v>32.660900115966797</c:v>
                </c:pt>
                <c:pt idx="1472">
                  <c:v>31.603700637817383</c:v>
                </c:pt>
                <c:pt idx="1473">
                  <c:v>33.565898895263672</c:v>
                </c:pt>
                <c:pt idx="1474">
                  <c:v>33.051399230957031</c:v>
                </c:pt>
                <c:pt idx="1475">
                  <c:v>32.988601684570312</c:v>
                </c:pt>
                <c:pt idx="1476">
                  <c:v>32.606601715087891</c:v>
                </c:pt>
                <c:pt idx="1477">
                  <c:v>31.652500152587891</c:v>
                </c:pt>
                <c:pt idx="1478">
                  <c:v>32.068500518798828</c:v>
                </c:pt>
                <c:pt idx="1479">
                  <c:v>31.831899642944336</c:v>
                </c:pt>
                <c:pt idx="1480">
                  <c:v>30.600099563598633</c:v>
                </c:pt>
                <c:pt idx="1481">
                  <c:v>30.201700210571289</c:v>
                </c:pt>
                <c:pt idx="1482">
                  <c:v>29.038999557495117</c:v>
                </c:pt>
                <c:pt idx="1483">
                  <c:v>28.886699676513672</c:v>
                </c:pt>
                <c:pt idx="1484">
                  <c:v>29.365400314331055</c:v>
                </c:pt>
                <c:pt idx="1485">
                  <c:v>28.795000076293945</c:v>
                </c:pt>
                <c:pt idx="1486">
                  <c:v>29.760799407958984</c:v>
                </c:pt>
                <c:pt idx="1487">
                  <c:v>29.440500259399414</c:v>
                </c:pt>
                <c:pt idx="1488">
                  <c:v>29.775699615478516</c:v>
                </c:pt>
                <c:pt idx="1489">
                  <c:v>29.5625</c:v>
                </c:pt>
                <c:pt idx="1490">
                  <c:v>28.638200759887695</c:v>
                </c:pt>
                <c:pt idx="1491">
                  <c:v>28.312700271606445</c:v>
                </c:pt>
                <c:pt idx="1492">
                  <c:v>28.755100250244141</c:v>
                </c:pt>
                <c:pt idx="1493">
                  <c:v>26.968700408935547</c:v>
                </c:pt>
                <c:pt idx="1494">
                  <c:v>28.372499465942383</c:v>
                </c:pt>
                <c:pt idx="1495">
                  <c:v>30.377599716186523</c:v>
                </c:pt>
                <c:pt idx="1496">
                  <c:v>30.282400131225586</c:v>
                </c:pt>
                <c:pt idx="1497">
                  <c:v>30.827699661254883</c:v>
                </c:pt>
                <c:pt idx="1498">
                  <c:v>29.972099304199219</c:v>
                </c:pt>
                <c:pt idx="1499">
                  <c:v>29.027500152587891</c:v>
                </c:pt>
                <c:pt idx="1500">
                  <c:v>29.286800384521484</c:v>
                </c:pt>
                <c:pt idx="1501">
                  <c:v>29.500400543212891</c:v>
                </c:pt>
                <c:pt idx="1502">
                  <c:v>30.534500122070313</c:v>
                </c:pt>
                <c:pt idx="1503">
                  <c:v>31.687900543212891</c:v>
                </c:pt>
                <c:pt idx="1504">
                  <c:v>29.770999908447266</c:v>
                </c:pt>
                <c:pt idx="1505">
                  <c:v>28.703100204467773</c:v>
                </c:pt>
                <c:pt idx="1506">
                  <c:v>29.660600662231445</c:v>
                </c:pt>
                <c:pt idx="1507">
                  <c:v>32.220500946044922</c:v>
                </c:pt>
                <c:pt idx="1508">
                  <c:v>35.195701599121094</c:v>
                </c:pt>
                <c:pt idx="1509">
                  <c:v>37.288898468017578</c:v>
                </c:pt>
                <c:pt idx="1510">
                  <c:v>38.408500671386719</c:v>
                </c:pt>
                <c:pt idx="1511">
                  <c:v>37.662498474121094</c:v>
                </c:pt>
                <c:pt idx="1512">
                  <c:v>40.234199523925781</c:v>
                </c:pt>
                <c:pt idx="1513">
                  <c:v>39.986000061035156</c:v>
                </c:pt>
                <c:pt idx="1514">
                  <c:v>40.003700256347656</c:v>
                </c:pt>
                <c:pt idx="1515">
                  <c:v>39.207298278808594</c:v>
                </c:pt>
                <c:pt idx="1516">
                  <c:v>39.856498718261719</c:v>
                </c:pt>
                <c:pt idx="1517">
                  <c:v>39.854698181152344</c:v>
                </c:pt>
                <c:pt idx="1518">
                  <c:v>38.210700988769531</c:v>
                </c:pt>
                <c:pt idx="1519">
                  <c:v>37.256198883056641</c:v>
                </c:pt>
                <c:pt idx="1520">
                  <c:v>37.59320068359375</c:v>
                </c:pt>
                <c:pt idx="1521">
                  <c:v>38.222801208496094</c:v>
                </c:pt>
                <c:pt idx="1522">
                  <c:v>36.595600128173828</c:v>
                </c:pt>
                <c:pt idx="1523">
                  <c:v>37.071601867675781</c:v>
                </c:pt>
                <c:pt idx="1524">
                  <c:v>37.162498474121094</c:v>
                </c:pt>
                <c:pt idx="1525">
                  <c:v>38.545799255371094</c:v>
                </c:pt>
                <c:pt idx="1526">
                  <c:v>37.039699554443359</c:v>
                </c:pt>
                <c:pt idx="1527">
                  <c:v>37.488498687744141</c:v>
                </c:pt>
                <c:pt idx="1528">
                  <c:v>40.569499969482422</c:v>
                </c:pt>
                <c:pt idx="1529">
                  <c:v>41.870800018310547</c:v>
                </c:pt>
                <c:pt idx="1530">
                  <c:v>40.898200988769531</c:v>
                </c:pt>
                <c:pt idx="1531">
                  <c:v>40.700298309326172</c:v>
                </c:pt>
                <c:pt idx="1532">
                  <c:v>40.346599578857422</c:v>
                </c:pt>
                <c:pt idx="1533">
                  <c:v>39.911800384521484</c:v>
                </c:pt>
                <c:pt idx="1534">
                  <c:v>37.944599151611328</c:v>
                </c:pt>
                <c:pt idx="1535">
                  <c:v>37.849800109863281</c:v>
                </c:pt>
                <c:pt idx="1536">
                  <c:v>39.786201477050781</c:v>
                </c:pt>
                <c:pt idx="1537">
                  <c:v>39.605701446533203</c:v>
                </c:pt>
                <c:pt idx="1538">
                  <c:v>37.880298614501953</c:v>
                </c:pt>
                <c:pt idx="1539">
                  <c:v>36.237201690673828</c:v>
                </c:pt>
                <c:pt idx="1540">
                  <c:v>35.049198150634766</c:v>
                </c:pt>
                <c:pt idx="1541">
                  <c:v>36.136100769042969</c:v>
                </c:pt>
                <c:pt idx="1542">
                  <c:v>38.215900421142578</c:v>
                </c:pt>
                <c:pt idx="1543">
                  <c:v>38.666301727294922</c:v>
                </c:pt>
                <c:pt idx="1544">
                  <c:v>40.748401641845703</c:v>
                </c:pt>
                <c:pt idx="1545">
                  <c:v>42.987598419189453</c:v>
                </c:pt>
                <c:pt idx="1546">
                  <c:v>45.282798767089844</c:v>
                </c:pt>
                <c:pt idx="1547">
                  <c:v>42.859199523925781</c:v>
                </c:pt>
                <c:pt idx="1548">
                  <c:v>45.379001617431641</c:v>
                </c:pt>
                <c:pt idx="1549">
                  <c:v>49.41619873046875</c:v>
                </c:pt>
                <c:pt idx="1550">
                  <c:v>51.360698699951172</c:v>
                </c:pt>
                <c:pt idx="1551">
                  <c:v>50.457599639892578</c:v>
                </c:pt>
                <c:pt idx="1552">
                  <c:v>49.420799255371094</c:v>
                </c:pt>
                <c:pt idx="1553">
                  <c:v>52.540699005126953</c:v>
                </c:pt>
                <c:pt idx="1554">
                  <c:v>54.623798370361328</c:v>
                </c:pt>
                <c:pt idx="1555">
                  <c:v>53.667999267578125</c:v>
                </c:pt>
                <c:pt idx="1556">
                  <c:v>55.592300415039063</c:v>
                </c:pt>
                <c:pt idx="1557">
                  <c:v>56.789299011230469</c:v>
                </c:pt>
                <c:pt idx="1558">
                  <c:v>56.129901885986328</c:v>
                </c:pt>
                <c:pt idx="1559">
                  <c:v>55.52239990234375</c:v>
                </c:pt>
                <c:pt idx="1560">
                  <c:v>54.627998352050781</c:v>
                </c:pt>
                <c:pt idx="1561">
                  <c:v>54.792098999023438</c:v>
                </c:pt>
                <c:pt idx="1562">
                  <c:v>55.298599243164063</c:v>
                </c:pt>
                <c:pt idx="1563">
                  <c:v>54.767299652099609</c:v>
                </c:pt>
                <c:pt idx="1564">
                  <c:v>54.878799438476563</c:v>
                </c:pt>
                <c:pt idx="1565">
                  <c:v>54.822101593017578</c:v>
                </c:pt>
                <c:pt idx="1566">
                  <c:v>53.132701873779297</c:v>
                </c:pt>
                <c:pt idx="1567">
                  <c:v>50.579799652099609</c:v>
                </c:pt>
                <c:pt idx="1568">
                  <c:v>50.039199829101562</c:v>
                </c:pt>
                <c:pt idx="1569">
                  <c:v>53.301601409912109</c:v>
                </c:pt>
                <c:pt idx="1570">
                  <c:v>53.050300598144531</c:v>
                </c:pt>
                <c:pt idx="1571">
                  <c:v>51.411201477050781</c:v>
                </c:pt>
                <c:pt idx="1572">
                  <c:v>50.474498748779297</c:v>
                </c:pt>
                <c:pt idx="1573">
                  <c:v>49.852798461914063</c:v>
                </c:pt>
                <c:pt idx="1574">
                  <c:v>48.14849853515625</c:v>
                </c:pt>
                <c:pt idx="1575">
                  <c:v>25.080999374389648</c:v>
                </c:pt>
                <c:pt idx="1576">
                  <c:v>24.313699722290039</c:v>
                </c:pt>
                <c:pt idx="1577">
                  <c:v>24.325300216674805</c:v>
                </c:pt>
                <c:pt idx="1578">
                  <c:v>24.813299179077148</c:v>
                </c:pt>
                <c:pt idx="1579">
                  <c:v>25.074499130249023</c:v>
                </c:pt>
                <c:pt idx="1580">
                  <c:v>24.993600845336914</c:v>
                </c:pt>
                <c:pt idx="1581">
                  <c:v>24.771299362182617</c:v>
                </c:pt>
                <c:pt idx="1582">
                  <c:v>24.008399963378906</c:v>
                </c:pt>
                <c:pt idx="1583">
                  <c:v>23.424100875854492</c:v>
                </c:pt>
                <c:pt idx="1584">
                  <c:v>23.471099853515625</c:v>
                </c:pt>
                <c:pt idx="1585">
                  <c:v>23.64109992980957</c:v>
                </c:pt>
                <c:pt idx="1586">
                  <c:v>24.637800216674805</c:v>
                </c:pt>
                <c:pt idx="1587">
                  <c:v>24.549200057983398</c:v>
                </c:pt>
                <c:pt idx="1588">
                  <c:v>25.253599166870117</c:v>
                </c:pt>
                <c:pt idx="1589">
                  <c:v>24.969900131225586</c:v>
                </c:pt>
                <c:pt idx="1590">
                  <c:v>25.705900192260742</c:v>
                </c:pt>
                <c:pt idx="1591">
                  <c:v>24.935800552368164</c:v>
                </c:pt>
                <c:pt idx="1592">
                  <c:v>25.332199096679688</c:v>
                </c:pt>
                <c:pt idx="1593">
                  <c:v>25.355100631713867</c:v>
                </c:pt>
                <c:pt idx="1594">
                  <c:v>24.794000625610352</c:v>
                </c:pt>
                <c:pt idx="1595">
                  <c:v>23.794099807739258</c:v>
                </c:pt>
                <c:pt idx="1596">
                  <c:v>24.241899490356445</c:v>
                </c:pt>
                <c:pt idx="1597">
                  <c:v>24.192600250244141</c:v>
                </c:pt>
                <c:pt idx="1598">
                  <c:v>23.618200302124023</c:v>
                </c:pt>
                <c:pt idx="1599">
                  <c:v>23.908899307250977</c:v>
                </c:pt>
                <c:pt idx="1600">
                  <c:v>24.044000625610352</c:v>
                </c:pt>
                <c:pt idx="1601">
                  <c:v>23.842100143432617</c:v>
                </c:pt>
                <c:pt idx="1602">
                  <c:v>23.169000625610352</c:v>
                </c:pt>
                <c:pt idx="1603">
                  <c:v>23.328100204467773</c:v>
                </c:pt>
                <c:pt idx="1604">
                  <c:v>23.179000854492188</c:v>
                </c:pt>
                <c:pt idx="1605">
                  <c:v>22.757299423217773</c:v>
                </c:pt>
                <c:pt idx="1606">
                  <c:v>22.612300872802734</c:v>
                </c:pt>
                <c:pt idx="1607">
                  <c:v>22.524999618530273</c:v>
                </c:pt>
                <c:pt idx="1608">
                  <c:v>22.113399505615234</c:v>
                </c:pt>
                <c:pt idx="1609">
                  <c:v>22.148000717163086</c:v>
                </c:pt>
                <c:pt idx="1610">
                  <c:v>21.609600067138672</c:v>
                </c:pt>
                <c:pt idx="1611">
                  <c:v>21.390600204467773</c:v>
                </c:pt>
                <c:pt idx="1612">
                  <c:v>21.398399353027344</c:v>
                </c:pt>
                <c:pt idx="1613">
                  <c:v>21.515499114990234</c:v>
                </c:pt>
                <c:pt idx="1614">
                  <c:v>21.462799072265625</c:v>
                </c:pt>
                <c:pt idx="1615">
                  <c:v>21.152200698852539</c:v>
                </c:pt>
                <c:pt idx="1616">
                  <c:v>20.951099395751953</c:v>
                </c:pt>
                <c:pt idx="1617">
                  <c:v>21.134300231933594</c:v>
                </c:pt>
                <c:pt idx="1618">
                  <c:v>20.573999404907227</c:v>
                </c:pt>
                <c:pt idx="1619">
                  <c:v>20.245399475097656</c:v>
                </c:pt>
                <c:pt idx="1620">
                  <c:v>19.736600875854492</c:v>
                </c:pt>
                <c:pt idx="1621">
                  <c:v>19.693500518798828</c:v>
                </c:pt>
                <c:pt idx="1622">
                  <c:v>19.510599136352539</c:v>
                </c:pt>
                <c:pt idx="1623">
                  <c:v>19.595699310302734</c:v>
                </c:pt>
                <c:pt idx="1624">
                  <c:v>19.72599983215332</c:v>
                </c:pt>
                <c:pt idx="1625">
                  <c:v>19.506099700927734</c:v>
                </c:pt>
                <c:pt idx="1626">
                  <c:v>19.829099655151367</c:v>
                </c:pt>
                <c:pt idx="1627">
                  <c:v>19.909400939941406</c:v>
                </c:pt>
                <c:pt idx="1628">
                  <c:v>19.695999145507812</c:v>
                </c:pt>
                <c:pt idx="1629">
                  <c:v>20.290300369262695</c:v>
                </c:pt>
                <c:pt idx="1630">
                  <c:v>20.440399169921875</c:v>
                </c:pt>
                <c:pt idx="1631">
                  <c:v>20.420999526977539</c:v>
                </c:pt>
                <c:pt idx="1632">
                  <c:v>19.985599517822266</c:v>
                </c:pt>
                <c:pt idx="1633">
                  <c:v>20.29949951171875</c:v>
                </c:pt>
                <c:pt idx="1634">
                  <c:v>20.07550048828125</c:v>
                </c:pt>
                <c:pt idx="1635">
                  <c:v>19.814699172973633</c:v>
                </c:pt>
                <c:pt idx="1636">
                  <c:v>19.569599151611328</c:v>
                </c:pt>
                <c:pt idx="1637">
                  <c:v>19.514999389648437</c:v>
                </c:pt>
                <c:pt idx="1638">
                  <c:v>19.278400421142578</c:v>
                </c:pt>
                <c:pt idx="1639">
                  <c:v>18.83799934387207</c:v>
                </c:pt>
                <c:pt idx="1640">
                  <c:v>18.696500778198242</c:v>
                </c:pt>
                <c:pt idx="1641">
                  <c:v>19.177299499511719</c:v>
                </c:pt>
                <c:pt idx="1642">
                  <c:v>19.271999359130859</c:v>
                </c:pt>
                <c:pt idx="1643">
                  <c:v>19.431800842285156</c:v>
                </c:pt>
                <c:pt idx="1644">
                  <c:v>19.006900787353516</c:v>
                </c:pt>
                <c:pt idx="1645">
                  <c:v>19.344900131225586</c:v>
                </c:pt>
                <c:pt idx="1646">
                  <c:v>19.562400817871094</c:v>
                </c:pt>
                <c:pt idx="1647">
                  <c:v>19.707399368286133</c:v>
                </c:pt>
                <c:pt idx="1648">
                  <c:v>20.061899185180664</c:v>
                </c:pt>
                <c:pt idx="1649">
                  <c:v>20.457500457763672</c:v>
                </c:pt>
                <c:pt idx="1650">
                  <c:v>19.029899597167969</c:v>
                </c:pt>
                <c:pt idx="1651">
                  <c:v>19.118499755859375</c:v>
                </c:pt>
                <c:pt idx="1652">
                  <c:v>18.973199844360352</c:v>
                </c:pt>
                <c:pt idx="1653">
                  <c:v>18.372499465942383</c:v>
                </c:pt>
                <c:pt idx="1654">
                  <c:v>18.127799987792969</c:v>
                </c:pt>
                <c:pt idx="1655">
                  <c:v>19.337299346923828</c:v>
                </c:pt>
                <c:pt idx="1656">
                  <c:v>19.211200714111328</c:v>
                </c:pt>
                <c:pt idx="1657">
                  <c:v>18.846599578857422</c:v>
                </c:pt>
                <c:pt idx="1658">
                  <c:v>19.072000503540039</c:v>
                </c:pt>
                <c:pt idx="1659">
                  <c:v>18.992500305175781</c:v>
                </c:pt>
                <c:pt idx="1660">
                  <c:v>19.321699142456055</c:v>
                </c:pt>
                <c:pt idx="1661">
                  <c:v>19.550600051879883</c:v>
                </c:pt>
                <c:pt idx="1662">
                  <c:v>19.761299133300781</c:v>
                </c:pt>
                <c:pt idx="1663">
                  <c:v>19.876199722290039</c:v>
                </c:pt>
                <c:pt idx="1664">
                  <c:v>19.59119987487793</c:v>
                </c:pt>
                <c:pt idx="1665">
                  <c:v>18.811100006103516</c:v>
                </c:pt>
                <c:pt idx="1666">
                  <c:v>18.381599426269531</c:v>
                </c:pt>
                <c:pt idx="1667">
                  <c:v>18.471599578857422</c:v>
                </c:pt>
                <c:pt idx="1668">
                  <c:v>18.507699966430664</c:v>
                </c:pt>
                <c:pt idx="1669">
                  <c:v>18.027500152587891</c:v>
                </c:pt>
                <c:pt idx="1670">
                  <c:v>17.686500549316406</c:v>
                </c:pt>
                <c:pt idx="1671">
                  <c:v>18.065700531005859</c:v>
                </c:pt>
                <c:pt idx="1672">
                  <c:v>18.129600524902344</c:v>
                </c:pt>
                <c:pt idx="1673">
                  <c:v>18.166299819946289</c:v>
                </c:pt>
                <c:pt idx="1674">
                  <c:v>18.213100433349609</c:v>
                </c:pt>
                <c:pt idx="1675">
                  <c:v>18.428199768066406</c:v>
                </c:pt>
                <c:pt idx="1676">
                  <c:v>18.290500640869141</c:v>
                </c:pt>
                <c:pt idx="1677">
                  <c:v>18.05470085144043</c:v>
                </c:pt>
                <c:pt idx="1678">
                  <c:v>17.976100921630859</c:v>
                </c:pt>
                <c:pt idx="1679">
                  <c:v>17.979700088500977</c:v>
                </c:pt>
                <c:pt idx="1680">
                  <c:v>18.078100204467773</c:v>
                </c:pt>
                <c:pt idx="1681">
                  <c:v>17.381900787353516</c:v>
                </c:pt>
                <c:pt idx="1682">
                  <c:v>18.104700088500977</c:v>
                </c:pt>
                <c:pt idx="1683">
                  <c:v>17.360099792480469</c:v>
                </c:pt>
                <c:pt idx="1684">
                  <c:v>17.296899795532227</c:v>
                </c:pt>
                <c:pt idx="1685">
                  <c:v>16.643999099731445</c:v>
                </c:pt>
                <c:pt idx="1686">
                  <c:v>16.188800811767578</c:v>
                </c:pt>
                <c:pt idx="1687">
                  <c:v>15.757200241088867</c:v>
                </c:pt>
                <c:pt idx="1688">
                  <c:v>15.584199905395508</c:v>
                </c:pt>
                <c:pt idx="1689">
                  <c:v>15.371999740600586</c:v>
                </c:pt>
                <c:pt idx="1690">
                  <c:v>15.228799819946289</c:v>
                </c:pt>
                <c:pt idx="1691">
                  <c:v>15.100899696350098</c:v>
                </c:pt>
                <c:pt idx="1692">
                  <c:v>14.89330005645752</c:v>
                </c:pt>
                <c:pt idx="1693">
                  <c:v>14.523099899291992</c:v>
                </c:pt>
                <c:pt idx="1694">
                  <c:v>14.317500114440918</c:v>
                </c:pt>
                <c:pt idx="1695">
                  <c:v>14.365300178527832</c:v>
                </c:pt>
                <c:pt idx="1696">
                  <c:v>14.326299667358398</c:v>
                </c:pt>
                <c:pt idx="1697">
                  <c:v>14.484600067138672</c:v>
                </c:pt>
                <c:pt idx="1698">
                  <c:v>14.555299758911133</c:v>
                </c:pt>
                <c:pt idx="1699">
                  <c:v>14.500200271606445</c:v>
                </c:pt>
                <c:pt idx="1700">
                  <c:v>14.679100036621094</c:v>
                </c:pt>
                <c:pt idx="1701">
                  <c:v>14.543800354003906</c:v>
                </c:pt>
                <c:pt idx="1702">
                  <c:v>14.738200187683105</c:v>
                </c:pt>
                <c:pt idx="1703">
                  <c:v>14.428600311279297</c:v>
                </c:pt>
                <c:pt idx="1704">
                  <c:v>14.400500297546387</c:v>
                </c:pt>
                <c:pt idx="1705">
                  <c:v>14.380900382995605</c:v>
                </c:pt>
                <c:pt idx="1706">
                  <c:v>14.41569995880127</c:v>
                </c:pt>
                <c:pt idx="1707">
                  <c:v>14.475199699401855</c:v>
                </c:pt>
                <c:pt idx="1708">
                  <c:v>14.45989990234375</c:v>
                </c:pt>
                <c:pt idx="1709">
                  <c:v>14.332599639892578</c:v>
                </c:pt>
                <c:pt idx="1710">
                  <c:v>14.367199897766113</c:v>
                </c:pt>
                <c:pt idx="1711">
                  <c:v>14.109999656677246</c:v>
                </c:pt>
                <c:pt idx="1712">
                  <c:v>13.827400207519531</c:v>
                </c:pt>
                <c:pt idx="1713">
                  <c:v>14.002499580383301</c:v>
                </c:pt>
                <c:pt idx="1714">
                  <c:v>14.417300224304199</c:v>
                </c:pt>
                <c:pt idx="1715">
                  <c:v>14.59220027923584</c:v>
                </c:pt>
                <c:pt idx="1716">
                  <c:v>14.58590030670166</c:v>
                </c:pt>
                <c:pt idx="1717">
                  <c:v>14.696499824523926</c:v>
                </c:pt>
                <c:pt idx="1718">
                  <c:v>14.60669994354248</c:v>
                </c:pt>
                <c:pt idx="1719">
                  <c:v>14.517200469970703</c:v>
                </c:pt>
                <c:pt idx="1720">
                  <c:v>14.707599639892578</c:v>
                </c:pt>
                <c:pt idx="1721">
                  <c:v>14.693400382995605</c:v>
                </c:pt>
                <c:pt idx="1722">
                  <c:v>14.741299629211426</c:v>
                </c:pt>
                <c:pt idx="1723">
                  <c:v>14.845499992370605</c:v>
                </c:pt>
                <c:pt idx="1724">
                  <c:v>14.848099708557129</c:v>
                </c:pt>
                <c:pt idx="1725">
                  <c:v>14.80109977722168</c:v>
                </c:pt>
                <c:pt idx="1726">
                  <c:v>14.590299606323242</c:v>
                </c:pt>
                <c:pt idx="1727">
                  <c:v>14.59119987487793</c:v>
                </c:pt>
                <c:pt idx="1728">
                  <c:v>14.554699897766113</c:v>
                </c:pt>
                <c:pt idx="1729">
                  <c:v>14.566300392150879</c:v>
                </c:pt>
                <c:pt idx="1730">
                  <c:v>14.624199867248535</c:v>
                </c:pt>
                <c:pt idx="1731">
                  <c:v>14.388199806213379</c:v>
                </c:pt>
                <c:pt idx="1732">
                  <c:v>14.26609992980957</c:v>
                </c:pt>
                <c:pt idx="1733">
                  <c:v>14.562600135803223</c:v>
                </c:pt>
                <c:pt idx="1734">
                  <c:v>14.484000205993652</c:v>
                </c:pt>
                <c:pt idx="1735">
                  <c:v>14.449199676513672</c:v>
                </c:pt>
                <c:pt idx="1736">
                  <c:v>14.349599838256836</c:v>
                </c:pt>
                <c:pt idx="1737">
                  <c:v>14.712599754333496</c:v>
                </c:pt>
                <c:pt idx="1738">
                  <c:v>14.769700050354004</c:v>
                </c:pt>
                <c:pt idx="1739">
                  <c:v>14.715100288391113</c:v>
                </c:pt>
                <c:pt idx="1740">
                  <c:v>14.822699546813965</c:v>
                </c:pt>
                <c:pt idx="1741">
                  <c:v>14.88860034942627</c:v>
                </c:pt>
                <c:pt idx="1742">
                  <c:v>14.881099700927734</c:v>
                </c:pt>
                <c:pt idx="1743">
                  <c:v>14.816200256347656</c:v>
                </c:pt>
                <c:pt idx="1744">
                  <c:v>14.725500106811523</c:v>
                </c:pt>
                <c:pt idx="1745">
                  <c:v>14.597999572753906</c:v>
                </c:pt>
                <c:pt idx="1746">
                  <c:v>14.417900085449219</c:v>
                </c:pt>
                <c:pt idx="1747">
                  <c:v>14.309700012207031</c:v>
                </c:pt>
                <c:pt idx="1748">
                  <c:v>14.117500305175781</c:v>
                </c:pt>
                <c:pt idx="1749">
                  <c:v>14.21150016784668</c:v>
                </c:pt>
                <c:pt idx="1750">
                  <c:v>14.160499572753906</c:v>
                </c:pt>
                <c:pt idx="1751">
                  <c:v>14.465299606323242</c:v>
                </c:pt>
                <c:pt idx="1752">
                  <c:v>14.693499565124512</c:v>
                </c:pt>
                <c:pt idx="1753">
                  <c:v>14.571399688720703</c:v>
                </c:pt>
                <c:pt idx="1754">
                  <c:v>14.632599830627441</c:v>
                </c:pt>
                <c:pt idx="1755">
                  <c:v>14.666099548339844</c:v>
                </c:pt>
                <c:pt idx="1756">
                  <c:v>14.872300148010254</c:v>
                </c:pt>
                <c:pt idx="1757">
                  <c:v>14.798600196838379</c:v>
                </c:pt>
                <c:pt idx="1758">
                  <c:v>14.707500457763672</c:v>
                </c:pt>
                <c:pt idx="1759">
                  <c:v>14.981900215148926</c:v>
                </c:pt>
                <c:pt idx="1760">
                  <c:v>14.962800025939941</c:v>
                </c:pt>
                <c:pt idx="1761">
                  <c:v>15.070699691772461</c:v>
                </c:pt>
                <c:pt idx="1762">
                  <c:v>14.841699600219727</c:v>
                </c:pt>
                <c:pt idx="1763">
                  <c:v>14.77970027923584</c:v>
                </c:pt>
                <c:pt idx="1764">
                  <c:v>15.017399787902832</c:v>
                </c:pt>
                <c:pt idx="1765">
                  <c:v>15.014599800109863</c:v>
                </c:pt>
                <c:pt idx="1766">
                  <c:v>15.006600379943848</c:v>
                </c:pt>
                <c:pt idx="1767">
                  <c:v>14.765800476074219</c:v>
                </c:pt>
                <c:pt idx="1768">
                  <c:v>14.907500267028809</c:v>
                </c:pt>
                <c:pt idx="1769">
                  <c:v>14.64210033416748</c:v>
                </c:pt>
                <c:pt idx="1770">
                  <c:v>14.637399673461914</c:v>
                </c:pt>
                <c:pt idx="1771">
                  <c:v>14.474800109863281</c:v>
                </c:pt>
                <c:pt idx="1772">
                  <c:v>14.042400360107422</c:v>
                </c:pt>
                <c:pt idx="1773">
                  <c:v>13.903800010681152</c:v>
                </c:pt>
                <c:pt idx="1774">
                  <c:v>13.69890022277832</c:v>
                </c:pt>
                <c:pt idx="1775">
                  <c:v>13.715299606323242</c:v>
                </c:pt>
                <c:pt idx="1776">
                  <c:v>13.516300201416016</c:v>
                </c:pt>
                <c:pt idx="1777">
                  <c:v>13.503000259399414</c:v>
                </c:pt>
                <c:pt idx="1778">
                  <c:v>13.389399528503418</c:v>
                </c:pt>
                <c:pt idx="1779">
                  <c:v>13.522100448608398</c:v>
                </c:pt>
                <c:pt idx="1780">
                  <c:v>13.601699829101563</c:v>
                </c:pt>
                <c:pt idx="1781">
                  <c:v>13.546799659729004</c:v>
                </c:pt>
                <c:pt idx="1782">
                  <c:v>13.39169979095459</c:v>
                </c:pt>
                <c:pt idx="1783">
                  <c:v>13.315699577331543</c:v>
                </c:pt>
                <c:pt idx="1784">
                  <c:v>13.410799980163574</c:v>
                </c:pt>
                <c:pt idx="1785">
                  <c:v>13.766900062561035</c:v>
                </c:pt>
                <c:pt idx="1786">
                  <c:v>13.684100151062012</c:v>
                </c:pt>
                <c:pt idx="1787">
                  <c:v>13.729599952697754</c:v>
                </c:pt>
                <c:pt idx="1788">
                  <c:v>13.75059986114502</c:v>
                </c:pt>
                <c:pt idx="1789">
                  <c:v>13.691900253295898</c:v>
                </c:pt>
                <c:pt idx="1790">
                  <c:v>13.67389965057373</c:v>
                </c:pt>
                <c:pt idx="1791">
                  <c:v>13.200699806213379</c:v>
                </c:pt>
                <c:pt idx="1792">
                  <c:v>13.160200119018555</c:v>
                </c:pt>
                <c:pt idx="1793">
                  <c:v>13.13230037689209</c:v>
                </c:pt>
                <c:pt idx="1794">
                  <c:v>13.00570011138916</c:v>
                </c:pt>
                <c:pt idx="1795">
                  <c:v>13.043000221252441</c:v>
                </c:pt>
                <c:pt idx="1796">
                  <c:v>12.926600456237793</c:v>
                </c:pt>
                <c:pt idx="1797">
                  <c:v>12.930899620056152</c:v>
                </c:pt>
                <c:pt idx="1798">
                  <c:v>12.902899742126465</c:v>
                </c:pt>
                <c:pt idx="1799">
                  <c:v>13.128700256347656</c:v>
                </c:pt>
                <c:pt idx="1800">
                  <c:v>13.188699722290039</c:v>
                </c:pt>
                <c:pt idx="1801">
                  <c:v>13.340700149536133</c:v>
                </c:pt>
                <c:pt idx="1802">
                  <c:v>13.305800437927246</c:v>
                </c:pt>
                <c:pt idx="1803">
                  <c:v>13.093400001525879</c:v>
                </c:pt>
                <c:pt idx="1804">
                  <c:v>13.162400245666504</c:v>
                </c:pt>
                <c:pt idx="1805">
                  <c:v>13.174500465393066</c:v>
                </c:pt>
                <c:pt idx="1806">
                  <c:v>12.971500396728516</c:v>
                </c:pt>
                <c:pt idx="1807">
                  <c:v>12.997799873352051</c:v>
                </c:pt>
                <c:pt idx="1808">
                  <c:v>13.09060001373291</c:v>
                </c:pt>
                <c:pt idx="1809">
                  <c:v>12.954999923706055</c:v>
                </c:pt>
                <c:pt idx="1810">
                  <c:v>13.121199607849121</c:v>
                </c:pt>
                <c:pt idx="1811">
                  <c:v>13.153400421142578</c:v>
                </c:pt>
                <c:pt idx="1812">
                  <c:v>13.114299774169922</c:v>
                </c:pt>
                <c:pt idx="1813">
                  <c:v>13.20419979095459</c:v>
                </c:pt>
                <c:pt idx="1814">
                  <c:v>13.016200065612793</c:v>
                </c:pt>
                <c:pt idx="1815">
                  <c:v>13.035900115966797</c:v>
                </c:pt>
                <c:pt idx="1816">
                  <c:v>12.929699897766113</c:v>
                </c:pt>
                <c:pt idx="1817">
                  <c:v>12.848199844360352</c:v>
                </c:pt>
                <c:pt idx="1818">
                  <c:v>12.895400047302246</c:v>
                </c:pt>
                <c:pt idx="1819">
                  <c:v>12.799599647521973</c:v>
                </c:pt>
                <c:pt idx="1820">
                  <c:v>12.80620002746582</c:v>
                </c:pt>
                <c:pt idx="1821">
                  <c:v>12.974499702453613</c:v>
                </c:pt>
                <c:pt idx="1822">
                  <c:v>12.925000190734863</c:v>
                </c:pt>
                <c:pt idx="1823">
                  <c:v>13.13860034942627</c:v>
                </c:pt>
                <c:pt idx="1824">
                  <c:v>13.12399959564209</c:v>
                </c:pt>
                <c:pt idx="1825">
                  <c:v>13.132499694824219</c:v>
                </c:pt>
                <c:pt idx="1826">
                  <c:v>12.836799621582031</c:v>
                </c:pt>
                <c:pt idx="1827">
                  <c:v>12.863900184631348</c:v>
                </c:pt>
                <c:pt idx="1828">
                  <c:v>12.960599899291992</c:v>
                </c:pt>
                <c:pt idx="1829">
                  <c:v>13.145600318908691</c:v>
                </c:pt>
                <c:pt idx="1830">
                  <c:v>13.125100135803223</c:v>
                </c:pt>
                <c:pt idx="1831">
                  <c:v>13.128199577331543</c:v>
                </c:pt>
                <c:pt idx="1832">
                  <c:v>13.16510009765625</c:v>
                </c:pt>
                <c:pt idx="1833">
                  <c:v>13.239399909973145</c:v>
                </c:pt>
                <c:pt idx="1834">
                  <c:v>13.225700378417969</c:v>
                </c:pt>
                <c:pt idx="1835">
                  <c:v>13.466899871826172</c:v>
                </c:pt>
                <c:pt idx="1836">
                  <c:v>13.68809986114502</c:v>
                </c:pt>
                <c:pt idx="1837">
                  <c:v>13.545700073242188</c:v>
                </c:pt>
                <c:pt idx="1838">
                  <c:v>13.588899612426758</c:v>
                </c:pt>
                <c:pt idx="1839">
                  <c:v>13.794400215148926</c:v>
                </c:pt>
                <c:pt idx="1840">
                  <c:v>13.839400291442871</c:v>
                </c:pt>
                <c:pt idx="1841">
                  <c:v>13.860099792480469</c:v>
                </c:pt>
                <c:pt idx="1842">
                  <c:v>13.834699630737305</c:v>
                </c:pt>
                <c:pt idx="1843">
                  <c:v>14.066200256347656</c:v>
                </c:pt>
                <c:pt idx="1844">
                  <c:v>14.124500274658203</c:v>
                </c:pt>
                <c:pt idx="1845">
                  <c:v>14.108499526977539</c:v>
                </c:pt>
                <c:pt idx="1846">
                  <c:v>13.975299835205078</c:v>
                </c:pt>
                <c:pt idx="1847">
                  <c:v>13.975500106811523</c:v>
                </c:pt>
                <c:pt idx="1848">
                  <c:v>13.325900077819824</c:v>
                </c:pt>
                <c:pt idx="1849">
                  <c:v>13.184000015258789</c:v>
                </c:pt>
                <c:pt idx="1850">
                  <c:v>13.220199584960937</c:v>
                </c:pt>
                <c:pt idx="1851">
                  <c:v>13.130000114440918</c:v>
                </c:pt>
                <c:pt idx="1852">
                  <c:v>12.987099647521973</c:v>
                </c:pt>
                <c:pt idx="1853">
                  <c:v>12.993100166320801</c:v>
                </c:pt>
                <c:pt idx="1854">
                  <c:v>13.055899620056152</c:v>
                </c:pt>
                <c:pt idx="1855">
                  <c:v>13.368399620056152</c:v>
                </c:pt>
                <c:pt idx="1856">
                  <c:v>13.360699653625488</c:v>
                </c:pt>
                <c:pt idx="1857">
                  <c:v>13.420700073242188</c:v>
                </c:pt>
                <c:pt idx="1858">
                  <c:v>13.389499664306641</c:v>
                </c:pt>
                <c:pt idx="1859">
                  <c:v>12.970700263977051</c:v>
                </c:pt>
                <c:pt idx="1860">
                  <c:v>13.375499725341797</c:v>
                </c:pt>
                <c:pt idx="1861">
                  <c:v>13.598999977111816</c:v>
                </c:pt>
                <c:pt idx="1862">
                  <c:v>13.682700157165527</c:v>
                </c:pt>
                <c:pt idx="1863">
                  <c:v>13.475700378417969</c:v>
                </c:pt>
                <c:pt idx="1864">
                  <c:v>13.645899772644043</c:v>
                </c:pt>
                <c:pt idx="1865">
                  <c:v>13.436599731445313</c:v>
                </c:pt>
                <c:pt idx="1866">
                  <c:v>13.446700096130371</c:v>
                </c:pt>
                <c:pt idx="1867">
                  <c:v>13.319700241088867</c:v>
                </c:pt>
                <c:pt idx="1868">
                  <c:v>13.548199653625488</c:v>
                </c:pt>
                <c:pt idx="1869">
                  <c:v>13.780300140380859</c:v>
                </c:pt>
                <c:pt idx="1870">
                  <c:v>13.748900413513184</c:v>
                </c:pt>
                <c:pt idx="1871">
                  <c:v>13.813799858093262</c:v>
                </c:pt>
                <c:pt idx="1872">
                  <c:v>13.935999870300293</c:v>
                </c:pt>
                <c:pt idx="1873">
                  <c:v>13.86929988861084</c:v>
                </c:pt>
                <c:pt idx="1874">
                  <c:v>13.489899635314941</c:v>
                </c:pt>
                <c:pt idx="1875">
                  <c:v>13.704700469970703</c:v>
                </c:pt>
                <c:pt idx="1876">
                  <c:v>13.624600410461426</c:v>
                </c:pt>
                <c:pt idx="1877">
                  <c:v>14.185400009155273</c:v>
                </c:pt>
                <c:pt idx="1878">
                  <c:v>14.503499984741211</c:v>
                </c:pt>
                <c:pt idx="1879">
                  <c:v>14.571000099182129</c:v>
                </c:pt>
                <c:pt idx="1880">
                  <c:v>14.756099700927734</c:v>
                </c:pt>
                <c:pt idx="1881">
                  <c:v>14.52180004119873</c:v>
                </c:pt>
                <c:pt idx="1882">
                  <c:v>14.753999710083008</c:v>
                </c:pt>
                <c:pt idx="1883">
                  <c:v>14.635800361633301</c:v>
                </c:pt>
                <c:pt idx="1884">
                  <c:v>14.578100204467773</c:v>
                </c:pt>
                <c:pt idx="1885">
                  <c:v>14.599200248718262</c:v>
                </c:pt>
                <c:pt idx="1886">
                  <c:v>14.492300033569336</c:v>
                </c:pt>
                <c:pt idx="1887">
                  <c:v>14.449999809265137</c:v>
                </c:pt>
                <c:pt idx="1888">
                  <c:v>14.031599998474121</c:v>
                </c:pt>
                <c:pt idx="1889">
                  <c:v>13.962400436401367</c:v>
                </c:pt>
                <c:pt idx="1890">
                  <c:v>14.212699890136719</c:v>
                </c:pt>
                <c:pt idx="1891">
                  <c:v>14.274800300598145</c:v>
                </c:pt>
                <c:pt idx="1892">
                  <c:v>14.207699775695801</c:v>
                </c:pt>
                <c:pt idx="1893">
                  <c:v>14.325400352478027</c:v>
                </c:pt>
                <c:pt idx="1894">
                  <c:v>14.257200241088867</c:v>
                </c:pt>
                <c:pt idx="1895">
                  <c:v>14.309000015258789</c:v>
                </c:pt>
                <c:pt idx="1896">
                  <c:v>13.906999588012695</c:v>
                </c:pt>
                <c:pt idx="1897">
                  <c:v>13.780400276184082</c:v>
                </c:pt>
                <c:pt idx="1898">
                  <c:v>14.004899978637695</c:v>
                </c:pt>
                <c:pt idx="1899">
                  <c:v>14.222999572753906</c:v>
                </c:pt>
                <c:pt idx="1900">
                  <c:v>14.224200248718262</c:v>
                </c:pt>
                <c:pt idx="1901">
                  <c:v>14.200300216674805</c:v>
                </c:pt>
                <c:pt idx="1902">
                  <c:v>14.036100387573242</c:v>
                </c:pt>
                <c:pt idx="1903">
                  <c:v>14.115599632263184</c:v>
                </c:pt>
                <c:pt idx="1904">
                  <c:v>14.339900016784668</c:v>
                </c:pt>
                <c:pt idx="1905">
                  <c:v>14.316900253295898</c:v>
                </c:pt>
                <c:pt idx="1906">
                  <c:v>14.33329963684082</c:v>
                </c:pt>
                <c:pt idx="1907">
                  <c:v>14.345499992370605</c:v>
                </c:pt>
                <c:pt idx="1908">
                  <c:v>14.719099998474121</c:v>
                </c:pt>
                <c:pt idx="1909">
                  <c:v>14.84220027923584</c:v>
                </c:pt>
                <c:pt idx="1910">
                  <c:v>14.036100387573242</c:v>
                </c:pt>
                <c:pt idx="1911">
                  <c:v>13.808300018310547</c:v>
                </c:pt>
                <c:pt idx="1912">
                  <c:v>13.907600402832031</c:v>
                </c:pt>
                <c:pt idx="1913">
                  <c:v>13.656399726867676</c:v>
                </c:pt>
                <c:pt idx="1914">
                  <c:v>14.006799697875977</c:v>
                </c:pt>
                <c:pt idx="1915">
                  <c:v>13.883099555969238</c:v>
                </c:pt>
                <c:pt idx="1916">
                  <c:v>13.797599792480469</c:v>
                </c:pt>
                <c:pt idx="1917">
                  <c:v>13.773099899291992</c:v>
                </c:pt>
                <c:pt idx="1918">
                  <c:v>14.053400039672852</c:v>
                </c:pt>
                <c:pt idx="1919">
                  <c:v>14.210800170898437</c:v>
                </c:pt>
                <c:pt idx="1920">
                  <c:v>14.171299934387207</c:v>
                </c:pt>
                <c:pt idx="1921">
                  <c:v>14.248700141906738</c:v>
                </c:pt>
                <c:pt idx="1922">
                  <c:v>14.515500068664551</c:v>
                </c:pt>
                <c:pt idx="1923">
                  <c:v>14.490900039672852</c:v>
                </c:pt>
                <c:pt idx="1924">
                  <c:v>14.505999565124512</c:v>
                </c:pt>
                <c:pt idx="1925">
                  <c:v>14.734100341796875</c:v>
                </c:pt>
                <c:pt idx="1926">
                  <c:v>14.683099746704102</c:v>
                </c:pt>
                <c:pt idx="1927">
                  <c:v>14.687399864196777</c:v>
                </c:pt>
                <c:pt idx="1928">
                  <c:v>14.75160026550293</c:v>
                </c:pt>
                <c:pt idx="1929">
                  <c:v>14.835800170898438</c:v>
                </c:pt>
                <c:pt idx="1930">
                  <c:v>14.666199684143066</c:v>
                </c:pt>
                <c:pt idx="1931">
                  <c:v>14.451499938964844</c:v>
                </c:pt>
                <c:pt idx="1932">
                  <c:v>14.752400398254395</c:v>
                </c:pt>
                <c:pt idx="1933">
                  <c:v>14.769100189208984</c:v>
                </c:pt>
                <c:pt idx="1934">
                  <c:v>14.574199676513672</c:v>
                </c:pt>
                <c:pt idx="1935">
                  <c:v>14.418000221252441</c:v>
                </c:pt>
                <c:pt idx="1936">
                  <c:v>14.44379997253418</c:v>
                </c:pt>
                <c:pt idx="1937">
                  <c:v>14.503299713134766</c:v>
                </c:pt>
                <c:pt idx="1938">
                  <c:v>14.597399711608887</c:v>
                </c:pt>
                <c:pt idx="1939">
                  <c:v>14.683799743652344</c:v>
                </c:pt>
                <c:pt idx="1940">
                  <c:v>14.607199668884277</c:v>
                </c:pt>
                <c:pt idx="1941">
                  <c:v>14.718600273132324</c:v>
                </c:pt>
                <c:pt idx="1942">
                  <c:v>14.366000175476074</c:v>
                </c:pt>
                <c:pt idx="1943">
                  <c:v>14.132200241088867</c:v>
                </c:pt>
                <c:pt idx="1944">
                  <c:v>14.046799659729004</c:v>
                </c:pt>
                <c:pt idx="1945">
                  <c:v>14.321599960327148</c:v>
                </c:pt>
                <c:pt idx="1946">
                  <c:v>14.132699966430664</c:v>
                </c:pt>
                <c:pt idx="1947">
                  <c:v>14.065899848937988</c:v>
                </c:pt>
                <c:pt idx="1948">
                  <c:v>14.196200370788574</c:v>
                </c:pt>
                <c:pt idx="1949">
                  <c:v>14.292599678039551</c:v>
                </c:pt>
                <c:pt idx="1950">
                  <c:v>14.570099830627441</c:v>
                </c:pt>
                <c:pt idx="1951">
                  <c:v>14.49839973449707</c:v>
                </c:pt>
                <c:pt idx="1952">
                  <c:v>14.545599937438965</c:v>
                </c:pt>
                <c:pt idx="1953">
                  <c:v>14.522500038146973</c:v>
                </c:pt>
                <c:pt idx="1954">
                  <c:v>14.655200004577637</c:v>
                </c:pt>
                <c:pt idx="1955">
                  <c:v>14.348699569702148</c:v>
                </c:pt>
                <c:pt idx="1956">
                  <c:v>14.291899681091309</c:v>
                </c:pt>
                <c:pt idx="1957">
                  <c:v>14.401100158691406</c:v>
                </c:pt>
                <c:pt idx="1958">
                  <c:v>14.679599761962891</c:v>
                </c:pt>
                <c:pt idx="1959">
                  <c:v>14.687800407409668</c:v>
                </c:pt>
                <c:pt idx="1960">
                  <c:v>15.237500190734863</c:v>
                </c:pt>
                <c:pt idx="1961">
                  <c:v>15.534199714660645</c:v>
                </c:pt>
                <c:pt idx="1962">
                  <c:v>15.279600143432617</c:v>
                </c:pt>
                <c:pt idx="1963">
                  <c:v>15.174300193786621</c:v>
                </c:pt>
                <c:pt idx="1964">
                  <c:v>15.213199615478516</c:v>
                </c:pt>
                <c:pt idx="1965">
                  <c:v>15.516400337219238</c:v>
                </c:pt>
                <c:pt idx="1966">
                  <c:v>15.715900421142578</c:v>
                </c:pt>
                <c:pt idx="1967">
                  <c:v>15.715399742126465</c:v>
                </c:pt>
                <c:pt idx="1968">
                  <c:v>15.624300003051758</c:v>
                </c:pt>
                <c:pt idx="1969">
                  <c:v>15.596699714660645</c:v>
                </c:pt>
                <c:pt idx="1970">
                  <c:v>15.613200187683105</c:v>
                </c:pt>
                <c:pt idx="1971">
                  <c:v>15.336099624633789</c:v>
                </c:pt>
                <c:pt idx="1972">
                  <c:v>15.278400421142578</c:v>
                </c:pt>
                <c:pt idx="1973">
                  <c:v>15.224300384521484</c:v>
                </c:pt>
                <c:pt idx="1974">
                  <c:v>15.482799530029297</c:v>
                </c:pt>
                <c:pt idx="1975">
                  <c:v>15.612199783325195</c:v>
                </c:pt>
                <c:pt idx="1976">
                  <c:v>15.68120002746582</c:v>
                </c:pt>
                <c:pt idx="1977">
                  <c:v>15.222599983215332</c:v>
                </c:pt>
                <c:pt idx="1978">
                  <c:v>15.041799545288086</c:v>
                </c:pt>
                <c:pt idx="1979">
                  <c:v>15.320599555969238</c:v>
                </c:pt>
                <c:pt idx="1980">
                  <c:v>15.360600471496582</c:v>
                </c:pt>
                <c:pt idx="1981">
                  <c:v>15.38029956817627</c:v>
                </c:pt>
                <c:pt idx="1982">
                  <c:v>15.336400032043457</c:v>
                </c:pt>
                <c:pt idx="1983">
                  <c:v>15.293700218200684</c:v>
                </c:pt>
                <c:pt idx="1984">
                  <c:v>15.089200019836426</c:v>
                </c:pt>
                <c:pt idx="1985">
                  <c:v>14.700300216674805</c:v>
                </c:pt>
                <c:pt idx="1986">
                  <c:v>14.697400093078613</c:v>
                </c:pt>
                <c:pt idx="1987">
                  <c:v>14.812000274658203</c:v>
                </c:pt>
                <c:pt idx="1988">
                  <c:v>14.840100288391113</c:v>
                </c:pt>
                <c:pt idx="1989">
                  <c:v>14.639699935913086</c:v>
                </c:pt>
                <c:pt idx="1990">
                  <c:v>14.527899742126465</c:v>
                </c:pt>
                <c:pt idx="1991">
                  <c:v>14.601400375366211</c:v>
                </c:pt>
                <c:pt idx="1992">
                  <c:v>14.558699607849121</c:v>
                </c:pt>
                <c:pt idx="1993">
                  <c:v>14.486499786376953</c:v>
                </c:pt>
                <c:pt idx="1994">
                  <c:v>14.455100059509277</c:v>
                </c:pt>
                <c:pt idx="1995">
                  <c:v>14.112700462341309</c:v>
                </c:pt>
                <c:pt idx="1996">
                  <c:v>14.322199821472168</c:v>
                </c:pt>
                <c:pt idx="1997">
                  <c:v>14.442299842834473</c:v>
                </c:pt>
                <c:pt idx="1998">
                  <c:v>14.503199577331543</c:v>
                </c:pt>
                <c:pt idx="1999">
                  <c:v>14.695099830627441</c:v>
                </c:pt>
                <c:pt idx="2000">
                  <c:v>14.497599601745605</c:v>
                </c:pt>
                <c:pt idx="2001">
                  <c:v>14.738800048828125</c:v>
                </c:pt>
                <c:pt idx="2002">
                  <c:v>14.951800346374512</c:v>
                </c:pt>
                <c:pt idx="2003">
                  <c:v>14.992199897766113</c:v>
                </c:pt>
                <c:pt idx="2004">
                  <c:v>14.978799819946289</c:v>
                </c:pt>
                <c:pt idx="2005">
                  <c:v>14.619400024414062</c:v>
                </c:pt>
                <c:pt idx="2006">
                  <c:v>14.518699645996094</c:v>
                </c:pt>
                <c:pt idx="2007">
                  <c:v>14.494999885559082</c:v>
                </c:pt>
                <c:pt idx="2008">
                  <c:v>14.764200210571289</c:v>
                </c:pt>
                <c:pt idx="2009">
                  <c:v>14.61460018157959</c:v>
                </c:pt>
                <c:pt idx="2010">
                  <c:v>14.42549991607666</c:v>
                </c:pt>
                <c:pt idx="2011">
                  <c:v>14.337699890136719</c:v>
                </c:pt>
                <c:pt idx="2012">
                  <c:v>14.023699760437012</c:v>
                </c:pt>
                <c:pt idx="2013">
                  <c:v>13.939299583435059</c:v>
                </c:pt>
                <c:pt idx="2014">
                  <c:v>13.826800346374512</c:v>
                </c:pt>
                <c:pt idx="2015">
                  <c:v>14.167200088500977</c:v>
                </c:pt>
                <c:pt idx="2016">
                  <c:v>14.297200202941895</c:v>
                </c:pt>
                <c:pt idx="2017">
                  <c:v>14.387200355529785</c:v>
                </c:pt>
                <c:pt idx="2018">
                  <c:v>14.405599594116211</c:v>
                </c:pt>
                <c:pt idx="2019">
                  <c:v>13.885499954223633</c:v>
                </c:pt>
                <c:pt idx="2020">
                  <c:v>13.840999603271484</c:v>
                </c:pt>
                <c:pt idx="2021">
                  <c:v>14.250100135803223</c:v>
                </c:pt>
                <c:pt idx="2022">
                  <c:v>14.530099868774414</c:v>
                </c:pt>
                <c:pt idx="2023">
                  <c:v>14.77239990234375</c:v>
                </c:pt>
                <c:pt idx="2024">
                  <c:v>14.685700416564941</c:v>
                </c:pt>
                <c:pt idx="2025">
                  <c:v>14.465800285339355</c:v>
                </c:pt>
                <c:pt idx="2026">
                  <c:v>14.734600067138672</c:v>
                </c:pt>
                <c:pt idx="2027">
                  <c:v>14.138299942016602</c:v>
                </c:pt>
                <c:pt idx="2028">
                  <c:v>13.6875</c:v>
                </c:pt>
                <c:pt idx="2029">
                  <c:v>13.714300155639648</c:v>
                </c:pt>
                <c:pt idx="2030">
                  <c:v>14.139300346374512</c:v>
                </c:pt>
                <c:pt idx="2031">
                  <c:v>14.06410026550293</c:v>
                </c:pt>
                <c:pt idx="2032">
                  <c:v>13.930800437927246</c:v>
                </c:pt>
                <c:pt idx="2033">
                  <c:v>14.039199829101563</c:v>
                </c:pt>
                <c:pt idx="2034">
                  <c:v>13.899499893188477</c:v>
                </c:pt>
                <c:pt idx="2035">
                  <c:v>13.835399627685547</c:v>
                </c:pt>
                <c:pt idx="2036">
                  <c:v>13.609600067138672</c:v>
                </c:pt>
                <c:pt idx="2037">
                  <c:v>13.697600364685059</c:v>
                </c:pt>
                <c:pt idx="2038">
                  <c:v>13.560500144958496</c:v>
                </c:pt>
                <c:pt idx="2039">
                  <c:v>13.714200019836426</c:v>
                </c:pt>
                <c:pt idx="2040">
                  <c:v>14.689000129699707</c:v>
                </c:pt>
                <c:pt idx="2041">
                  <c:v>14.710300445556641</c:v>
                </c:pt>
                <c:pt idx="2042">
                  <c:v>15.192000389099121</c:v>
                </c:pt>
                <c:pt idx="2043">
                  <c:v>15.25469970703125</c:v>
                </c:pt>
                <c:pt idx="2044">
                  <c:v>15.185000419616699</c:v>
                </c:pt>
                <c:pt idx="2045">
                  <c:v>15.288399696350098</c:v>
                </c:pt>
                <c:pt idx="2046">
                  <c:v>15.177499771118164</c:v>
                </c:pt>
                <c:pt idx="2047">
                  <c:v>15.74590015411377</c:v>
                </c:pt>
                <c:pt idx="2048">
                  <c:v>16.197399139404297</c:v>
                </c:pt>
                <c:pt idx="2049">
                  <c:v>16.418800354003906</c:v>
                </c:pt>
                <c:pt idx="2050">
                  <c:v>16.345800399780273</c:v>
                </c:pt>
                <c:pt idx="2051">
                  <c:v>16.579599380493164</c:v>
                </c:pt>
                <c:pt idx="2052">
                  <c:v>16.586399078369141</c:v>
                </c:pt>
                <c:pt idx="2053">
                  <c:v>16.810400009155273</c:v>
                </c:pt>
                <c:pt idx="2054">
                  <c:v>16.83289909362793</c:v>
                </c:pt>
                <c:pt idx="2055">
                  <c:v>16.891700744628906</c:v>
                </c:pt>
                <c:pt idx="2056">
                  <c:v>16.608299255371094</c:v>
                </c:pt>
                <c:pt idx="2057">
                  <c:v>16.687799453735352</c:v>
                </c:pt>
                <c:pt idx="2058">
                  <c:v>16.608999252319336</c:v>
                </c:pt>
                <c:pt idx="2059">
                  <c:v>16.83690071105957</c:v>
                </c:pt>
                <c:pt idx="2060">
                  <c:v>16.841100692749023</c:v>
                </c:pt>
                <c:pt idx="2061">
                  <c:v>16.647300720214844</c:v>
                </c:pt>
                <c:pt idx="2062">
                  <c:v>16.534099578857422</c:v>
                </c:pt>
                <c:pt idx="2063">
                  <c:v>16.161899566650391</c:v>
                </c:pt>
                <c:pt idx="2064">
                  <c:v>15.834699630737305</c:v>
                </c:pt>
                <c:pt idx="2065">
                  <c:v>15.678099632263184</c:v>
                </c:pt>
                <c:pt idx="2066">
                  <c:v>16.030300140380859</c:v>
                </c:pt>
                <c:pt idx="2067">
                  <c:v>16.105899810791016</c:v>
                </c:pt>
                <c:pt idx="2068">
                  <c:v>16.091999053955078</c:v>
                </c:pt>
                <c:pt idx="2069">
                  <c:v>16.127399444580078</c:v>
                </c:pt>
                <c:pt idx="2070">
                  <c:v>16.058900833129883</c:v>
                </c:pt>
                <c:pt idx="2071">
                  <c:v>16.03700065612793</c:v>
                </c:pt>
                <c:pt idx="2072">
                  <c:v>15.747799873352051</c:v>
                </c:pt>
                <c:pt idx="2073">
                  <c:v>15.520700454711914</c:v>
                </c:pt>
                <c:pt idx="2074">
                  <c:v>15.121000289916992</c:v>
                </c:pt>
                <c:pt idx="2075">
                  <c:v>15.313199996948242</c:v>
                </c:pt>
                <c:pt idx="2076">
                  <c:v>15.448300361633301</c:v>
                </c:pt>
                <c:pt idx="2077">
                  <c:v>15.347399711608887</c:v>
                </c:pt>
                <c:pt idx="2078">
                  <c:v>15.880999565124512</c:v>
                </c:pt>
                <c:pt idx="2079">
                  <c:v>15.932499885559082</c:v>
                </c:pt>
                <c:pt idx="2080">
                  <c:v>15.581299781799316</c:v>
                </c:pt>
                <c:pt idx="2081">
                  <c:v>15.585000038146973</c:v>
                </c:pt>
                <c:pt idx="2082">
                  <c:v>15.520500183105469</c:v>
                </c:pt>
                <c:pt idx="2083">
                  <c:v>15.351499557495117</c:v>
                </c:pt>
                <c:pt idx="2084">
                  <c:v>15.442299842834473</c:v>
                </c:pt>
                <c:pt idx="2085">
                  <c:v>15.467700004577637</c:v>
                </c:pt>
                <c:pt idx="2086">
                  <c:v>15.533499717712402</c:v>
                </c:pt>
                <c:pt idx="2087">
                  <c:v>15.544699668884277</c:v>
                </c:pt>
                <c:pt idx="2088">
                  <c:v>15.512800216674805</c:v>
                </c:pt>
                <c:pt idx="2089">
                  <c:v>15.432000160217285</c:v>
                </c:pt>
                <c:pt idx="2090">
                  <c:v>15.587100028991699</c:v>
                </c:pt>
                <c:pt idx="2091">
                  <c:v>15.706899642944336</c:v>
                </c:pt>
                <c:pt idx="2092">
                  <c:v>15.61870002746582</c:v>
                </c:pt>
                <c:pt idx="2093">
                  <c:v>15.48639965057373</c:v>
                </c:pt>
                <c:pt idx="2094">
                  <c:v>15.613699913024902</c:v>
                </c:pt>
                <c:pt idx="2095">
                  <c:v>15.67549991607666</c:v>
                </c:pt>
                <c:pt idx="2096">
                  <c:v>15.745599746704102</c:v>
                </c:pt>
                <c:pt idx="2097">
                  <c:v>15.804800033569336</c:v>
                </c:pt>
                <c:pt idx="2098">
                  <c:v>15.707799911499023</c:v>
                </c:pt>
                <c:pt idx="2099">
                  <c:v>15.681099891662598</c:v>
                </c:pt>
                <c:pt idx="2100">
                  <c:v>15.213700294494629</c:v>
                </c:pt>
                <c:pt idx="2101">
                  <c:v>15.182499885559082</c:v>
                </c:pt>
                <c:pt idx="2102">
                  <c:v>15.356300354003906</c:v>
                </c:pt>
                <c:pt idx="2103">
                  <c:v>15.317899703979492</c:v>
                </c:pt>
                <c:pt idx="2104">
                  <c:v>15.297499656677246</c:v>
                </c:pt>
                <c:pt idx="2105">
                  <c:v>15.420100212097168</c:v>
                </c:pt>
                <c:pt idx="2106">
                  <c:v>15.645600318908691</c:v>
                </c:pt>
                <c:pt idx="2107">
                  <c:v>15.692099571228027</c:v>
                </c:pt>
                <c:pt idx="2108">
                  <c:v>15.969099998474121</c:v>
                </c:pt>
                <c:pt idx="2109">
                  <c:v>16.029300689697266</c:v>
                </c:pt>
                <c:pt idx="2110">
                  <c:v>15.884599685668945</c:v>
                </c:pt>
                <c:pt idx="2111">
                  <c:v>15.506500244140625</c:v>
                </c:pt>
                <c:pt idx="2112">
                  <c:v>16.342800140380859</c:v>
                </c:pt>
                <c:pt idx="2113">
                  <c:v>16.327800750732422</c:v>
                </c:pt>
                <c:pt idx="2114">
                  <c:v>15.967000007629395</c:v>
                </c:pt>
                <c:pt idx="2115">
                  <c:v>15.783499717712402</c:v>
                </c:pt>
                <c:pt idx="2116">
                  <c:v>16.048700332641602</c:v>
                </c:pt>
                <c:pt idx="2117">
                  <c:v>16.095199584960937</c:v>
                </c:pt>
                <c:pt idx="2118">
                  <c:v>16.114299774169922</c:v>
                </c:pt>
                <c:pt idx="2119">
                  <c:v>16.514900207519531</c:v>
                </c:pt>
                <c:pt idx="2120">
                  <c:v>16.357099533081055</c:v>
                </c:pt>
                <c:pt idx="2121">
                  <c:v>16.733699798583984</c:v>
                </c:pt>
                <c:pt idx="2122">
                  <c:v>17.05579948425293</c:v>
                </c:pt>
                <c:pt idx="2123">
                  <c:v>16.919300079345703</c:v>
                </c:pt>
                <c:pt idx="2124">
                  <c:v>16.911800384521484</c:v>
                </c:pt>
                <c:pt idx="2125">
                  <c:v>16.954500198364258</c:v>
                </c:pt>
                <c:pt idx="2126">
                  <c:v>16.650600433349609</c:v>
                </c:pt>
                <c:pt idx="2127">
                  <c:v>16.765899658203125</c:v>
                </c:pt>
                <c:pt idx="2128">
                  <c:v>16.507600784301758</c:v>
                </c:pt>
                <c:pt idx="2129">
                  <c:v>16.776899337768555</c:v>
                </c:pt>
                <c:pt idx="2130">
                  <c:v>16.672500610351563</c:v>
                </c:pt>
                <c:pt idx="2131">
                  <c:v>16.503400802612305</c:v>
                </c:pt>
                <c:pt idx="2132">
                  <c:v>16.113199234008789</c:v>
                </c:pt>
                <c:pt idx="2133">
                  <c:v>16.278900146484375</c:v>
                </c:pt>
                <c:pt idx="2134">
                  <c:v>16.498600006103516</c:v>
                </c:pt>
                <c:pt idx="2135">
                  <c:v>16.460699081420898</c:v>
                </c:pt>
                <c:pt idx="2136">
                  <c:v>16.547100067138672</c:v>
                </c:pt>
                <c:pt idx="2137">
                  <c:v>16.438499450683594</c:v>
                </c:pt>
                <c:pt idx="2138">
                  <c:v>16.346500396728516</c:v>
                </c:pt>
                <c:pt idx="2139">
                  <c:v>16.42919921875</c:v>
                </c:pt>
                <c:pt idx="2140">
                  <c:v>16.478099822998047</c:v>
                </c:pt>
                <c:pt idx="2141">
                  <c:v>16.352399826049805</c:v>
                </c:pt>
                <c:pt idx="2142">
                  <c:v>15.809100151062012</c:v>
                </c:pt>
                <c:pt idx="2143">
                  <c:v>16.106800079345703</c:v>
                </c:pt>
                <c:pt idx="2144">
                  <c:v>16.07390022277832</c:v>
                </c:pt>
                <c:pt idx="2145">
                  <c:v>15.946900367736816</c:v>
                </c:pt>
                <c:pt idx="2146">
                  <c:v>15.906299591064453</c:v>
                </c:pt>
                <c:pt idx="2147">
                  <c:v>15.907699584960937</c:v>
                </c:pt>
                <c:pt idx="2148">
                  <c:v>16.622200012207031</c:v>
                </c:pt>
                <c:pt idx="2149">
                  <c:v>16.464199066162109</c:v>
                </c:pt>
                <c:pt idx="2150">
                  <c:v>16.287099838256836</c:v>
                </c:pt>
                <c:pt idx="2151">
                  <c:v>16.255100250244141</c:v>
                </c:pt>
                <c:pt idx="2152">
                  <c:v>16.136299133300781</c:v>
                </c:pt>
                <c:pt idx="2153">
                  <c:v>15.695400238037109</c:v>
                </c:pt>
                <c:pt idx="2154">
                  <c:v>15.774900436401367</c:v>
                </c:pt>
                <c:pt idx="2155">
                  <c:v>15.872400283813477</c:v>
                </c:pt>
                <c:pt idx="2156">
                  <c:v>15.811300277709961</c:v>
                </c:pt>
                <c:pt idx="2157">
                  <c:v>15.718799591064453</c:v>
                </c:pt>
                <c:pt idx="2158">
                  <c:v>15.693099975585937</c:v>
                </c:pt>
                <c:pt idx="2159">
                  <c:v>15.541600227355957</c:v>
                </c:pt>
                <c:pt idx="2160">
                  <c:v>14.877400398254395</c:v>
                </c:pt>
                <c:pt idx="2161">
                  <c:v>15.036399841308594</c:v>
                </c:pt>
                <c:pt idx="2162">
                  <c:v>14.989999771118164</c:v>
                </c:pt>
                <c:pt idx="2163">
                  <c:v>15.060099601745605</c:v>
                </c:pt>
                <c:pt idx="2164">
                  <c:v>14.92140007019043</c:v>
                </c:pt>
                <c:pt idx="2165">
                  <c:v>14.649499893188477</c:v>
                </c:pt>
                <c:pt idx="2166">
                  <c:v>14.722800254821777</c:v>
                </c:pt>
                <c:pt idx="2167">
                  <c:v>14.193099975585938</c:v>
                </c:pt>
                <c:pt idx="2168">
                  <c:v>14.016500473022461</c:v>
                </c:pt>
                <c:pt idx="2169">
                  <c:v>14.435299873352051</c:v>
                </c:pt>
                <c:pt idx="2170">
                  <c:v>14.288599967956543</c:v>
                </c:pt>
                <c:pt idx="2171">
                  <c:v>14.395299911499023</c:v>
                </c:pt>
                <c:pt idx="2172">
                  <c:v>14.550000190734863</c:v>
                </c:pt>
                <c:pt idx="2173">
                  <c:v>14.692399978637695</c:v>
                </c:pt>
                <c:pt idx="2174">
                  <c:v>14.893099784851074</c:v>
                </c:pt>
                <c:pt idx="2175">
                  <c:v>14.76360034942627</c:v>
                </c:pt>
                <c:pt idx="2176">
                  <c:v>14.973899841308594</c:v>
                </c:pt>
                <c:pt idx="2177">
                  <c:v>14.785599708557129</c:v>
                </c:pt>
                <c:pt idx="2178">
                  <c:v>14.817500114440918</c:v>
                </c:pt>
                <c:pt idx="2179">
                  <c:v>14.95259952545166</c:v>
                </c:pt>
                <c:pt idx="2180">
                  <c:v>15.073800086975098</c:v>
                </c:pt>
                <c:pt idx="2181">
                  <c:v>15.249199867248535</c:v>
                </c:pt>
                <c:pt idx="2182">
                  <c:v>15.160699844360352</c:v>
                </c:pt>
                <c:pt idx="2183">
                  <c:v>15.447799682617188</c:v>
                </c:pt>
                <c:pt idx="2184">
                  <c:v>15.420200347900391</c:v>
                </c:pt>
                <c:pt idx="2185">
                  <c:v>15.501799583435059</c:v>
                </c:pt>
                <c:pt idx="2186">
                  <c:v>15.811599731445313</c:v>
                </c:pt>
                <c:pt idx="2187">
                  <c:v>15.860300064086914</c:v>
                </c:pt>
                <c:pt idx="2188">
                  <c:v>15.996899604797363</c:v>
                </c:pt>
                <c:pt idx="2189">
                  <c:v>16.035900115966797</c:v>
                </c:pt>
                <c:pt idx="2190">
                  <c:v>16.012800216674805</c:v>
                </c:pt>
                <c:pt idx="2191">
                  <c:v>15.658699989318848</c:v>
                </c:pt>
                <c:pt idx="2192">
                  <c:v>15.532500267028809</c:v>
                </c:pt>
                <c:pt idx="2193">
                  <c:v>15.345600128173828</c:v>
                </c:pt>
                <c:pt idx="2194">
                  <c:v>15.431400299072266</c:v>
                </c:pt>
                <c:pt idx="2195">
                  <c:v>15.45680046081543</c:v>
                </c:pt>
                <c:pt idx="2196">
                  <c:v>15.331100463867188</c:v>
                </c:pt>
                <c:pt idx="2197">
                  <c:v>15.48490047454834</c:v>
                </c:pt>
                <c:pt idx="2198">
                  <c:v>15.732700347900391</c:v>
                </c:pt>
                <c:pt idx="2199">
                  <c:v>15.924599647521973</c:v>
                </c:pt>
                <c:pt idx="2200">
                  <c:v>15.972999572753906</c:v>
                </c:pt>
                <c:pt idx="2201">
                  <c:v>15.63129997253418</c:v>
                </c:pt>
                <c:pt idx="2202">
                  <c:v>15.653900146484375</c:v>
                </c:pt>
                <c:pt idx="2203">
                  <c:v>15.612600326538086</c:v>
                </c:pt>
                <c:pt idx="2204">
                  <c:v>15.694399833679199</c:v>
                </c:pt>
                <c:pt idx="2205">
                  <c:v>15.708999633789063</c:v>
                </c:pt>
                <c:pt idx="2206">
                  <c:v>15.90369987487793</c:v>
                </c:pt>
                <c:pt idx="2207">
                  <c:v>15.833399772644043</c:v>
                </c:pt>
                <c:pt idx="2208">
                  <c:v>15.464099884033203</c:v>
                </c:pt>
                <c:pt idx="2209">
                  <c:v>15.727299690246582</c:v>
                </c:pt>
                <c:pt idx="2210">
                  <c:v>15.378700256347656</c:v>
                </c:pt>
                <c:pt idx="2211">
                  <c:v>14.84689998626709</c:v>
                </c:pt>
                <c:pt idx="2212">
                  <c:v>15.002599716186523</c:v>
                </c:pt>
                <c:pt idx="2213">
                  <c:v>15.023799896240234</c:v>
                </c:pt>
                <c:pt idx="2214">
                  <c:v>14.841300010681152</c:v>
                </c:pt>
                <c:pt idx="2215">
                  <c:v>14.830100059509277</c:v>
                </c:pt>
                <c:pt idx="2216">
                  <c:v>15.254400253295898</c:v>
                </c:pt>
                <c:pt idx="2217">
                  <c:v>15.204400062561035</c:v>
                </c:pt>
                <c:pt idx="2218">
                  <c:v>15.409799575805664</c:v>
                </c:pt>
                <c:pt idx="2219">
                  <c:v>15.86460018157959</c:v>
                </c:pt>
                <c:pt idx="2220">
                  <c:v>15.752799987792969</c:v>
                </c:pt>
                <c:pt idx="2221">
                  <c:v>15.931099891662598</c:v>
                </c:pt>
                <c:pt idx="2222">
                  <c:v>15.83430004119873</c:v>
                </c:pt>
                <c:pt idx="2223">
                  <c:v>15.87559986114502</c:v>
                </c:pt>
                <c:pt idx="2224">
                  <c:v>15.768199920654297</c:v>
                </c:pt>
                <c:pt idx="2225">
                  <c:v>14.966300010681152</c:v>
                </c:pt>
                <c:pt idx="2226">
                  <c:v>14.894000053405762</c:v>
                </c:pt>
                <c:pt idx="2227">
                  <c:v>14.929599761962891</c:v>
                </c:pt>
                <c:pt idx="2228">
                  <c:v>15.160900115966797</c:v>
                </c:pt>
                <c:pt idx="2229">
                  <c:v>14.888999938964844</c:v>
                </c:pt>
                <c:pt idx="2230">
                  <c:v>14.871399879455566</c:v>
                </c:pt>
                <c:pt idx="2231">
                  <c:v>14.982199668884277</c:v>
                </c:pt>
                <c:pt idx="2232">
                  <c:v>15.29580020904541</c:v>
                </c:pt>
                <c:pt idx="2233">
                  <c:v>15.353099822998047</c:v>
                </c:pt>
                <c:pt idx="2234">
                  <c:v>15.479700088500977</c:v>
                </c:pt>
                <c:pt idx="2235">
                  <c:v>15.756500244140625</c:v>
                </c:pt>
                <c:pt idx="2236">
                  <c:v>15.688799858093262</c:v>
                </c:pt>
                <c:pt idx="2237">
                  <c:v>15.879899978637695</c:v>
                </c:pt>
                <c:pt idx="2238">
                  <c:v>15.769100189208984</c:v>
                </c:pt>
                <c:pt idx="2239">
                  <c:v>15.879899978637695</c:v>
                </c:pt>
                <c:pt idx="2240">
                  <c:v>16.010400772094727</c:v>
                </c:pt>
                <c:pt idx="2241">
                  <c:v>16.334299087524414</c:v>
                </c:pt>
                <c:pt idx="2242">
                  <c:v>16.376899719238281</c:v>
                </c:pt>
                <c:pt idx="2243">
                  <c:v>16.292499542236328</c:v>
                </c:pt>
                <c:pt idx="2244">
                  <c:v>16.611000061035156</c:v>
                </c:pt>
                <c:pt idx="2245">
                  <c:v>16.821199417114258</c:v>
                </c:pt>
                <c:pt idx="2246">
                  <c:v>16.598600387573242</c:v>
                </c:pt>
                <c:pt idx="2247">
                  <c:v>16.620100021362305</c:v>
                </c:pt>
                <c:pt idx="2248">
                  <c:v>16.695699691772461</c:v>
                </c:pt>
                <c:pt idx="2249">
                  <c:v>16.419300079345703</c:v>
                </c:pt>
                <c:pt idx="2250">
                  <c:v>16.25629997253418</c:v>
                </c:pt>
                <c:pt idx="2251">
                  <c:v>16.520200729370117</c:v>
                </c:pt>
                <c:pt idx="2252">
                  <c:v>16.329099655151367</c:v>
                </c:pt>
                <c:pt idx="2253">
                  <c:v>15.974100112915039</c:v>
                </c:pt>
                <c:pt idx="2254">
                  <c:v>16.042600631713867</c:v>
                </c:pt>
                <c:pt idx="2255">
                  <c:v>16.037799835205078</c:v>
                </c:pt>
                <c:pt idx="2256">
                  <c:v>16.151300430297852</c:v>
                </c:pt>
                <c:pt idx="2257">
                  <c:v>16.324800491333008</c:v>
                </c:pt>
                <c:pt idx="2258">
                  <c:v>16.161500930786133</c:v>
                </c:pt>
                <c:pt idx="2259">
                  <c:v>16.420200347900391</c:v>
                </c:pt>
                <c:pt idx="2260">
                  <c:v>16.718599319458008</c:v>
                </c:pt>
                <c:pt idx="2261">
                  <c:v>16.728200912475586</c:v>
                </c:pt>
                <c:pt idx="2262">
                  <c:v>16.793899536132812</c:v>
                </c:pt>
                <c:pt idx="2263">
                  <c:v>16.853000640869141</c:v>
                </c:pt>
                <c:pt idx="2264">
                  <c:v>17.273899078369141</c:v>
                </c:pt>
                <c:pt idx="2265">
                  <c:v>17.224399566650391</c:v>
                </c:pt>
                <c:pt idx="2266">
                  <c:v>16.933000564575195</c:v>
                </c:pt>
                <c:pt idx="2267">
                  <c:v>16.715400695800781</c:v>
                </c:pt>
                <c:pt idx="2268">
                  <c:v>16.724000930786133</c:v>
                </c:pt>
                <c:pt idx="2269">
                  <c:v>17.095500946044922</c:v>
                </c:pt>
                <c:pt idx="2270">
                  <c:v>16.579700469970703</c:v>
                </c:pt>
                <c:pt idx="2271">
                  <c:v>16.888599395751953</c:v>
                </c:pt>
                <c:pt idx="2272">
                  <c:v>16.958200454711914</c:v>
                </c:pt>
                <c:pt idx="2273">
                  <c:v>16.881999969482422</c:v>
                </c:pt>
                <c:pt idx="2274">
                  <c:v>16.687799453735352</c:v>
                </c:pt>
                <c:pt idx="2275">
                  <c:v>16.399099349975586</c:v>
                </c:pt>
                <c:pt idx="2276">
                  <c:v>16.462200164794922</c:v>
                </c:pt>
                <c:pt idx="2277">
                  <c:v>16.489700317382812</c:v>
                </c:pt>
                <c:pt idx="2278">
                  <c:v>16.465299606323242</c:v>
                </c:pt>
                <c:pt idx="2279">
                  <c:v>16.92609977722168</c:v>
                </c:pt>
                <c:pt idx="2280">
                  <c:v>17.205699920654297</c:v>
                </c:pt>
                <c:pt idx="2281">
                  <c:v>17.242399215698242</c:v>
                </c:pt>
                <c:pt idx="2282">
                  <c:v>17.448099136352539</c:v>
                </c:pt>
                <c:pt idx="2283">
                  <c:v>17.284799575805664</c:v>
                </c:pt>
                <c:pt idx="2284">
                  <c:v>17.281400680541992</c:v>
                </c:pt>
                <c:pt idx="2285">
                  <c:v>17.377500534057617</c:v>
                </c:pt>
                <c:pt idx="2286">
                  <c:v>17.083900451660156</c:v>
                </c:pt>
                <c:pt idx="2287">
                  <c:v>17.199800491333008</c:v>
                </c:pt>
                <c:pt idx="2288">
                  <c:v>16.988199234008789</c:v>
                </c:pt>
                <c:pt idx="2289">
                  <c:v>17.084299087524414</c:v>
                </c:pt>
                <c:pt idx="2290">
                  <c:v>17.181600570678711</c:v>
                </c:pt>
                <c:pt idx="2291">
                  <c:v>17.234199523925781</c:v>
                </c:pt>
                <c:pt idx="2292">
                  <c:v>17.278999328613281</c:v>
                </c:pt>
                <c:pt idx="2293">
                  <c:v>17.768999099731445</c:v>
                </c:pt>
                <c:pt idx="2294">
                  <c:v>17.765399932861328</c:v>
                </c:pt>
                <c:pt idx="2295">
                  <c:v>17.795099258422852</c:v>
                </c:pt>
                <c:pt idx="2296">
                  <c:v>17.883499145507813</c:v>
                </c:pt>
                <c:pt idx="2297">
                  <c:v>17.700099945068359</c:v>
                </c:pt>
                <c:pt idx="2298">
                  <c:v>17.323699951171875</c:v>
                </c:pt>
                <c:pt idx="2299">
                  <c:v>17.496599197387695</c:v>
                </c:pt>
                <c:pt idx="2300">
                  <c:v>17.778299331665039</c:v>
                </c:pt>
                <c:pt idx="2301">
                  <c:v>17.830699920654297</c:v>
                </c:pt>
                <c:pt idx="2302">
                  <c:v>17.499399185180664</c:v>
                </c:pt>
                <c:pt idx="2303">
                  <c:v>17.328500747680664</c:v>
                </c:pt>
                <c:pt idx="2304">
                  <c:v>17.630800247192383</c:v>
                </c:pt>
                <c:pt idx="2305">
                  <c:v>17.34269905090332</c:v>
                </c:pt>
                <c:pt idx="2306">
                  <c:v>17.715700149536133</c:v>
                </c:pt>
                <c:pt idx="2307">
                  <c:v>17.661899566650391</c:v>
                </c:pt>
                <c:pt idx="2308">
                  <c:v>17.877799987792969</c:v>
                </c:pt>
                <c:pt idx="2309">
                  <c:v>18.011699676513672</c:v>
                </c:pt>
                <c:pt idx="2310">
                  <c:v>18.046100616455078</c:v>
                </c:pt>
                <c:pt idx="2311">
                  <c:v>18.420299530029297</c:v>
                </c:pt>
                <c:pt idx="2312">
                  <c:v>18.588699340820313</c:v>
                </c:pt>
                <c:pt idx="2313">
                  <c:v>18.510799407958984</c:v>
                </c:pt>
                <c:pt idx="2314">
                  <c:v>18.329399108886719</c:v>
                </c:pt>
                <c:pt idx="2315">
                  <c:v>18.220399856567383</c:v>
                </c:pt>
                <c:pt idx="2316">
                  <c:v>17.795000076293945</c:v>
                </c:pt>
                <c:pt idx="2317">
                  <c:v>17.815500259399414</c:v>
                </c:pt>
                <c:pt idx="2318">
                  <c:v>17.648199081420898</c:v>
                </c:pt>
                <c:pt idx="2319">
                  <c:v>17.263799667358398</c:v>
                </c:pt>
                <c:pt idx="2320">
                  <c:v>17.238800048828125</c:v>
                </c:pt>
                <c:pt idx="2321">
                  <c:v>17.552000045776367</c:v>
                </c:pt>
                <c:pt idx="2322">
                  <c:v>17.55470085144043</c:v>
                </c:pt>
                <c:pt idx="2323">
                  <c:v>17.647600173950195</c:v>
                </c:pt>
                <c:pt idx="2324">
                  <c:v>17.229799270629883</c:v>
                </c:pt>
                <c:pt idx="2325">
                  <c:v>16.777399063110352</c:v>
                </c:pt>
                <c:pt idx="2326">
                  <c:v>16.850799560546875</c:v>
                </c:pt>
                <c:pt idx="2327">
                  <c:v>16.777399063110352</c:v>
                </c:pt>
                <c:pt idx="2328">
                  <c:v>17.111400604248047</c:v>
                </c:pt>
                <c:pt idx="2329">
                  <c:v>17.118200302124023</c:v>
                </c:pt>
                <c:pt idx="2330">
                  <c:v>17.001699447631836</c:v>
                </c:pt>
                <c:pt idx="2331">
                  <c:v>16.964099884033203</c:v>
                </c:pt>
                <c:pt idx="2332">
                  <c:v>16.819999694824219</c:v>
                </c:pt>
                <c:pt idx="2333">
                  <c:v>16.280599594116211</c:v>
                </c:pt>
                <c:pt idx="2334">
                  <c:v>16.166099548339844</c:v>
                </c:pt>
                <c:pt idx="2335">
                  <c:v>16.258100509643555</c:v>
                </c:pt>
                <c:pt idx="2336">
                  <c:v>16.418800354003906</c:v>
                </c:pt>
                <c:pt idx="2337">
                  <c:v>16.578100204467773</c:v>
                </c:pt>
                <c:pt idx="2338">
                  <c:v>16.489099502563477</c:v>
                </c:pt>
                <c:pt idx="2339">
                  <c:v>16.673099517822266</c:v>
                </c:pt>
                <c:pt idx="2340">
                  <c:v>16.742799758911133</c:v>
                </c:pt>
                <c:pt idx="2341">
                  <c:v>16.732500076293945</c:v>
                </c:pt>
                <c:pt idx="2342">
                  <c:v>17.027700424194336</c:v>
                </c:pt>
                <c:pt idx="2343">
                  <c:v>17.056600570678711</c:v>
                </c:pt>
                <c:pt idx="2344">
                  <c:v>16.819999694824219</c:v>
                </c:pt>
              </c:numCache>
            </c:numRef>
          </c:val>
          <c:smooth val="0"/>
          <c:extLst xmlns:c16r2="http://schemas.microsoft.com/office/drawing/2015/06/chart">
            <c:ext xmlns:c16="http://schemas.microsoft.com/office/drawing/2014/chart" uri="{C3380CC4-5D6E-409C-BE32-E72D297353CC}">
              <c16:uniqueId val="{00000001-1F17-468D-94ED-FC23E6087BE6}"/>
            </c:ext>
          </c:extLst>
        </c:ser>
        <c:ser>
          <c:idx val="2"/>
          <c:order val="2"/>
          <c:tx>
            <c:strRef>
              <c:f>Sheet2!$F$6</c:f>
              <c:strCache>
                <c:ptCount val="1"/>
                <c:pt idx="0">
                  <c:v>创业板指</c:v>
                </c:pt>
              </c:strCache>
            </c:strRef>
          </c:tx>
          <c:marker>
            <c:symbol val="none"/>
          </c:marker>
          <c:cat>
            <c:numRef>
              <c:f>Sheet2!$C$8:$C$2352</c:f>
              <c:numCache>
                <c:formatCode>yyyy\-mm\-dd</c:formatCode>
                <c:ptCount val="2345"/>
                <c:pt idx="0">
                  <c:v>44505</c:v>
                </c:pt>
                <c:pt idx="1">
                  <c:v>44504</c:v>
                </c:pt>
                <c:pt idx="2">
                  <c:v>44503</c:v>
                </c:pt>
                <c:pt idx="3">
                  <c:v>44502</c:v>
                </c:pt>
                <c:pt idx="4">
                  <c:v>44501</c:v>
                </c:pt>
                <c:pt idx="5">
                  <c:v>44498</c:v>
                </c:pt>
                <c:pt idx="6">
                  <c:v>44497</c:v>
                </c:pt>
                <c:pt idx="7">
                  <c:v>44496</c:v>
                </c:pt>
                <c:pt idx="8">
                  <c:v>44495</c:v>
                </c:pt>
                <c:pt idx="9">
                  <c:v>44494</c:v>
                </c:pt>
                <c:pt idx="10">
                  <c:v>44491</c:v>
                </c:pt>
                <c:pt idx="11">
                  <c:v>44490</c:v>
                </c:pt>
                <c:pt idx="12">
                  <c:v>44489</c:v>
                </c:pt>
                <c:pt idx="13">
                  <c:v>44488</c:v>
                </c:pt>
                <c:pt idx="14">
                  <c:v>44487</c:v>
                </c:pt>
                <c:pt idx="15">
                  <c:v>44484</c:v>
                </c:pt>
                <c:pt idx="16">
                  <c:v>44483</c:v>
                </c:pt>
                <c:pt idx="17">
                  <c:v>44482</c:v>
                </c:pt>
                <c:pt idx="18">
                  <c:v>44481</c:v>
                </c:pt>
                <c:pt idx="19">
                  <c:v>44480</c:v>
                </c:pt>
                <c:pt idx="20">
                  <c:v>44477</c:v>
                </c:pt>
                <c:pt idx="21">
                  <c:v>44469</c:v>
                </c:pt>
                <c:pt idx="22">
                  <c:v>44468</c:v>
                </c:pt>
                <c:pt idx="23">
                  <c:v>44467</c:v>
                </c:pt>
                <c:pt idx="24">
                  <c:v>44466</c:v>
                </c:pt>
                <c:pt idx="25">
                  <c:v>44463</c:v>
                </c:pt>
                <c:pt idx="26">
                  <c:v>44462</c:v>
                </c:pt>
                <c:pt idx="27">
                  <c:v>44461</c:v>
                </c:pt>
                <c:pt idx="28">
                  <c:v>44456</c:v>
                </c:pt>
                <c:pt idx="29">
                  <c:v>44455</c:v>
                </c:pt>
                <c:pt idx="30">
                  <c:v>44454</c:v>
                </c:pt>
                <c:pt idx="31">
                  <c:v>44453</c:v>
                </c:pt>
                <c:pt idx="32">
                  <c:v>44452</c:v>
                </c:pt>
                <c:pt idx="33">
                  <c:v>44449</c:v>
                </c:pt>
                <c:pt idx="34">
                  <c:v>44448</c:v>
                </c:pt>
                <c:pt idx="35">
                  <c:v>44447</c:v>
                </c:pt>
                <c:pt idx="36">
                  <c:v>44446</c:v>
                </c:pt>
                <c:pt idx="37">
                  <c:v>44445</c:v>
                </c:pt>
                <c:pt idx="38">
                  <c:v>44442</c:v>
                </c:pt>
                <c:pt idx="39">
                  <c:v>44441</c:v>
                </c:pt>
                <c:pt idx="40">
                  <c:v>44440</c:v>
                </c:pt>
                <c:pt idx="41">
                  <c:v>44439</c:v>
                </c:pt>
                <c:pt idx="42">
                  <c:v>44438</c:v>
                </c:pt>
                <c:pt idx="43">
                  <c:v>44435</c:v>
                </c:pt>
                <c:pt idx="44">
                  <c:v>44434</c:v>
                </c:pt>
                <c:pt idx="45">
                  <c:v>44433</c:v>
                </c:pt>
                <c:pt idx="46">
                  <c:v>44432</c:v>
                </c:pt>
                <c:pt idx="47">
                  <c:v>44431</c:v>
                </c:pt>
                <c:pt idx="48">
                  <c:v>44428</c:v>
                </c:pt>
                <c:pt idx="49">
                  <c:v>44427</c:v>
                </c:pt>
                <c:pt idx="50">
                  <c:v>44426</c:v>
                </c:pt>
                <c:pt idx="51">
                  <c:v>44425</c:v>
                </c:pt>
                <c:pt idx="52">
                  <c:v>44424</c:v>
                </c:pt>
                <c:pt idx="53">
                  <c:v>44421</c:v>
                </c:pt>
                <c:pt idx="54">
                  <c:v>44420</c:v>
                </c:pt>
                <c:pt idx="55">
                  <c:v>44419</c:v>
                </c:pt>
                <c:pt idx="56">
                  <c:v>44418</c:v>
                </c:pt>
                <c:pt idx="57">
                  <c:v>44417</c:v>
                </c:pt>
                <c:pt idx="58">
                  <c:v>44414</c:v>
                </c:pt>
                <c:pt idx="59">
                  <c:v>44413</c:v>
                </c:pt>
                <c:pt idx="60">
                  <c:v>44412</c:v>
                </c:pt>
                <c:pt idx="61">
                  <c:v>44411</c:v>
                </c:pt>
                <c:pt idx="62">
                  <c:v>44410</c:v>
                </c:pt>
                <c:pt idx="63">
                  <c:v>44407</c:v>
                </c:pt>
                <c:pt idx="64">
                  <c:v>44406</c:v>
                </c:pt>
                <c:pt idx="65">
                  <c:v>44405</c:v>
                </c:pt>
                <c:pt idx="66">
                  <c:v>44404</c:v>
                </c:pt>
                <c:pt idx="67">
                  <c:v>44403</c:v>
                </c:pt>
                <c:pt idx="68">
                  <c:v>44400</c:v>
                </c:pt>
                <c:pt idx="69">
                  <c:v>44399</c:v>
                </c:pt>
                <c:pt idx="70">
                  <c:v>44398</c:v>
                </c:pt>
                <c:pt idx="71">
                  <c:v>44397</c:v>
                </c:pt>
                <c:pt idx="72">
                  <c:v>44396</c:v>
                </c:pt>
                <c:pt idx="73">
                  <c:v>44393</c:v>
                </c:pt>
                <c:pt idx="74">
                  <c:v>44392</c:v>
                </c:pt>
                <c:pt idx="75">
                  <c:v>44391</c:v>
                </c:pt>
                <c:pt idx="76">
                  <c:v>44390</c:v>
                </c:pt>
                <c:pt idx="77">
                  <c:v>44389</c:v>
                </c:pt>
                <c:pt idx="78">
                  <c:v>44386</c:v>
                </c:pt>
                <c:pt idx="79">
                  <c:v>44385</c:v>
                </c:pt>
                <c:pt idx="80">
                  <c:v>44384</c:v>
                </c:pt>
                <c:pt idx="81">
                  <c:v>44383</c:v>
                </c:pt>
                <c:pt idx="82">
                  <c:v>44382</c:v>
                </c:pt>
                <c:pt idx="83">
                  <c:v>44379</c:v>
                </c:pt>
                <c:pt idx="84">
                  <c:v>44378</c:v>
                </c:pt>
                <c:pt idx="85">
                  <c:v>44377</c:v>
                </c:pt>
                <c:pt idx="86">
                  <c:v>44376</c:v>
                </c:pt>
                <c:pt idx="87">
                  <c:v>44375</c:v>
                </c:pt>
                <c:pt idx="88">
                  <c:v>44372</c:v>
                </c:pt>
                <c:pt idx="89">
                  <c:v>44371</c:v>
                </c:pt>
                <c:pt idx="90">
                  <c:v>44370</c:v>
                </c:pt>
                <c:pt idx="91">
                  <c:v>44369</c:v>
                </c:pt>
                <c:pt idx="92">
                  <c:v>44368</c:v>
                </c:pt>
                <c:pt idx="93">
                  <c:v>44365</c:v>
                </c:pt>
                <c:pt idx="94">
                  <c:v>44364</c:v>
                </c:pt>
                <c:pt idx="95">
                  <c:v>44363</c:v>
                </c:pt>
                <c:pt idx="96">
                  <c:v>44362</c:v>
                </c:pt>
                <c:pt idx="97">
                  <c:v>44358</c:v>
                </c:pt>
                <c:pt idx="98">
                  <c:v>44357</c:v>
                </c:pt>
                <c:pt idx="99">
                  <c:v>44356</c:v>
                </c:pt>
                <c:pt idx="100">
                  <c:v>44355</c:v>
                </c:pt>
                <c:pt idx="101">
                  <c:v>44354</c:v>
                </c:pt>
                <c:pt idx="102">
                  <c:v>44351</c:v>
                </c:pt>
                <c:pt idx="103">
                  <c:v>44350</c:v>
                </c:pt>
                <c:pt idx="104">
                  <c:v>44349</c:v>
                </c:pt>
                <c:pt idx="105">
                  <c:v>44348</c:v>
                </c:pt>
                <c:pt idx="106">
                  <c:v>44347</c:v>
                </c:pt>
                <c:pt idx="107">
                  <c:v>44344</c:v>
                </c:pt>
                <c:pt idx="108">
                  <c:v>44343</c:v>
                </c:pt>
                <c:pt idx="109">
                  <c:v>44342</c:v>
                </c:pt>
                <c:pt idx="110">
                  <c:v>44341</c:v>
                </c:pt>
                <c:pt idx="111">
                  <c:v>44340</c:v>
                </c:pt>
                <c:pt idx="112">
                  <c:v>44337</c:v>
                </c:pt>
                <c:pt idx="113">
                  <c:v>44336</c:v>
                </c:pt>
                <c:pt idx="114">
                  <c:v>44335</c:v>
                </c:pt>
                <c:pt idx="115">
                  <c:v>44334</c:v>
                </c:pt>
                <c:pt idx="116">
                  <c:v>44333</c:v>
                </c:pt>
                <c:pt idx="117">
                  <c:v>44330</c:v>
                </c:pt>
                <c:pt idx="118">
                  <c:v>44329</c:v>
                </c:pt>
                <c:pt idx="119">
                  <c:v>44328</c:v>
                </c:pt>
                <c:pt idx="120">
                  <c:v>44327</c:v>
                </c:pt>
                <c:pt idx="121">
                  <c:v>44326</c:v>
                </c:pt>
                <c:pt idx="122">
                  <c:v>44323</c:v>
                </c:pt>
                <c:pt idx="123">
                  <c:v>44322</c:v>
                </c:pt>
                <c:pt idx="124">
                  <c:v>44316</c:v>
                </c:pt>
                <c:pt idx="125">
                  <c:v>44315</c:v>
                </c:pt>
                <c:pt idx="126">
                  <c:v>44314</c:v>
                </c:pt>
                <c:pt idx="127">
                  <c:v>44313</c:v>
                </c:pt>
                <c:pt idx="128">
                  <c:v>44312</c:v>
                </c:pt>
                <c:pt idx="129">
                  <c:v>44309</c:v>
                </c:pt>
                <c:pt idx="130">
                  <c:v>44308</c:v>
                </c:pt>
                <c:pt idx="131">
                  <c:v>44307</c:v>
                </c:pt>
                <c:pt idx="132">
                  <c:v>44306</c:v>
                </c:pt>
                <c:pt idx="133">
                  <c:v>44305</c:v>
                </c:pt>
                <c:pt idx="134">
                  <c:v>44302</c:v>
                </c:pt>
                <c:pt idx="135">
                  <c:v>44301</c:v>
                </c:pt>
                <c:pt idx="136">
                  <c:v>44300</c:v>
                </c:pt>
                <c:pt idx="137">
                  <c:v>44299</c:v>
                </c:pt>
                <c:pt idx="138">
                  <c:v>44298</c:v>
                </c:pt>
                <c:pt idx="139">
                  <c:v>44295</c:v>
                </c:pt>
                <c:pt idx="140">
                  <c:v>44294</c:v>
                </c:pt>
                <c:pt idx="141">
                  <c:v>44293</c:v>
                </c:pt>
                <c:pt idx="142">
                  <c:v>44292</c:v>
                </c:pt>
                <c:pt idx="143">
                  <c:v>44288</c:v>
                </c:pt>
                <c:pt idx="144">
                  <c:v>44287</c:v>
                </c:pt>
                <c:pt idx="145">
                  <c:v>44286</c:v>
                </c:pt>
                <c:pt idx="146">
                  <c:v>44285</c:v>
                </c:pt>
                <c:pt idx="147">
                  <c:v>44284</c:v>
                </c:pt>
                <c:pt idx="148">
                  <c:v>44281</c:v>
                </c:pt>
                <c:pt idx="149">
                  <c:v>44280</c:v>
                </c:pt>
                <c:pt idx="150">
                  <c:v>44279</c:v>
                </c:pt>
                <c:pt idx="151">
                  <c:v>44278</c:v>
                </c:pt>
                <c:pt idx="152">
                  <c:v>44277</c:v>
                </c:pt>
                <c:pt idx="153">
                  <c:v>44274</c:v>
                </c:pt>
                <c:pt idx="154">
                  <c:v>44273</c:v>
                </c:pt>
                <c:pt idx="155">
                  <c:v>44272</c:v>
                </c:pt>
                <c:pt idx="156">
                  <c:v>44271</c:v>
                </c:pt>
                <c:pt idx="157">
                  <c:v>44270</c:v>
                </c:pt>
                <c:pt idx="158">
                  <c:v>44267</c:v>
                </c:pt>
                <c:pt idx="159">
                  <c:v>44266</c:v>
                </c:pt>
                <c:pt idx="160">
                  <c:v>44265</c:v>
                </c:pt>
                <c:pt idx="161">
                  <c:v>44264</c:v>
                </c:pt>
                <c:pt idx="162">
                  <c:v>44263</c:v>
                </c:pt>
                <c:pt idx="163">
                  <c:v>44260</c:v>
                </c:pt>
                <c:pt idx="164">
                  <c:v>44259</c:v>
                </c:pt>
                <c:pt idx="165">
                  <c:v>44258</c:v>
                </c:pt>
                <c:pt idx="166">
                  <c:v>44257</c:v>
                </c:pt>
                <c:pt idx="167">
                  <c:v>44256</c:v>
                </c:pt>
                <c:pt idx="168">
                  <c:v>44253</c:v>
                </c:pt>
                <c:pt idx="169">
                  <c:v>44252</c:v>
                </c:pt>
                <c:pt idx="170">
                  <c:v>44251</c:v>
                </c:pt>
                <c:pt idx="171">
                  <c:v>44250</c:v>
                </c:pt>
                <c:pt idx="172">
                  <c:v>44249</c:v>
                </c:pt>
                <c:pt idx="173">
                  <c:v>44246</c:v>
                </c:pt>
                <c:pt idx="174">
                  <c:v>44245</c:v>
                </c:pt>
                <c:pt idx="175">
                  <c:v>44237</c:v>
                </c:pt>
                <c:pt idx="176">
                  <c:v>44236</c:v>
                </c:pt>
                <c:pt idx="177">
                  <c:v>44235</c:v>
                </c:pt>
                <c:pt idx="178">
                  <c:v>44232</c:v>
                </c:pt>
                <c:pt idx="179">
                  <c:v>44231</c:v>
                </c:pt>
                <c:pt idx="180">
                  <c:v>44230</c:v>
                </c:pt>
                <c:pt idx="181">
                  <c:v>44229</c:v>
                </c:pt>
                <c:pt idx="182">
                  <c:v>44228</c:v>
                </c:pt>
                <c:pt idx="183">
                  <c:v>44225</c:v>
                </c:pt>
                <c:pt idx="184">
                  <c:v>44224</c:v>
                </c:pt>
                <c:pt idx="185">
                  <c:v>44223</c:v>
                </c:pt>
                <c:pt idx="186">
                  <c:v>44222</c:v>
                </c:pt>
                <c:pt idx="187">
                  <c:v>44221</c:v>
                </c:pt>
                <c:pt idx="188">
                  <c:v>44218</c:v>
                </c:pt>
                <c:pt idx="189">
                  <c:v>44217</c:v>
                </c:pt>
                <c:pt idx="190">
                  <c:v>44216</c:v>
                </c:pt>
                <c:pt idx="191">
                  <c:v>44215</c:v>
                </c:pt>
                <c:pt idx="192">
                  <c:v>44214</c:v>
                </c:pt>
                <c:pt idx="193">
                  <c:v>44211</c:v>
                </c:pt>
                <c:pt idx="194">
                  <c:v>44210</c:v>
                </c:pt>
                <c:pt idx="195">
                  <c:v>44209</c:v>
                </c:pt>
                <c:pt idx="196">
                  <c:v>44208</c:v>
                </c:pt>
                <c:pt idx="197">
                  <c:v>44207</c:v>
                </c:pt>
                <c:pt idx="198">
                  <c:v>44204</c:v>
                </c:pt>
                <c:pt idx="199">
                  <c:v>44203</c:v>
                </c:pt>
                <c:pt idx="200">
                  <c:v>44202</c:v>
                </c:pt>
                <c:pt idx="201">
                  <c:v>44201</c:v>
                </c:pt>
                <c:pt idx="202">
                  <c:v>44200</c:v>
                </c:pt>
                <c:pt idx="203">
                  <c:v>44196</c:v>
                </c:pt>
                <c:pt idx="204">
                  <c:v>44195</c:v>
                </c:pt>
                <c:pt idx="205">
                  <c:v>44194</c:v>
                </c:pt>
                <c:pt idx="206">
                  <c:v>44193</c:v>
                </c:pt>
                <c:pt idx="207">
                  <c:v>44190</c:v>
                </c:pt>
                <c:pt idx="208">
                  <c:v>44189</c:v>
                </c:pt>
                <c:pt idx="209">
                  <c:v>44188</c:v>
                </c:pt>
                <c:pt idx="210">
                  <c:v>44187</c:v>
                </c:pt>
                <c:pt idx="211">
                  <c:v>44186</c:v>
                </c:pt>
                <c:pt idx="212">
                  <c:v>44183</c:v>
                </c:pt>
                <c:pt idx="213">
                  <c:v>44182</c:v>
                </c:pt>
                <c:pt idx="214">
                  <c:v>44181</c:v>
                </c:pt>
                <c:pt idx="215">
                  <c:v>44180</c:v>
                </c:pt>
                <c:pt idx="216">
                  <c:v>44179</c:v>
                </c:pt>
                <c:pt idx="217">
                  <c:v>44176</c:v>
                </c:pt>
                <c:pt idx="218">
                  <c:v>44175</c:v>
                </c:pt>
                <c:pt idx="219">
                  <c:v>44174</c:v>
                </c:pt>
                <c:pt idx="220">
                  <c:v>44173</c:v>
                </c:pt>
                <c:pt idx="221">
                  <c:v>44172</c:v>
                </c:pt>
                <c:pt idx="222">
                  <c:v>44169</c:v>
                </c:pt>
                <c:pt idx="223">
                  <c:v>44168</c:v>
                </c:pt>
                <c:pt idx="224">
                  <c:v>44167</c:v>
                </c:pt>
                <c:pt idx="225">
                  <c:v>44166</c:v>
                </c:pt>
                <c:pt idx="226">
                  <c:v>44165</c:v>
                </c:pt>
                <c:pt idx="227">
                  <c:v>44162</c:v>
                </c:pt>
                <c:pt idx="228">
                  <c:v>44161</c:v>
                </c:pt>
                <c:pt idx="229">
                  <c:v>44160</c:v>
                </c:pt>
                <c:pt idx="230">
                  <c:v>44159</c:v>
                </c:pt>
                <c:pt idx="231">
                  <c:v>44158</c:v>
                </c:pt>
                <c:pt idx="232">
                  <c:v>44155</c:v>
                </c:pt>
                <c:pt idx="233">
                  <c:v>44154</c:v>
                </c:pt>
                <c:pt idx="234">
                  <c:v>44153</c:v>
                </c:pt>
                <c:pt idx="235">
                  <c:v>44152</c:v>
                </c:pt>
                <c:pt idx="236">
                  <c:v>44151</c:v>
                </c:pt>
                <c:pt idx="237">
                  <c:v>44148</c:v>
                </c:pt>
                <c:pt idx="238">
                  <c:v>44147</c:v>
                </c:pt>
                <c:pt idx="239">
                  <c:v>44146</c:v>
                </c:pt>
                <c:pt idx="240">
                  <c:v>44145</c:v>
                </c:pt>
                <c:pt idx="241">
                  <c:v>44144</c:v>
                </c:pt>
                <c:pt idx="242">
                  <c:v>44141</c:v>
                </c:pt>
                <c:pt idx="243">
                  <c:v>44140</c:v>
                </c:pt>
                <c:pt idx="244">
                  <c:v>44139</c:v>
                </c:pt>
                <c:pt idx="245">
                  <c:v>44138</c:v>
                </c:pt>
                <c:pt idx="246">
                  <c:v>44137</c:v>
                </c:pt>
                <c:pt idx="247">
                  <c:v>44134</c:v>
                </c:pt>
                <c:pt idx="248">
                  <c:v>44133</c:v>
                </c:pt>
                <c:pt idx="249">
                  <c:v>44132</c:v>
                </c:pt>
                <c:pt idx="250">
                  <c:v>44131</c:v>
                </c:pt>
                <c:pt idx="251">
                  <c:v>44130</c:v>
                </c:pt>
                <c:pt idx="252">
                  <c:v>44127</c:v>
                </c:pt>
                <c:pt idx="253">
                  <c:v>44126</c:v>
                </c:pt>
                <c:pt idx="254">
                  <c:v>44125</c:v>
                </c:pt>
                <c:pt idx="255">
                  <c:v>44124</c:v>
                </c:pt>
                <c:pt idx="256">
                  <c:v>44123</c:v>
                </c:pt>
                <c:pt idx="257">
                  <c:v>44120</c:v>
                </c:pt>
                <c:pt idx="258">
                  <c:v>44119</c:v>
                </c:pt>
                <c:pt idx="259">
                  <c:v>44118</c:v>
                </c:pt>
                <c:pt idx="260">
                  <c:v>44117</c:v>
                </c:pt>
                <c:pt idx="261">
                  <c:v>44116</c:v>
                </c:pt>
                <c:pt idx="262">
                  <c:v>44113</c:v>
                </c:pt>
                <c:pt idx="263">
                  <c:v>44104</c:v>
                </c:pt>
                <c:pt idx="264">
                  <c:v>44103</c:v>
                </c:pt>
                <c:pt idx="265">
                  <c:v>44102</c:v>
                </c:pt>
                <c:pt idx="266">
                  <c:v>44099</c:v>
                </c:pt>
                <c:pt idx="267">
                  <c:v>44098</c:v>
                </c:pt>
                <c:pt idx="268">
                  <c:v>44097</c:v>
                </c:pt>
                <c:pt idx="269">
                  <c:v>44096</c:v>
                </c:pt>
                <c:pt idx="270">
                  <c:v>44095</c:v>
                </c:pt>
                <c:pt idx="271">
                  <c:v>44092</c:v>
                </c:pt>
                <c:pt idx="272">
                  <c:v>44091</c:v>
                </c:pt>
                <c:pt idx="273">
                  <c:v>44090</c:v>
                </c:pt>
                <c:pt idx="274">
                  <c:v>44089</c:v>
                </c:pt>
                <c:pt idx="275">
                  <c:v>44088</c:v>
                </c:pt>
                <c:pt idx="276">
                  <c:v>44085</c:v>
                </c:pt>
                <c:pt idx="277">
                  <c:v>44084</c:v>
                </c:pt>
                <c:pt idx="278">
                  <c:v>44083</c:v>
                </c:pt>
                <c:pt idx="279">
                  <c:v>44082</c:v>
                </c:pt>
                <c:pt idx="280">
                  <c:v>44081</c:v>
                </c:pt>
                <c:pt idx="281">
                  <c:v>44078</c:v>
                </c:pt>
                <c:pt idx="282">
                  <c:v>44077</c:v>
                </c:pt>
                <c:pt idx="283">
                  <c:v>44076</c:v>
                </c:pt>
                <c:pt idx="284">
                  <c:v>44075</c:v>
                </c:pt>
                <c:pt idx="285">
                  <c:v>44074</c:v>
                </c:pt>
                <c:pt idx="286">
                  <c:v>44071</c:v>
                </c:pt>
                <c:pt idx="287">
                  <c:v>44070</c:v>
                </c:pt>
                <c:pt idx="288">
                  <c:v>44069</c:v>
                </c:pt>
                <c:pt idx="289">
                  <c:v>44068</c:v>
                </c:pt>
                <c:pt idx="290">
                  <c:v>44067</c:v>
                </c:pt>
                <c:pt idx="291">
                  <c:v>44064</c:v>
                </c:pt>
                <c:pt idx="292">
                  <c:v>44063</c:v>
                </c:pt>
                <c:pt idx="293">
                  <c:v>44062</c:v>
                </c:pt>
                <c:pt idx="294">
                  <c:v>44061</c:v>
                </c:pt>
                <c:pt idx="295">
                  <c:v>44060</c:v>
                </c:pt>
                <c:pt idx="296">
                  <c:v>44057</c:v>
                </c:pt>
                <c:pt idx="297">
                  <c:v>44056</c:v>
                </c:pt>
                <c:pt idx="298">
                  <c:v>44055</c:v>
                </c:pt>
                <c:pt idx="299">
                  <c:v>44054</c:v>
                </c:pt>
                <c:pt idx="300">
                  <c:v>44053</c:v>
                </c:pt>
                <c:pt idx="301">
                  <c:v>44050</c:v>
                </c:pt>
                <c:pt idx="302">
                  <c:v>44049</c:v>
                </c:pt>
                <c:pt idx="303">
                  <c:v>44048</c:v>
                </c:pt>
                <c:pt idx="304">
                  <c:v>44047</c:v>
                </c:pt>
                <c:pt idx="305">
                  <c:v>44046</c:v>
                </c:pt>
                <c:pt idx="306">
                  <c:v>44043</c:v>
                </c:pt>
                <c:pt idx="307">
                  <c:v>44042</c:v>
                </c:pt>
                <c:pt idx="308">
                  <c:v>44041</c:v>
                </c:pt>
                <c:pt idx="309">
                  <c:v>44040</c:v>
                </c:pt>
                <c:pt idx="310">
                  <c:v>44039</c:v>
                </c:pt>
                <c:pt idx="311">
                  <c:v>44036</c:v>
                </c:pt>
                <c:pt idx="312">
                  <c:v>44035</c:v>
                </c:pt>
                <c:pt idx="313">
                  <c:v>44034</c:v>
                </c:pt>
                <c:pt idx="314">
                  <c:v>44033</c:v>
                </c:pt>
                <c:pt idx="315">
                  <c:v>44032</c:v>
                </c:pt>
                <c:pt idx="316">
                  <c:v>44029</c:v>
                </c:pt>
                <c:pt idx="317">
                  <c:v>44028</c:v>
                </c:pt>
                <c:pt idx="318">
                  <c:v>44027</c:v>
                </c:pt>
                <c:pt idx="319">
                  <c:v>44026</c:v>
                </c:pt>
                <c:pt idx="320">
                  <c:v>44025</c:v>
                </c:pt>
                <c:pt idx="321">
                  <c:v>44022</c:v>
                </c:pt>
                <c:pt idx="322">
                  <c:v>44021</c:v>
                </c:pt>
                <c:pt idx="323">
                  <c:v>44020</c:v>
                </c:pt>
                <c:pt idx="324">
                  <c:v>44019</c:v>
                </c:pt>
                <c:pt idx="325">
                  <c:v>44018</c:v>
                </c:pt>
                <c:pt idx="326">
                  <c:v>44015</c:v>
                </c:pt>
                <c:pt idx="327">
                  <c:v>44014</c:v>
                </c:pt>
                <c:pt idx="328">
                  <c:v>44013</c:v>
                </c:pt>
                <c:pt idx="329">
                  <c:v>44012</c:v>
                </c:pt>
                <c:pt idx="330">
                  <c:v>44011</c:v>
                </c:pt>
                <c:pt idx="331">
                  <c:v>44006</c:v>
                </c:pt>
                <c:pt idx="332">
                  <c:v>44005</c:v>
                </c:pt>
                <c:pt idx="333">
                  <c:v>44004</c:v>
                </c:pt>
                <c:pt idx="334">
                  <c:v>44001</c:v>
                </c:pt>
                <c:pt idx="335">
                  <c:v>44000</c:v>
                </c:pt>
                <c:pt idx="336">
                  <c:v>43999</c:v>
                </c:pt>
                <c:pt idx="337">
                  <c:v>43998</c:v>
                </c:pt>
                <c:pt idx="338">
                  <c:v>43997</c:v>
                </c:pt>
                <c:pt idx="339">
                  <c:v>43994</c:v>
                </c:pt>
                <c:pt idx="340">
                  <c:v>43993</c:v>
                </c:pt>
                <c:pt idx="341">
                  <c:v>43992</c:v>
                </c:pt>
                <c:pt idx="342">
                  <c:v>43991</c:v>
                </c:pt>
                <c:pt idx="343">
                  <c:v>43990</c:v>
                </c:pt>
                <c:pt idx="344">
                  <c:v>43987</c:v>
                </c:pt>
                <c:pt idx="345">
                  <c:v>43986</c:v>
                </c:pt>
                <c:pt idx="346">
                  <c:v>43985</c:v>
                </c:pt>
                <c:pt idx="347">
                  <c:v>43984</c:v>
                </c:pt>
                <c:pt idx="348">
                  <c:v>43983</c:v>
                </c:pt>
                <c:pt idx="349">
                  <c:v>43980</c:v>
                </c:pt>
                <c:pt idx="350">
                  <c:v>43979</c:v>
                </c:pt>
                <c:pt idx="351">
                  <c:v>43978</c:v>
                </c:pt>
                <c:pt idx="352">
                  <c:v>43977</c:v>
                </c:pt>
                <c:pt idx="353">
                  <c:v>43976</c:v>
                </c:pt>
                <c:pt idx="354">
                  <c:v>43973</c:v>
                </c:pt>
                <c:pt idx="355">
                  <c:v>43972</c:v>
                </c:pt>
                <c:pt idx="356">
                  <c:v>43971</c:v>
                </c:pt>
                <c:pt idx="357">
                  <c:v>43970</c:v>
                </c:pt>
                <c:pt idx="358">
                  <c:v>43969</c:v>
                </c:pt>
                <c:pt idx="359">
                  <c:v>43966</c:v>
                </c:pt>
                <c:pt idx="360">
                  <c:v>43965</c:v>
                </c:pt>
                <c:pt idx="361">
                  <c:v>43964</c:v>
                </c:pt>
                <c:pt idx="362">
                  <c:v>43963</c:v>
                </c:pt>
                <c:pt idx="363">
                  <c:v>43962</c:v>
                </c:pt>
                <c:pt idx="364">
                  <c:v>43959</c:v>
                </c:pt>
                <c:pt idx="365">
                  <c:v>43958</c:v>
                </c:pt>
                <c:pt idx="366">
                  <c:v>43957</c:v>
                </c:pt>
                <c:pt idx="367">
                  <c:v>43951</c:v>
                </c:pt>
                <c:pt idx="368">
                  <c:v>43950</c:v>
                </c:pt>
                <c:pt idx="369">
                  <c:v>43949</c:v>
                </c:pt>
                <c:pt idx="370">
                  <c:v>43948</c:v>
                </c:pt>
                <c:pt idx="371">
                  <c:v>43945</c:v>
                </c:pt>
                <c:pt idx="372">
                  <c:v>43944</c:v>
                </c:pt>
                <c:pt idx="373">
                  <c:v>43943</c:v>
                </c:pt>
                <c:pt idx="374">
                  <c:v>43942</c:v>
                </c:pt>
                <c:pt idx="375">
                  <c:v>43941</c:v>
                </c:pt>
                <c:pt idx="376">
                  <c:v>43938</c:v>
                </c:pt>
                <c:pt idx="377">
                  <c:v>43937</c:v>
                </c:pt>
                <c:pt idx="378">
                  <c:v>43936</c:v>
                </c:pt>
                <c:pt idx="379">
                  <c:v>43935</c:v>
                </c:pt>
                <c:pt idx="380">
                  <c:v>43934</c:v>
                </c:pt>
                <c:pt idx="381">
                  <c:v>43931</c:v>
                </c:pt>
                <c:pt idx="382">
                  <c:v>43930</c:v>
                </c:pt>
                <c:pt idx="383">
                  <c:v>43929</c:v>
                </c:pt>
                <c:pt idx="384">
                  <c:v>43928</c:v>
                </c:pt>
                <c:pt idx="385">
                  <c:v>43924</c:v>
                </c:pt>
                <c:pt idx="386">
                  <c:v>43923</c:v>
                </c:pt>
                <c:pt idx="387">
                  <c:v>43922</c:v>
                </c:pt>
                <c:pt idx="388">
                  <c:v>43921</c:v>
                </c:pt>
                <c:pt idx="389">
                  <c:v>43920</c:v>
                </c:pt>
                <c:pt idx="390">
                  <c:v>43917</c:v>
                </c:pt>
                <c:pt idx="391">
                  <c:v>43916</c:v>
                </c:pt>
                <c:pt idx="392">
                  <c:v>43915</c:v>
                </c:pt>
                <c:pt idx="393">
                  <c:v>43914</c:v>
                </c:pt>
                <c:pt idx="394">
                  <c:v>43913</c:v>
                </c:pt>
                <c:pt idx="395">
                  <c:v>43910</c:v>
                </c:pt>
                <c:pt idx="396">
                  <c:v>43909</c:v>
                </c:pt>
                <c:pt idx="397">
                  <c:v>43908</c:v>
                </c:pt>
                <c:pt idx="398">
                  <c:v>43907</c:v>
                </c:pt>
                <c:pt idx="399">
                  <c:v>43906</c:v>
                </c:pt>
                <c:pt idx="400">
                  <c:v>43903</c:v>
                </c:pt>
                <c:pt idx="401">
                  <c:v>43902</c:v>
                </c:pt>
                <c:pt idx="402">
                  <c:v>43901</c:v>
                </c:pt>
                <c:pt idx="403">
                  <c:v>43900</c:v>
                </c:pt>
                <c:pt idx="404">
                  <c:v>43899</c:v>
                </c:pt>
                <c:pt idx="405">
                  <c:v>43896</c:v>
                </c:pt>
                <c:pt idx="406">
                  <c:v>43895</c:v>
                </c:pt>
                <c:pt idx="407">
                  <c:v>43894</c:v>
                </c:pt>
                <c:pt idx="408">
                  <c:v>43893</c:v>
                </c:pt>
                <c:pt idx="409">
                  <c:v>43892</c:v>
                </c:pt>
                <c:pt idx="410">
                  <c:v>43889</c:v>
                </c:pt>
                <c:pt idx="411">
                  <c:v>43888</c:v>
                </c:pt>
                <c:pt idx="412">
                  <c:v>43887</c:v>
                </c:pt>
                <c:pt idx="413">
                  <c:v>43886</c:v>
                </c:pt>
                <c:pt idx="414">
                  <c:v>43885</c:v>
                </c:pt>
                <c:pt idx="415">
                  <c:v>43882</c:v>
                </c:pt>
                <c:pt idx="416">
                  <c:v>43881</c:v>
                </c:pt>
                <c:pt idx="417">
                  <c:v>43880</c:v>
                </c:pt>
                <c:pt idx="418">
                  <c:v>43879</c:v>
                </c:pt>
                <c:pt idx="419">
                  <c:v>43878</c:v>
                </c:pt>
                <c:pt idx="420">
                  <c:v>43875</c:v>
                </c:pt>
                <c:pt idx="421">
                  <c:v>43874</c:v>
                </c:pt>
                <c:pt idx="422">
                  <c:v>43873</c:v>
                </c:pt>
                <c:pt idx="423">
                  <c:v>43872</c:v>
                </c:pt>
                <c:pt idx="424">
                  <c:v>43871</c:v>
                </c:pt>
                <c:pt idx="425">
                  <c:v>43868</c:v>
                </c:pt>
                <c:pt idx="426">
                  <c:v>43867</c:v>
                </c:pt>
                <c:pt idx="427">
                  <c:v>43866</c:v>
                </c:pt>
                <c:pt idx="428">
                  <c:v>43865</c:v>
                </c:pt>
                <c:pt idx="429">
                  <c:v>43864</c:v>
                </c:pt>
                <c:pt idx="430">
                  <c:v>43853</c:v>
                </c:pt>
                <c:pt idx="431">
                  <c:v>43852</c:v>
                </c:pt>
                <c:pt idx="432">
                  <c:v>43851</c:v>
                </c:pt>
                <c:pt idx="433">
                  <c:v>43850</c:v>
                </c:pt>
                <c:pt idx="434">
                  <c:v>43847</c:v>
                </c:pt>
                <c:pt idx="435">
                  <c:v>43846</c:v>
                </c:pt>
                <c:pt idx="436">
                  <c:v>43845</c:v>
                </c:pt>
                <c:pt idx="437">
                  <c:v>43844</c:v>
                </c:pt>
                <c:pt idx="438">
                  <c:v>43843</c:v>
                </c:pt>
                <c:pt idx="439">
                  <c:v>43840</c:v>
                </c:pt>
                <c:pt idx="440">
                  <c:v>43839</c:v>
                </c:pt>
                <c:pt idx="441">
                  <c:v>43838</c:v>
                </c:pt>
                <c:pt idx="442">
                  <c:v>43837</c:v>
                </c:pt>
                <c:pt idx="443">
                  <c:v>43836</c:v>
                </c:pt>
                <c:pt idx="444">
                  <c:v>43833</c:v>
                </c:pt>
                <c:pt idx="445">
                  <c:v>43832</c:v>
                </c:pt>
                <c:pt idx="446">
                  <c:v>43830</c:v>
                </c:pt>
                <c:pt idx="447">
                  <c:v>43829</c:v>
                </c:pt>
                <c:pt idx="448">
                  <c:v>43826</c:v>
                </c:pt>
                <c:pt idx="449">
                  <c:v>43825</c:v>
                </c:pt>
                <c:pt idx="450">
                  <c:v>43824</c:v>
                </c:pt>
                <c:pt idx="451">
                  <c:v>43823</c:v>
                </c:pt>
                <c:pt idx="452">
                  <c:v>43822</c:v>
                </c:pt>
                <c:pt idx="453">
                  <c:v>43819</c:v>
                </c:pt>
                <c:pt idx="454">
                  <c:v>43818</c:v>
                </c:pt>
                <c:pt idx="455">
                  <c:v>43817</c:v>
                </c:pt>
                <c:pt idx="456">
                  <c:v>43816</c:v>
                </c:pt>
                <c:pt idx="457">
                  <c:v>43815</c:v>
                </c:pt>
                <c:pt idx="458">
                  <c:v>43812</c:v>
                </c:pt>
                <c:pt idx="459">
                  <c:v>43811</c:v>
                </c:pt>
                <c:pt idx="460">
                  <c:v>43810</c:v>
                </c:pt>
                <c:pt idx="461">
                  <c:v>43809</c:v>
                </c:pt>
                <c:pt idx="462">
                  <c:v>43808</c:v>
                </c:pt>
                <c:pt idx="463">
                  <c:v>43805</c:v>
                </c:pt>
                <c:pt idx="464">
                  <c:v>43804</c:v>
                </c:pt>
                <c:pt idx="465">
                  <c:v>43803</c:v>
                </c:pt>
                <c:pt idx="466">
                  <c:v>43802</c:v>
                </c:pt>
                <c:pt idx="467">
                  <c:v>43801</c:v>
                </c:pt>
                <c:pt idx="468">
                  <c:v>43798</c:v>
                </c:pt>
                <c:pt idx="469">
                  <c:v>43797</c:v>
                </c:pt>
                <c:pt idx="470">
                  <c:v>43796</c:v>
                </c:pt>
                <c:pt idx="471">
                  <c:v>43795</c:v>
                </c:pt>
                <c:pt idx="472">
                  <c:v>43794</c:v>
                </c:pt>
                <c:pt idx="473">
                  <c:v>43791</c:v>
                </c:pt>
                <c:pt idx="474">
                  <c:v>43790</c:v>
                </c:pt>
                <c:pt idx="475">
                  <c:v>43789</c:v>
                </c:pt>
                <c:pt idx="476">
                  <c:v>43788</c:v>
                </c:pt>
                <c:pt idx="477">
                  <c:v>43787</c:v>
                </c:pt>
                <c:pt idx="478">
                  <c:v>43784</c:v>
                </c:pt>
                <c:pt idx="479">
                  <c:v>43783</c:v>
                </c:pt>
                <c:pt idx="480">
                  <c:v>43782</c:v>
                </c:pt>
                <c:pt idx="481">
                  <c:v>43781</c:v>
                </c:pt>
                <c:pt idx="482">
                  <c:v>43780</c:v>
                </c:pt>
                <c:pt idx="483">
                  <c:v>43777</c:v>
                </c:pt>
                <c:pt idx="484">
                  <c:v>43776</c:v>
                </c:pt>
                <c:pt idx="485">
                  <c:v>43775</c:v>
                </c:pt>
                <c:pt idx="486">
                  <c:v>43774</c:v>
                </c:pt>
                <c:pt idx="487">
                  <c:v>43773</c:v>
                </c:pt>
                <c:pt idx="488">
                  <c:v>43770</c:v>
                </c:pt>
                <c:pt idx="489">
                  <c:v>43769</c:v>
                </c:pt>
                <c:pt idx="490">
                  <c:v>43768</c:v>
                </c:pt>
                <c:pt idx="491">
                  <c:v>43767</c:v>
                </c:pt>
                <c:pt idx="492">
                  <c:v>43766</c:v>
                </c:pt>
                <c:pt idx="493">
                  <c:v>43763</c:v>
                </c:pt>
                <c:pt idx="494">
                  <c:v>43762</c:v>
                </c:pt>
                <c:pt idx="495">
                  <c:v>43761</c:v>
                </c:pt>
                <c:pt idx="496">
                  <c:v>43760</c:v>
                </c:pt>
                <c:pt idx="497">
                  <c:v>43759</c:v>
                </c:pt>
                <c:pt idx="498">
                  <c:v>43756</c:v>
                </c:pt>
                <c:pt idx="499">
                  <c:v>43755</c:v>
                </c:pt>
                <c:pt idx="500">
                  <c:v>43754</c:v>
                </c:pt>
                <c:pt idx="501">
                  <c:v>43753</c:v>
                </c:pt>
                <c:pt idx="502">
                  <c:v>43752</c:v>
                </c:pt>
                <c:pt idx="503">
                  <c:v>43749</c:v>
                </c:pt>
                <c:pt idx="504">
                  <c:v>43748</c:v>
                </c:pt>
                <c:pt idx="505">
                  <c:v>43747</c:v>
                </c:pt>
                <c:pt idx="506">
                  <c:v>43746</c:v>
                </c:pt>
                <c:pt idx="507">
                  <c:v>43738</c:v>
                </c:pt>
                <c:pt idx="508">
                  <c:v>43735</c:v>
                </c:pt>
                <c:pt idx="509">
                  <c:v>43734</c:v>
                </c:pt>
                <c:pt idx="510">
                  <c:v>43733</c:v>
                </c:pt>
                <c:pt idx="511">
                  <c:v>43732</c:v>
                </c:pt>
                <c:pt idx="512">
                  <c:v>43731</c:v>
                </c:pt>
                <c:pt idx="513">
                  <c:v>43728</c:v>
                </c:pt>
                <c:pt idx="514">
                  <c:v>43727</c:v>
                </c:pt>
                <c:pt idx="515">
                  <c:v>43726</c:v>
                </c:pt>
                <c:pt idx="516">
                  <c:v>43725</c:v>
                </c:pt>
                <c:pt idx="517">
                  <c:v>43724</c:v>
                </c:pt>
                <c:pt idx="518">
                  <c:v>43720</c:v>
                </c:pt>
                <c:pt idx="519">
                  <c:v>43719</c:v>
                </c:pt>
                <c:pt idx="520">
                  <c:v>43718</c:v>
                </c:pt>
                <c:pt idx="521">
                  <c:v>43717</c:v>
                </c:pt>
                <c:pt idx="522">
                  <c:v>43714</c:v>
                </c:pt>
                <c:pt idx="523">
                  <c:v>43713</c:v>
                </c:pt>
                <c:pt idx="524">
                  <c:v>43712</c:v>
                </c:pt>
                <c:pt idx="525">
                  <c:v>43711</c:v>
                </c:pt>
                <c:pt idx="526">
                  <c:v>43710</c:v>
                </c:pt>
                <c:pt idx="527">
                  <c:v>43707</c:v>
                </c:pt>
                <c:pt idx="528">
                  <c:v>43706</c:v>
                </c:pt>
                <c:pt idx="529">
                  <c:v>43705</c:v>
                </c:pt>
                <c:pt idx="530">
                  <c:v>43704</c:v>
                </c:pt>
                <c:pt idx="531">
                  <c:v>43703</c:v>
                </c:pt>
                <c:pt idx="532">
                  <c:v>43700</c:v>
                </c:pt>
                <c:pt idx="533">
                  <c:v>43699</c:v>
                </c:pt>
                <c:pt idx="534">
                  <c:v>43698</c:v>
                </c:pt>
                <c:pt idx="535">
                  <c:v>43697</c:v>
                </c:pt>
                <c:pt idx="536">
                  <c:v>43696</c:v>
                </c:pt>
                <c:pt idx="537">
                  <c:v>43693</c:v>
                </c:pt>
                <c:pt idx="538">
                  <c:v>43692</c:v>
                </c:pt>
                <c:pt idx="539">
                  <c:v>43691</c:v>
                </c:pt>
                <c:pt idx="540">
                  <c:v>43690</c:v>
                </c:pt>
                <c:pt idx="541">
                  <c:v>43689</c:v>
                </c:pt>
                <c:pt idx="542">
                  <c:v>43686</c:v>
                </c:pt>
                <c:pt idx="543">
                  <c:v>43685</c:v>
                </c:pt>
                <c:pt idx="544">
                  <c:v>43684</c:v>
                </c:pt>
                <c:pt idx="545">
                  <c:v>43683</c:v>
                </c:pt>
                <c:pt idx="546">
                  <c:v>43682</c:v>
                </c:pt>
                <c:pt idx="547">
                  <c:v>43679</c:v>
                </c:pt>
                <c:pt idx="548">
                  <c:v>43678</c:v>
                </c:pt>
                <c:pt idx="549">
                  <c:v>43677</c:v>
                </c:pt>
                <c:pt idx="550">
                  <c:v>43676</c:v>
                </c:pt>
                <c:pt idx="551">
                  <c:v>43675</c:v>
                </c:pt>
                <c:pt idx="552">
                  <c:v>43672</c:v>
                </c:pt>
                <c:pt idx="553">
                  <c:v>43671</c:v>
                </c:pt>
                <c:pt idx="554">
                  <c:v>43670</c:v>
                </c:pt>
                <c:pt idx="555">
                  <c:v>43669</c:v>
                </c:pt>
                <c:pt idx="556">
                  <c:v>43668</c:v>
                </c:pt>
                <c:pt idx="557">
                  <c:v>43665</c:v>
                </c:pt>
                <c:pt idx="558">
                  <c:v>43664</c:v>
                </c:pt>
                <c:pt idx="559">
                  <c:v>43663</c:v>
                </c:pt>
                <c:pt idx="560">
                  <c:v>43662</c:v>
                </c:pt>
                <c:pt idx="561">
                  <c:v>43661</c:v>
                </c:pt>
                <c:pt idx="562">
                  <c:v>43658</c:v>
                </c:pt>
                <c:pt idx="563">
                  <c:v>43657</c:v>
                </c:pt>
                <c:pt idx="564">
                  <c:v>43656</c:v>
                </c:pt>
                <c:pt idx="565">
                  <c:v>43655</c:v>
                </c:pt>
                <c:pt idx="566">
                  <c:v>43654</c:v>
                </c:pt>
                <c:pt idx="567">
                  <c:v>43651</c:v>
                </c:pt>
                <c:pt idx="568">
                  <c:v>43650</c:v>
                </c:pt>
                <c:pt idx="569">
                  <c:v>43649</c:v>
                </c:pt>
                <c:pt idx="570">
                  <c:v>43648</c:v>
                </c:pt>
                <c:pt idx="571">
                  <c:v>43647</c:v>
                </c:pt>
                <c:pt idx="572">
                  <c:v>43644</c:v>
                </c:pt>
                <c:pt idx="573">
                  <c:v>43643</c:v>
                </c:pt>
                <c:pt idx="574">
                  <c:v>43642</c:v>
                </c:pt>
                <c:pt idx="575">
                  <c:v>43641</c:v>
                </c:pt>
                <c:pt idx="576">
                  <c:v>43640</c:v>
                </c:pt>
                <c:pt idx="577">
                  <c:v>43637</c:v>
                </c:pt>
                <c:pt idx="578">
                  <c:v>43636</c:v>
                </c:pt>
                <c:pt idx="579">
                  <c:v>43635</c:v>
                </c:pt>
                <c:pt idx="580">
                  <c:v>43634</c:v>
                </c:pt>
                <c:pt idx="581">
                  <c:v>43633</c:v>
                </c:pt>
                <c:pt idx="582">
                  <c:v>43630</c:v>
                </c:pt>
                <c:pt idx="583">
                  <c:v>43629</c:v>
                </c:pt>
                <c:pt idx="584">
                  <c:v>43628</c:v>
                </c:pt>
                <c:pt idx="585">
                  <c:v>43627</c:v>
                </c:pt>
                <c:pt idx="586">
                  <c:v>43626</c:v>
                </c:pt>
                <c:pt idx="587">
                  <c:v>43622</c:v>
                </c:pt>
                <c:pt idx="588">
                  <c:v>43621</c:v>
                </c:pt>
                <c:pt idx="589">
                  <c:v>43620</c:v>
                </c:pt>
                <c:pt idx="590">
                  <c:v>43619</c:v>
                </c:pt>
                <c:pt idx="591">
                  <c:v>43616</c:v>
                </c:pt>
                <c:pt idx="592">
                  <c:v>43615</c:v>
                </c:pt>
                <c:pt idx="593">
                  <c:v>43614</c:v>
                </c:pt>
                <c:pt idx="594">
                  <c:v>43613</c:v>
                </c:pt>
                <c:pt idx="595">
                  <c:v>43612</c:v>
                </c:pt>
                <c:pt idx="596">
                  <c:v>43609</c:v>
                </c:pt>
                <c:pt idx="597">
                  <c:v>43608</c:v>
                </c:pt>
                <c:pt idx="598">
                  <c:v>43607</c:v>
                </c:pt>
                <c:pt idx="599">
                  <c:v>43606</c:v>
                </c:pt>
                <c:pt idx="600">
                  <c:v>43605</c:v>
                </c:pt>
                <c:pt idx="601">
                  <c:v>43602</c:v>
                </c:pt>
                <c:pt idx="602">
                  <c:v>43601</c:v>
                </c:pt>
                <c:pt idx="603">
                  <c:v>43600</c:v>
                </c:pt>
                <c:pt idx="604">
                  <c:v>43599</c:v>
                </c:pt>
                <c:pt idx="605">
                  <c:v>43598</c:v>
                </c:pt>
                <c:pt idx="606">
                  <c:v>43595</c:v>
                </c:pt>
                <c:pt idx="607">
                  <c:v>43594</c:v>
                </c:pt>
                <c:pt idx="608">
                  <c:v>43593</c:v>
                </c:pt>
                <c:pt idx="609">
                  <c:v>43592</c:v>
                </c:pt>
                <c:pt idx="610">
                  <c:v>43591</c:v>
                </c:pt>
                <c:pt idx="611">
                  <c:v>43585</c:v>
                </c:pt>
                <c:pt idx="612">
                  <c:v>43584</c:v>
                </c:pt>
                <c:pt idx="613">
                  <c:v>43581</c:v>
                </c:pt>
                <c:pt idx="614">
                  <c:v>43580</c:v>
                </c:pt>
                <c:pt idx="615">
                  <c:v>43579</c:v>
                </c:pt>
                <c:pt idx="616">
                  <c:v>43578</c:v>
                </c:pt>
                <c:pt idx="617">
                  <c:v>43577</c:v>
                </c:pt>
                <c:pt idx="618">
                  <c:v>43574</c:v>
                </c:pt>
                <c:pt idx="619">
                  <c:v>43573</c:v>
                </c:pt>
                <c:pt idx="620">
                  <c:v>43572</c:v>
                </c:pt>
                <c:pt idx="621">
                  <c:v>43571</c:v>
                </c:pt>
                <c:pt idx="622">
                  <c:v>43570</c:v>
                </c:pt>
                <c:pt idx="623">
                  <c:v>43567</c:v>
                </c:pt>
                <c:pt idx="624">
                  <c:v>43566</c:v>
                </c:pt>
                <c:pt idx="625">
                  <c:v>43565</c:v>
                </c:pt>
                <c:pt idx="626">
                  <c:v>43564</c:v>
                </c:pt>
                <c:pt idx="627">
                  <c:v>43563</c:v>
                </c:pt>
                <c:pt idx="628">
                  <c:v>43559</c:v>
                </c:pt>
                <c:pt idx="629">
                  <c:v>43558</c:v>
                </c:pt>
                <c:pt idx="630">
                  <c:v>43557</c:v>
                </c:pt>
                <c:pt idx="631">
                  <c:v>43556</c:v>
                </c:pt>
                <c:pt idx="632">
                  <c:v>43553</c:v>
                </c:pt>
                <c:pt idx="633">
                  <c:v>43552</c:v>
                </c:pt>
                <c:pt idx="634">
                  <c:v>43551</c:v>
                </c:pt>
                <c:pt idx="635">
                  <c:v>43550</c:v>
                </c:pt>
                <c:pt idx="636">
                  <c:v>43549</c:v>
                </c:pt>
                <c:pt idx="637">
                  <c:v>43546</c:v>
                </c:pt>
                <c:pt idx="638">
                  <c:v>43545</c:v>
                </c:pt>
                <c:pt idx="639">
                  <c:v>43544</c:v>
                </c:pt>
                <c:pt idx="640">
                  <c:v>43543</c:v>
                </c:pt>
                <c:pt idx="641">
                  <c:v>43542</c:v>
                </c:pt>
                <c:pt idx="642">
                  <c:v>43539</c:v>
                </c:pt>
                <c:pt idx="643">
                  <c:v>43538</c:v>
                </c:pt>
                <c:pt idx="644">
                  <c:v>43537</c:v>
                </c:pt>
                <c:pt idx="645">
                  <c:v>43536</c:v>
                </c:pt>
                <c:pt idx="646">
                  <c:v>43535</c:v>
                </c:pt>
                <c:pt idx="647">
                  <c:v>43532</c:v>
                </c:pt>
                <c:pt idx="648">
                  <c:v>43531</c:v>
                </c:pt>
                <c:pt idx="649">
                  <c:v>43530</c:v>
                </c:pt>
                <c:pt idx="650">
                  <c:v>43529</c:v>
                </c:pt>
                <c:pt idx="651">
                  <c:v>43528</c:v>
                </c:pt>
                <c:pt idx="652">
                  <c:v>43525</c:v>
                </c:pt>
                <c:pt idx="653">
                  <c:v>43524</c:v>
                </c:pt>
                <c:pt idx="654">
                  <c:v>43523</c:v>
                </c:pt>
                <c:pt idx="655">
                  <c:v>43522</c:v>
                </c:pt>
                <c:pt idx="656">
                  <c:v>43521</c:v>
                </c:pt>
                <c:pt idx="657">
                  <c:v>43518</c:v>
                </c:pt>
                <c:pt idx="658">
                  <c:v>43517</c:v>
                </c:pt>
                <c:pt idx="659">
                  <c:v>43516</c:v>
                </c:pt>
                <c:pt idx="660">
                  <c:v>43515</c:v>
                </c:pt>
                <c:pt idx="661">
                  <c:v>43514</c:v>
                </c:pt>
                <c:pt idx="662">
                  <c:v>43511</c:v>
                </c:pt>
                <c:pt idx="663">
                  <c:v>43510</c:v>
                </c:pt>
                <c:pt idx="664">
                  <c:v>43509</c:v>
                </c:pt>
                <c:pt idx="665">
                  <c:v>43508</c:v>
                </c:pt>
                <c:pt idx="666">
                  <c:v>43507</c:v>
                </c:pt>
                <c:pt idx="667">
                  <c:v>43497</c:v>
                </c:pt>
                <c:pt idx="668">
                  <c:v>43496</c:v>
                </c:pt>
                <c:pt idx="669">
                  <c:v>43495</c:v>
                </c:pt>
                <c:pt idx="670">
                  <c:v>43494</c:v>
                </c:pt>
                <c:pt idx="671">
                  <c:v>43493</c:v>
                </c:pt>
                <c:pt idx="672">
                  <c:v>43490</c:v>
                </c:pt>
                <c:pt idx="673">
                  <c:v>43489</c:v>
                </c:pt>
                <c:pt idx="674">
                  <c:v>43488</c:v>
                </c:pt>
                <c:pt idx="675">
                  <c:v>43487</c:v>
                </c:pt>
                <c:pt idx="676">
                  <c:v>43486</c:v>
                </c:pt>
                <c:pt idx="677">
                  <c:v>43483</c:v>
                </c:pt>
                <c:pt idx="678">
                  <c:v>43482</c:v>
                </c:pt>
                <c:pt idx="679">
                  <c:v>43481</c:v>
                </c:pt>
                <c:pt idx="680">
                  <c:v>43480</c:v>
                </c:pt>
                <c:pt idx="681">
                  <c:v>43479</c:v>
                </c:pt>
                <c:pt idx="682">
                  <c:v>43476</c:v>
                </c:pt>
                <c:pt idx="683">
                  <c:v>43475</c:v>
                </c:pt>
                <c:pt idx="684">
                  <c:v>43474</c:v>
                </c:pt>
                <c:pt idx="685">
                  <c:v>43473</c:v>
                </c:pt>
                <c:pt idx="686">
                  <c:v>43472</c:v>
                </c:pt>
                <c:pt idx="687">
                  <c:v>43469</c:v>
                </c:pt>
                <c:pt idx="688">
                  <c:v>43468</c:v>
                </c:pt>
                <c:pt idx="689">
                  <c:v>43467</c:v>
                </c:pt>
                <c:pt idx="690">
                  <c:v>43462</c:v>
                </c:pt>
                <c:pt idx="691">
                  <c:v>43461</c:v>
                </c:pt>
                <c:pt idx="692">
                  <c:v>43460</c:v>
                </c:pt>
                <c:pt idx="693">
                  <c:v>43459</c:v>
                </c:pt>
                <c:pt idx="694">
                  <c:v>43458</c:v>
                </c:pt>
                <c:pt idx="695">
                  <c:v>43455</c:v>
                </c:pt>
                <c:pt idx="696">
                  <c:v>43454</c:v>
                </c:pt>
                <c:pt idx="697">
                  <c:v>43453</c:v>
                </c:pt>
                <c:pt idx="698">
                  <c:v>43452</c:v>
                </c:pt>
                <c:pt idx="699">
                  <c:v>43451</c:v>
                </c:pt>
                <c:pt idx="700">
                  <c:v>43448</c:v>
                </c:pt>
                <c:pt idx="701">
                  <c:v>43447</c:v>
                </c:pt>
                <c:pt idx="702">
                  <c:v>43446</c:v>
                </c:pt>
                <c:pt idx="703">
                  <c:v>43445</c:v>
                </c:pt>
                <c:pt idx="704">
                  <c:v>43444</c:v>
                </c:pt>
                <c:pt idx="705">
                  <c:v>43441</c:v>
                </c:pt>
                <c:pt idx="706">
                  <c:v>43440</c:v>
                </c:pt>
                <c:pt idx="707">
                  <c:v>43439</c:v>
                </c:pt>
                <c:pt idx="708">
                  <c:v>43438</c:v>
                </c:pt>
                <c:pt idx="709">
                  <c:v>43437</c:v>
                </c:pt>
                <c:pt idx="710">
                  <c:v>43434</c:v>
                </c:pt>
                <c:pt idx="711">
                  <c:v>43433</c:v>
                </c:pt>
                <c:pt idx="712">
                  <c:v>43432</c:v>
                </c:pt>
                <c:pt idx="713">
                  <c:v>43431</c:v>
                </c:pt>
                <c:pt idx="714">
                  <c:v>43430</c:v>
                </c:pt>
                <c:pt idx="715">
                  <c:v>43427</c:v>
                </c:pt>
                <c:pt idx="716">
                  <c:v>43426</c:v>
                </c:pt>
                <c:pt idx="717">
                  <c:v>43425</c:v>
                </c:pt>
                <c:pt idx="718">
                  <c:v>43424</c:v>
                </c:pt>
                <c:pt idx="719">
                  <c:v>43423</c:v>
                </c:pt>
                <c:pt idx="720">
                  <c:v>43420</c:v>
                </c:pt>
                <c:pt idx="721">
                  <c:v>43419</c:v>
                </c:pt>
                <c:pt idx="722">
                  <c:v>43418</c:v>
                </c:pt>
                <c:pt idx="723">
                  <c:v>43417</c:v>
                </c:pt>
                <c:pt idx="724">
                  <c:v>43416</c:v>
                </c:pt>
                <c:pt idx="725">
                  <c:v>43413</c:v>
                </c:pt>
                <c:pt idx="726">
                  <c:v>43412</c:v>
                </c:pt>
                <c:pt idx="727">
                  <c:v>43411</c:v>
                </c:pt>
                <c:pt idx="728">
                  <c:v>43410</c:v>
                </c:pt>
                <c:pt idx="729">
                  <c:v>43409</c:v>
                </c:pt>
                <c:pt idx="730">
                  <c:v>43406</c:v>
                </c:pt>
                <c:pt idx="731">
                  <c:v>43405</c:v>
                </c:pt>
                <c:pt idx="732">
                  <c:v>43404</c:v>
                </c:pt>
                <c:pt idx="733">
                  <c:v>43403</c:v>
                </c:pt>
                <c:pt idx="734">
                  <c:v>43402</c:v>
                </c:pt>
                <c:pt idx="735">
                  <c:v>43399</c:v>
                </c:pt>
                <c:pt idx="736">
                  <c:v>43398</c:v>
                </c:pt>
                <c:pt idx="737">
                  <c:v>43397</c:v>
                </c:pt>
                <c:pt idx="738">
                  <c:v>43396</c:v>
                </c:pt>
                <c:pt idx="739">
                  <c:v>43395</c:v>
                </c:pt>
                <c:pt idx="740">
                  <c:v>43392</c:v>
                </c:pt>
                <c:pt idx="741">
                  <c:v>43391</c:v>
                </c:pt>
                <c:pt idx="742">
                  <c:v>43390</c:v>
                </c:pt>
                <c:pt idx="743">
                  <c:v>43389</c:v>
                </c:pt>
                <c:pt idx="744">
                  <c:v>43388</c:v>
                </c:pt>
                <c:pt idx="745">
                  <c:v>43385</c:v>
                </c:pt>
                <c:pt idx="746">
                  <c:v>43384</c:v>
                </c:pt>
                <c:pt idx="747">
                  <c:v>43383</c:v>
                </c:pt>
                <c:pt idx="748">
                  <c:v>43382</c:v>
                </c:pt>
                <c:pt idx="749">
                  <c:v>43381</c:v>
                </c:pt>
                <c:pt idx="750">
                  <c:v>43371</c:v>
                </c:pt>
                <c:pt idx="751">
                  <c:v>43370</c:v>
                </c:pt>
                <c:pt idx="752">
                  <c:v>43369</c:v>
                </c:pt>
                <c:pt idx="753">
                  <c:v>43368</c:v>
                </c:pt>
                <c:pt idx="754">
                  <c:v>43364</c:v>
                </c:pt>
                <c:pt idx="755">
                  <c:v>43363</c:v>
                </c:pt>
                <c:pt idx="756">
                  <c:v>43362</c:v>
                </c:pt>
                <c:pt idx="757">
                  <c:v>43361</c:v>
                </c:pt>
                <c:pt idx="758">
                  <c:v>43360</c:v>
                </c:pt>
                <c:pt idx="759">
                  <c:v>43357</c:v>
                </c:pt>
                <c:pt idx="760">
                  <c:v>43356</c:v>
                </c:pt>
                <c:pt idx="761">
                  <c:v>43355</c:v>
                </c:pt>
                <c:pt idx="762">
                  <c:v>43354</c:v>
                </c:pt>
                <c:pt idx="763">
                  <c:v>43353</c:v>
                </c:pt>
                <c:pt idx="764">
                  <c:v>43350</c:v>
                </c:pt>
                <c:pt idx="765">
                  <c:v>43349</c:v>
                </c:pt>
                <c:pt idx="766">
                  <c:v>43348</c:v>
                </c:pt>
                <c:pt idx="767">
                  <c:v>43347</c:v>
                </c:pt>
                <c:pt idx="768">
                  <c:v>43346</c:v>
                </c:pt>
                <c:pt idx="769">
                  <c:v>43343</c:v>
                </c:pt>
                <c:pt idx="770">
                  <c:v>43342</c:v>
                </c:pt>
                <c:pt idx="771">
                  <c:v>43341</c:v>
                </c:pt>
                <c:pt idx="772">
                  <c:v>43340</c:v>
                </c:pt>
                <c:pt idx="773">
                  <c:v>43339</c:v>
                </c:pt>
                <c:pt idx="774">
                  <c:v>43336</c:v>
                </c:pt>
                <c:pt idx="775">
                  <c:v>43335</c:v>
                </c:pt>
                <c:pt idx="776">
                  <c:v>43334</c:v>
                </c:pt>
                <c:pt idx="777">
                  <c:v>43333</c:v>
                </c:pt>
                <c:pt idx="778">
                  <c:v>43332</c:v>
                </c:pt>
                <c:pt idx="779">
                  <c:v>43329</c:v>
                </c:pt>
                <c:pt idx="780">
                  <c:v>43328</c:v>
                </c:pt>
                <c:pt idx="781">
                  <c:v>43327</c:v>
                </c:pt>
                <c:pt idx="782">
                  <c:v>43326</c:v>
                </c:pt>
                <c:pt idx="783">
                  <c:v>43325</c:v>
                </c:pt>
                <c:pt idx="784">
                  <c:v>43322</c:v>
                </c:pt>
                <c:pt idx="785">
                  <c:v>43321</c:v>
                </c:pt>
                <c:pt idx="786">
                  <c:v>43320</c:v>
                </c:pt>
                <c:pt idx="787">
                  <c:v>43319</c:v>
                </c:pt>
                <c:pt idx="788">
                  <c:v>43318</c:v>
                </c:pt>
                <c:pt idx="789">
                  <c:v>43315</c:v>
                </c:pt>
                <c:pt idx="790">
                  <c:v>43314</c:v>
                </c:pt>
                <c:pt idx="791">
                  <c:v>43313</c:v>
                </c:pt>
                <c:pt idx="792">
                  <c:v>43312</c:v>
                </c:pt>
                <c:pt idx="793">
                  <c:v>43311</c:v>
                </c:pt>
                <c:pt idx="794">
                  <c:v>43308</c:v>
                </c:pt>
                <c:pt idx="795">
                  <c:v>43307</c:v>
                </c:pt>
                <c:pt idx="796">
                  <c:v>43306</c:v>
                </c:pt>
                <c:pt idx="797">
                  <c:v>43305</c:v>
                </c:pt>
                <c:pt idx="798">
                  <c:v>43304</c:v>
                </c:pt>
                <c:pt idx="799">
                  <c:v>43301</c:v>
                </c:pt>
                <c:pt idx="800">
                  <c:v>43300</c:v>
                </c:pt>
                <c:pt idx="801">
                  <c:v>43299</c:v>
                </c:pt>
                <c:pt idx="802">
                  <c:v>43298</c:v>
                </c:pt>
                <c:pt idx="803">
                  <c:v>43297</c:v>
                </c:pt>
                <c:pt idx="804">
                  <c:v>43294</c:v>
                </c:pt>
                <c:pt idx="805">
                  <c:v>43293</c:v>
                </c:pt>
                <c:pt idx="806">
                  <c:v>43292</c:v>
                </c:pt>
                <c:pt idx="807">
                  <c:v>43291</c:v>
                </c:pt>
                <c:pt idx="808">
                  <c:v>43290</c:v>
                </c:pt>
                <c:pt idx="809">
                  <c:v>43287</c:v>
                </c:pt>
                <c:pt idx="810">
                  <c:v>43286</c:v>
                </c:pt>
                <c:pt idx="811">
                  <c:v>43285</c:v>
                </c:pt>
                <c:pt idx="812">
                  <c:v>43284</c:v>
                </c:pt>
                <c:pt idx="813">
                  <c:v>43283</c:v>
                </c:pt>
                <c:pt idx="814">
                  <c:v>43280</c:v>
                </c:pt>
                <c:pt idx="815">
                  <c:v>43279</c:v>
                </c:pt>
                <c:pt idx="816">
                  <c:v>43278</c:v>
                </c:pt>
                <c:pt idx="817">
                  <c:v>43277</c:v>
                </c:pt>
                <c:pt idx="818">
                  <c:v>43276</c:v>
                </c:pt>
                <c:pt idx="819">
                  <c:v>43273</c:v>
                </c:pt>
                <c:pt idx="820">
                  <c:v>43272</c:v>
                </c:pt>
                <c:pt idx="821">
                  <c:v>43271</c:v>
                </c:pt>
                <c:pt idx="822">
                  <c:v>43270</c:v>
                </c:pt>
                <c:pt idx="823">
                  <c:v>43266</c:v>
                </c:pt>
                <c:pt idx="824">
                  <c:v>43265</c:v>
                </c:pt>
                <c:pt idx="825">
                  <c:v>43264</c:v>
                </c:pt>
                <c:pt idx="826">
                  <c:v>43263</c:v>
                </c:pt>
                <c:pt idx="827">
                  <c:v>43262</c:v>
                </c:pt>
                <c:pt idx="828">
                  <c:v>43259</c:v>
                </c:pt>
                <c:pt idx="829">
                  <c:v>43258</c:v>
                </c:pt>
                <c:pt idx="830">
                  <c:v>43257</c:v>
                </c:pt>
                <c:pt idx="831">
                  <c:v>43256</c:v>
                </c:pt>
                <c:pt idx="832">
                  <c:v>43255</c:v>
                </c:pt>
                <c:pt idx="833">
                  <c:v>43252</c:v>
                </c:pt>
                <c:pt idx="834">
                  <c:v>43251</c:v>
                </c:pt>
                <c:pt idx="835">
                  <c:v>43250</c:v>
                </c:pt>
                <c:pt idx="836">
                  <c:v>43249</c:v>
                </c:pt>
                <c:pt idx="837">
                  <c:v>43248</c:v>
                </c:pt>
                <c:pt idx="838">
                  <c:v>43245</c:v>
                </c:pt>
                <c:pt idx="839">
                  <c:v>43244</c:v>
                </c:pt>
                <c:pt idx="840">
                  <c:v>43243</c:v>
                </c:pt>
                <c:pt idx="841">
                  <c:v>43242</c:v>
                </c:pt>
                <c:pt idx="842">
                  <c:v>43241</c:v>
                </c:pt>
                <c:pt idx="843">
                  <c:v>43238</c:v>
                </c:pt>
                <c:pt idx="844">
                  <c:v>43237</c:v>
                </c:pt>
                <c:pt idx="845">
                  <c:v>43236</c:v>
                </c:pt>
                <c:pt idx="846">
                  <c:v>43235</c:v>
                </c:pt>
                <c:pt idx="847">
                  <c:v>43234</c:v>
                </c:pt>
                <c:pt idx="848">
                  <c:v>43231</c:v>
                </c:pt>
                <c:pt idx="849">
                  <c:v>43230</c:v>
                </c:pt>
                <c:pt idx="850">
                  <c:v>43229</c:v>
                </c:pt>
                <c:pt idx="851">
                  <c:v>43228</c:v>
                </c:pt>
                <c:pt idx="852">
                  <c:v>43227</c:v>
                </c:pt>
                <c:pt idx="853">
                  <c:v>43224</c:v>
                </c:pt>
                <c:pt idx="854">
                  <c:v>43223</c:v>
                </c:pt>
                <c:pt idx="855">
                  <c:v>43222</c:v>
                </c:pt>
                <c:pt idx="856">
                  <c:v>43217</c:v>
                </c:pt>
                <c:pt idx="857">
                  <c:v>43216</c:v>
                </c:pt>
                <c:pt idx="858">
                  <c:v>43215</c:v>
                </c:pt>
                <c:pt idx="859">
                  <c:v>43214</c:v>
                </c:pt>
                <c:pt idx="860">
                  <c:v>43213</c:v>
                </c:pt>
                <c:pt idx="861">
                  <c:v>43210</c:v>
                </c:pt>
                <c:pt idx="862">
                  <c:v>43209</c:v>
                </c:pt>
                <c:pt idx="863">
                  <c:v>43208</c:v>
                </c:pt>
                <c:pt idx="864">
                  <c:v>43207</c:v>
                </c:pt>
                <c:pt idx="865">
                  <c:v>43206</c:v>
                </c:pt>
                <c:pt idx="866">
                  <c:v>43203</c:v>
                </c:pt>
                <c:pt idx="867">
                  <c:v>43202</c:v>
                </c:pt>
                <c:pt idx="868">
                  <c:v>43201</c:v>
                </c:pt>
                <c:pt idx="869">
                  <c:v>43200</c:v>
                </c:pt>
                <c:pt idx="870">
                  <c:v>43199</c:v>
                </c:pt>
                <c:pt idx="871">
                  <c:v>43194</c:v>
                </c:pt>
                <c:pt idx="872">
                  <c:v>43193</c:v>
                </c:pt>
                <c:pt idx="873">
                  <c:v>43192</c:v>
                </c:pt>
                <c:pt idx="874">
                  <c:v>43189</c:v>
                </c:pt>
                <c:pt idx="875">
                  <c:v>43188</c:v>
                </c:pt>
                <c:pt idx="876">
                  <c:v>43187</c:v>
                </c:pt>
                <c:pt idx="877">
                  <c:v>43186</c:v>
                </c:pt>
                <c:pt idx="878">
                  <c:v>43185</c:v>
                </c:pt>
                <c:pt idx="879">
                  <c:v>43182</c:v>
                </c:pt>
                <c:pt idx="880">
                  <c:v>43181</c:v>
                </c:pt>
                <c:pt idx="881">
                  <c:v>43180</c:v>
                </c:pt>
                <c:pt idx="882">
                  <c:v>43179</c:v>
                </c:pt>
                <c:pt idx="883">
                  <c:v>43178</c:v>
                </c:pt>
                <c:pt idx="884">
                  <c:v>43175</c:v>
                </c:pt>
                <c:pt idx="885">
                  <c:v>43174</c:v>
                </c:pt>
                <c:pt idx="886">
                  <c:v>43173</c:v>
                </c:pt>
                <c:pt idx="887">
                  <c:v>43172</c:v>
                </c:pt>
                <c:pt idx="888">
                  <c:v>43171</c:v>
                </c:pt>
                <c:pt idx="889">
                  <c:v>43168</c:v>
                </c:pt>
                <c:pt idx="890">
                  <c:v>43167</c:v>
                </c:pt>
                <c:pt idx="891">
                  <c:v>43166</c:v>
                </c:pt>
                <c:pt idx="892">
                  <c:v>43165</c:v>
                </c:pt>
                <c:pt idx="893">
                  <c:v>43164</c:v>
                </c:pt>
                <c:pt idx="894">
                  <c:v>43161</c:v>
                </c:pt>
                <c:pt idx="895">
                  <c:v>43160</c:v>
                </c:pt>
                <c:pt idx="896">
                  <c:v>43159</c:v>
                </c:pt>
                <c:pt idx="897">
                  <c:v>43158</c:v>
                </c:pt>
                <c:pt idx="898">
                  <c:v>43157</c:v>
                </c:pt>
                <c:pt idx="899">
                  <c:v>43154</c:v>
                </c:pt>
                <c:pt idx="900">
                  <c:v>43153</c:v>
                </c:pt>
                <c:pt idx="901">
                  <c:v>43145</c:v>
                </c:pt>
                <c:pt idx="902">
                  <c:v>43144</c:v>
                </c:pt>
                <c:pt idx="903">
                  <c:v>43143</c:v>
                </c:pt>
                <c:pt idx="904">
                  <c:v>43140</c:v>
                </c:pt>
                <c:pt idx="905">
                  <c:v>43139</c:v>
                </c:pt>
                <c:pt idx="906">
                  <c:v>43138</c:v>
                </c:pt>
                <c:pt idx="907">
                  <c:v>43137</c:v>
                </c:pt>
                <c:pt idx="908">
                  <c:v>43136</c:v>
                </c:pt>
                <c:pt idx="909">
                  <c:v>43133</c:v>
                </c:pt>
                <c:pt idx="910">
                  <c:v>43132</c:v>
                </c:pt>
                <c:pt idx="911">
                  <c:v>43131</c:v>
                </c:pt>
                <c:pt idx="912">
                  <c:v>43130</c:v>
                </c:pt>
                <c:pt idx="913">
                  <c:v>43129</c:v>
                </c:pt>
                <c:pt idx="914">
                  <c:v>43126</c:v>
                </c:pt>
                <c:pt idx="915">
                  <c:v>43125</c:v>
                </c:pt>
                <c:pt idx="916">
                  <c:v>43124</c:v>
                </c:pt>
                <c:pt idx="917">
                  <c:v>43123</c:v>
                </c:pt>
                <c:pt idx="918">
                  <c:v>43122</c:v>
                </c:pt>
                <c:pt idx="919">
                  <c:v>43119</c:v>
                </c:pt>
                <c:pt idx="920">
                  <c:v>43118</c:v>
                </c:pt>
                <c:pt idx="921">
                  <c:v>43117</c:v>
                </c:pt>
                <c:pt idx="922">
                  <c:v>43116</c:v>
                </c:pt>
                <c:pt idx="923">
                  <c:v>43115</c:v>
                </c:pt>
                <c:pt idx="924">
                  <c:v>43112</c:v>
                </c:pt>
                <c:pt idx="925">
                  <c:v>43111</c:v>
                </c:pt>
                <c:pt idx="926">
                  <c:v>43110</c:v>
                </c:pt>
                <c:pt idx="927">
                  <c:v>43109</c:v>
                </c:pt>
                <c:pt idx="928">
                  <c:v>43108</c:v>
                </c:pt>
                <c:pt idx="929">
                  <c:v>43105</c:v>
                </c:pt>
                <c:pt idx="930">
                  <c:v>43104</c:v>
                </c:pt>
                <c:pt idx="931">
                  <c:v>43103</c:v>
                </c:pt>
                <c:pt idx="932">
                  <c:v>43102</c:v>
                </c:pt>
                <c:pt idx="933">
                  <c:v>43098</c:v>
                </c:pt>
                <c:pt idx="934">
                  <c:v>43097</c:v>
                </c:pt>
                <c:pt idx="935">
                  <c:v>43096</c:v>
                </c:pt>
                <c:pt idx="936">
                  <c:v>43095</c:v>
                </c:pt>
                <c:pt idx="937">
                  <c:v>43094</c:v>
                </c:pt>
                <c:pt idx="938">
                  <c:v>43091</c:v>
                </c:pt>
                <c:pt idx="939">
                  <c:v>43090</c:v>
                </c:pt>
                <c:pt idx="940">
                  <c:v>43089</c:v>
                </c:pt>
                <c:pt idx="941">
                  <c:v>43088</c:v>
                </c:pt>
                <c:pt idx="942">
                  <c:v>43087</c:v>
                </c:pt>
                <c:pt idx="943">
                  <c:v>43084</c:v>
                </c:pt>
                <c:pt idx="944">
                  <c:v>43083</c:v>
                </c:pt>
                <c:pt idx="945">
                  <c:v>43082</c:v>
                </c:pt>
                <c:pt idx="946">
                  <c:v>43081</c:v>
                </c:pt>
                <c:pt idx="947">
                  <c:v>43080</c:v>
                </c:pt>
                <c:pt idx="948">
                  <c:v>43077</c:v>
                </c:pt>
                <c:pt idx="949">
                  <c:v>43076</c:v>
                </c:pt>
                <c:pt idx="950">
                  <c:v>43075</c:v>
                </c:pt>
                <c:pt idx="951">
                  <c:v>43074</c:v>
                </c:pt>
                <c:pt idx="952">
                  <c:v>43073</c:v>
                </c:pt>
                <c:pt idx="953">
                  <c:v>43070</c:v>
                </c:pt>
                <c:pt idx="954">
                  <c:v>43069</c:v>
                </c:pt>
                <c:pt idx="955">
                  <c:v>43068</c:v>
                </c:pt>
                <c:pt idx="956">
                  <c:v>43067</c:v>
                </c:pt>
                <c:pt idx="957">
                  <c:v>43066</c:v>
                </c:pt>
                <c:pt idx="958">
                  <c:v>43063</c:v>
                </c:pt>
                <c:pt idx="959">
                  <c:v>43062</c:v>
                </c:pt>
                <c:pt idx="960">
                  <c:v>43061</c:v>
                </c:pt>
                <c:pt idx="961">
                  <c:v>43060</c:v>
                </c:pt>
                <c:pt idx="962">
                  <c:v>43059</c:v>
                </c:pt>
                <c:pt idx="963">
                  <c:v>43056</c:v>
                </c:pt>
                <c:pt idx="964">
                  <c:v>43055</c:v>
                </c:pt>
                <c:pt idx="965">
                  <c:v>43054</c:v>
                </c:pt>
                <c:pt idx="966">
                  <c:v>43053</c:v>
                </c:pt>
                <c:pt idx="967">
                  <c:v>43052</c:v>
                </c:pt>
                <c:pt idx="968">
                  <c:v>43049</c:v>
                </c:pt>
                <c:pt idx="969">
                  <c:v>43048</c:v>
                </c:pt>
                <c:pt idx="970">
                  <c:v>43047</c:v>
                </c:pt>
                <c:pt idx="971">
                  <c:v>43046</c:v>
                </c:pt>
                <c:pt idx="972">
                  <c:v>43045</c:v>
                </c:pt>
                <c:pt idx="973">
                  <c:v>43042</c:v>
                </c:pt>
                <c:pt idx="974">
                  <c:v>43041</c:v>
                </c:pt>
                <c:pt idx="975">
                  <c:v>43040</c:v>
                </c:pt>
                <c:pt idx="976">
                  <c:v>43039</c:v>
                </c:pt>
                <c:pt idx="977">
                  <c:v>43038</c:v>
                </c:pt>
                <c:pt idx="978">
                  <c:v>43035</c:v>
                </c:pt>
                <c:pt idx="979">
                  <c:v>43034</c:v>
                </c:pt>
                <c:pt idx="980">
                  <c:v>43033</c:v>
                </c:pt>
                <c:pt idx="981">
                  <c:v>43032</c:v>
                </c:pt>
                <c:pt idx="982">
                  <c:v>43031</c:v>
                </c:pt>
                <c:pt idx="983">
                  <c:v>43028</c:v>
                </c:pt>
                <c:pt idx="984">
                  <c:v>43027</c:v>
                </c:pt>
                <c:pt idx="985">
                  <c:v>43026</c:v>
                </c:pt>
                <c:pt idx="986">
                  <c:v>43025</c:v>
                </c:pt>
                <c:pt idx="987">
                  <c:v>43024</c:v>
                </c:pt>
                <c:pt idx="988">
                  <c:v>43021</c:v>
                </c:pt>
                <c:pt idx="989">
                  <c:v>43020</c:v>
                </c:pt>
                <c:pt idx="990">
                  <c:v>43019</c:v>
                </c:pt>
                <c:pt idx="991">
                  <c:v>43018</c:v>
                </c:pt>
                <c:pt idx="992">
                  <c:v>43017</c:v>
                </c:pt>
                <c:pt idx="993">
                  <c:v>43007</c:v>
                </c:pt>
                <c:pt idx="994">
                  <c:v>43006</c:v>
                </c:pt>
                <c:pt idx="995">
                  <c:v>43005</c:v>
                </c:pt>
                <c:pt idx="996">
                  <c:v>43004</c:v>
                </c:pt>
                <c:pt idx="997">
                  <c:v>43003</c:v>
                </c:pt>
                <c:pt idx="998">
                  <c:v>43000</c:v>
                </c:pt>
                <c:pt idx="999">
                  <c:v>42999</c:v>
                </c:pt>
                <c:pt idx="1000">
                  <c:v>42998</c:v>
                </c:pt>
                <c:pt idx="1001">
                  <c:v>42997</c:v>
                </c:pt>
                <c:pt idx="1002">
                  <c:v>42996</c:v>
                </c:pt>
                <c:pt idx="1003">
                  <c:v>42993</c:v>
                </c:pt>
                <c:pt idx="1004">
                  <c:v>42992</c:v>
                </c:pt>
                <c:pt idx="1005">
                  <c:v>42991</c:v>
                </c:pt>
                <c:pt idx="1006">
                  <c:v>42990</c:v>
                </c:pt>
                <c:pt idx="1007">
                  <c:v>42989</c:v>
                </c:pt>
                <c:pt idx="1008">
                  <c:v>42986</c:v>
                </c:pt>
                <c:pt idx="1009">
                  <c:v>42985</c:v>
                </c:pt>
                <c:pt idx="1010">
                  <c:v>42984</c:v>
                </c:pt>
                <c:pt idx="1011">
                  <c:v>42983</c:v>
                </c:pt>
                <c:pt idx="1012">
                  <c:v>42982</c:v>
                </c:pt>
                <c:pt idx="1013">
                  <c:v>42979</c:v>
                </c:pt>
                <c:pt idx="1014">
                  <c:v>42978</c:v>
                </c:pt>
                <c:pt idx="1015">
                  <c:v>42977</c:v>
                </c:pt>
                <c:pt idx="1016">
                  <c:v>42976</c:v>
                </c:pt>
                <c:pt idx="1017">
                  <c:v>42975</c:v>
                </c:pt>
                <c:pt idx="1018">
                  <c:v>42972</c:v>
                </c:pt>
                <c:pt idx="1019">
                  <c:v>42971</c:v>
                </c:pt>
                <c:pt idx="1020">
                  <c:v>42970</c:v>
                </c:pt>
                <c:pt idx="1021">
                  <c:v>42969</c:v>
                </c:pt>
                <c:pt idx="1022">
                  <c:v>42968</c:v>
                </c:pt>
                <c:pt idx="1023">
                  <c:v>42965</c:v>
                </c:pt>
                <c:pt idx="1024">
                  <c:v>42964</c:v>
                </c:pt>
                <c:pt idx="1025">
                  <c:v>42963</c:v>
                </c:pt>
                <c:pt idx="1026">
                  <c:v>42962</c:v>
                </c:pt>
                <c:pt idx="1027">
                  <c:v>42961</c:v>
                </c:pt>
                <c:pt idx="1028">
                  <c:v>42958</c:v>
                </c:pt>
                <c:pt idx="1029">
                  <c:v>42957</c:v>
                </c:pt>
                <c:pt idx="1030">
                  <c:v>42956</c:v>
                </c:pt>
                <c:pt idx="1031">
                  <c:v>42955</c:v>
                </c:pt>
                <c:pt idx="1032">
                  <c:v>42954</c:v>
                </c:pt>
                <c:pt idx="1033">
                  <c:v>42951</c:v>
                </c:pt>
                <c:pt idx="1034">
                  <c:v>42950</c:v>
                </c:pt>
                <c:pt idx="1035">
                  <c:v>42949</c:v>
                </c:pt>
                <c:pt idx="1036">
                  <c:v>42948</c:v>
                </c:pt>
                <c:pt idx="1037">
                  <c:v>42947</c:v>
                </c:pt>
                <c:pt idx="1038">
                  <c:v>42944</c:v>
                </c:pt>
                <c:pt idx="1039">
                  <c:v>42943</c:v>
                </c:pt>
                <c:pt idx="1040">
                  <c:v>42942</c:v>
                </c:pt>
                <c:pt idx="1041">
                  <c:v>42941</c:v>
                </c:pt>
                <c:pt idx="1042">
                  <c:v>42940</c:v>
                </c:pt>
                <c:pt idx="1043">
                  <c:v>42937</c:v>
                </c:pt>
                <c:pt idx="1044">
                  <c:v>42936</c:v>
                </c:pt>
                <c:pt idx="1045">
                  <c:v>42935</c:v>
                </c:pt>
                <c:pt idx="1046">
                  <c:v>42934</c:v>
                </c:pt>
                <c:pt idx="1047">
                  <c:v>42933</c:v>
                </c:pt>
                <c:pt idx="1048">
                  <c:v>42930</c:v>
                </c:pt>
                <c:pt idx="1049">
                  <c:v>42929</c:v>
                </c:pt>
                <c:pt idx="1050">
                  <c:v>42928</c:v>
                </c:pt>
                <c:pt idx="1051">
                  <c:v>42927</c:v>
                </c:pt>
                <c:pt idx="1052">
                  <c:v>42926</c:v>
                </c:pt>
                <c:pt idx="1053">
                  <c:v>42923</c:v>
                </c:pt>
                <c:pt idx="1054">
                  <c:v>42922</c:v>
                </c:pt>
                <c:pt idx="1055">
                  <c:v>42921</c:v>
                </c:pt>
                <c:pt idx="1056">
                  <c:v>42920</c:v>
                </c:pt>
                <c:pt idx="1057">
                  <c:v>42919</c:v>
                </c:pt>
                <c:pt idx="1058">
                  <c:v>42916</c:v>
                </c:pt>
                <c:pt idx="1059">
                  <c:v>42915</c:v>
                </c:pt>
                <c:pt idx="1060">
                  <c:v>42914</c:v>
                </c:pt>
                <c:pt idx="1061">
                  <c:v>42913</c:v>
                </c:pt>
                <c:pt idx="1062">
                  <c:v>42912</c:v>
                </c:pt>
                <c:pt idx="1063">
                  <c:v>42909</c:v>
                </c:pt>
                <c:pt idx="1064">
                  <c:v>42908</c:v>
                </c:pt>
                <c:pt idx="1065">
                  <c:v>42907</c:v>
                </c:pt>
                <c:pt idx="1066">
                  <c:v>42906</c:v>
                </c:pt>
                <c:pt idx="1067">
                  <c:v>42905</c:v>
                </c:pt>
                <c:pt idx="1068">
                  <c:v>42902</c:v>
                </c:pt>
                <c:pt idx="1069">
                  <c:v>42901</c:v>
                </c:pt>
                <c:pt idx="1070">
                  <c:v>42900</c:v>
                </c:pt>
                <c:pt idx="1071">
                  <c:v>42899</c:v>
                </c:pt>
                <c:pt idx="1072">
                  <c:v>42898</c:v>
                </c:pt>
                <c:pt idx="1073">
                  <c:v>42895</c:v>
                </c:pt>
                <c:pt idx="1074">
                  <c:v>42894</c:v>
                </c:pt>
                <c:pt idx="1075">
                  <c:v>42893</c:v>
                </c:pt>
                <c:pt idx="1076">
                  <c:v>42892</c:v>
                </c:pt>
                <c:pt idx="1077">
                  <c:v>42891</c:v>
                </c:pt>
                <c:pt idx="1078">
                  <c:v>42888</c:v>
                </c:pt>
                <c:pt idx="1079">
                  <c:v>42887</c:v>
                </c:pt>
                <c:pt idx="1080">
                  <c:v>42886</c:v>
                </c:pt>
                <c:pt idx="1081">
                  <c:v>42881</c:v>
                </c:pt>
                <c:pt idx="1082">
                  <c:v>42880</c:v>
                </c:pt>
                <c:pt idx="1083">
                  <c:v>42879</c:v>
                </c:pt>
                <c:pt idx="1084">
                  <c:v>42878</c:v>
                </c:pt>
                <c:pt idx="1085">
                  <c:v>42877</c:v>
                </c:pt>
                <c:pt idx="1086">
                  <c:v>42874</c:v>
                </c:pt>
                <c:pt idx="1087">
                  <c:v>42873</c:v>
                </c:pt>
                <c:pt idx="1088">
                  <c:v>42872</c:v>
                </c:pt>
                <c:pt idx="1089">
                  <c:v>42871</c:v>
                </c:pt>
                <c:pt idx="1090">
                  <c:v>42870</c:v>
                </c:pt>
                <c:pt idx="1091">
                  <c:v>42867</c:v>
                </c:pt>
                <c:pt idx="1092">
                  <c:v>42866</c:v>
                </c:pt>
                <c:pt idx="1093">
                  <c:v>42865</c:v>
                </c:pt>
                <c:pt idx="1094">
                  <c:v>42864</c:v>
                </c:pt>
                <c:pt idx="1095">
                  <c:v>42863</c:v>
                </c:pt>
                <c:pt idx="1096">
                  <c:v>42860</c:v>
                </c:pt>
                <c:pt idx="1097">
                  <c:v>42859</c:v>
                </c:pt>
                <c:pt idx="1098">
                  <c:v>42858</c:v>
                </c:pt>
                <c:pt idx="1099">
                  <c:v>42857</c:v>
                </c:pt>
                <c:pt idx="1100">
                  <c:v>42853</c:v>
                </c:pt>
                <c:pt idx="1101">
                  <c:v>42852</c:v>
                </c:pt>
                <c:pt idx="1102">
                  <c:v>42851</c:v>
                </c:pt>
                <c:pt idx="1103">
                  <c:v>42850</c:v>
                </c:pt>
                <c:pt idx="1104">
                  <c:v>42849</c:v>
                </c:pt>
                <c:pt idx="1105">
                  <c:v>42846</c:v>
                </c:pt>
                <c:pt idx="1106">
                  <c:v>42845</c:v>
                </c:pt>
                <c:pt idx="1107">
                  <c:v>42844</c:v>
                </c:pt>
                <c:pt idx="1108">
                  <c:v>42843</c:v>
                </c:pt>
                <c:pt idx="1109">
                  <c:v>42842</c:v>
                </c:pt>
                <c:pt idx="1110">
                  <c:v>42839</c:v>
                </c:pt>
                <c:pt idx="1111">
                  <c:v>42838</c:v>
                </c:pt>
                <c:pt idx="1112">
                  <c:v>42837</c:v>
                </c:pt>
                <c:pt idx="1113">
                  <c:v>42836</c:v>
                </c:pt>
                <c:pt idx="1114">
                  <c:v>42835</c:v>
                </c:pt>
                <c:pt idx="1115">
                  <c:v>42832</c:v>
                </c:pt>
                <c:pt idx="1116">
                  <c:v>42831</c:v>
                </c:pt>
                <c:pt idx="1117">
                  <c:v>42830</c:v>
                </c:pt>
                <c:pt idx="1118">
                  <c:v>42825</c:v>
                </c:pt>
                <c:pt idx="1119">
                  <c:v>42824</c:v>
                </c:pt>
                <c:pt idx="1120">
                  <c:v>42823</c:v>
                </c:pt>
                <c:pt idx="1121">
                  <c:v>42822</c:v>
                </c:pt>
                <c:pt idx="1122">
                  <c:v>42821</c:v>
                </c:pt>
                <c:pt idx="1123">
                  <c:v>42818</c:v>
                </c:pt>
                <c:pt idx="1124">
                  <c:v>42817</c:v>
                </c:pt>
                <c:pt idx="1125">
                  <c:v>42816</c:v>
                </c:pt>
                <c:pt idx="1126">
                  <c:v>42815</c:v>
                </c:pt>
                <c:pt idx="1127">
                  <c:v>42814</c:v>
                </c:pt>
                <c:pt idx="1128">
                  <c:v>42811</c:v>
                </c:pt>
                <c:pt idx="1129">
                  <c:v>42810</c:v>
                </c:pt>
                <c:pt idx="1130">
                  <c:v>42809</c:v>
                </c:pt>
                <c:pt idx="1131">
                  <c:v>42808</c:v>
                </c:pt>
                <c:pt idx="1132">
                  <c:v>42807</c:v>
                </c:pt>
                <c:pt idx="1133">
                  <c:v>42804</c:v>
                </c:pt>
                <c:pt idx="1134">
                  <c:v>42803</c:v>
                </c:pt>
                <c:pt idx="1135">
                  <c:v>42802</c:v>
                </c:pt>
                <c:pt idx="1136">
                  <c:v>42801</c:v>
                </c:pt>
                <c:pt idx="1137">
                  <c:v>42800</c:v>
                </c:pt>
                <c:pt idx="1138">
                  <c:v>42797</c:v>
                </c:pt>
                <c:pt idx="1139">
                  <c:v>42796</c:v>
                </c:pt>
                <c:pt idx="1140">
                  <c:v>42795</c:v>
                </c:pt>
                <c:pt idx="1141">
                  <c:v>42794</c:v>
                </c:pt>
                <c:pt idx="1142">
                  <c:v>42793</c:v>
                </c:pt>
                <c:pt idx="1143">
                  <c:v>42790</c:v>
                </c:pt>
                <c:pt idx="1144">
                  <c:v>42789</c:v>
                </c:pt>
                <c:pt idx="1145">
                  <c:v>42788</c:v>
                </c:pt>
                <c:pt idx="1146">
                  <c:v>42787</c:v>
                </c:pt>
                <c:pt idx="1147">
                  <c:v>42786</c:v>
                </c:pt>
                <c:pt idx="1148">
                  <c:v>42783</c:v>
                </c:pt>
                <c:pt idx="1149">
                  <c:v>42782</c:v>
                </c:pt>
                <c:pt idx="1150">
                  <c:v>42781</c:v>
                </c:pt>
                <c:pt idx="1151">
                  <c:v>42780</c:v>
                </c:pt>
                <c:pt idx="1152">
                  <c:v>42779</c:v>
                </c:pt>
                <c:pt idx="1153">
                  <c:v>42776</c:v>
                </c:pt>
                <c:pt idx="1154">
                  <c:v>42775</c:v>
                </c:pt>
                <c:pt idx="1155">
                  <c:v>42774</c:v>
                </c:pt>
                <c:pt idx="1156">
                  <c:v>42773</c:v>
                </c:pt>
                <c:pt idx="1157">
                  <c:v>42772</c:v>
                </c:pt>
                <c:pt idx="1158">
                  <c:v>42769</c:v>
                </c:pt>
                <c:pt idx="1159">
                  <c:v>42761</c:v>
                </c:pt>
                <c:pt idx="1160">
                  <c:v>42760</c:v>
                </c:pt>
                <c:pt idx="1161">
                  <c:v>42759</c:v>
                </c:pt>
                <c:pt idx="1162">
                  <c:v>42758</c:v>
                </c:pt>
                <c:pt idx="1163">
                  <c:v>42755</c:v>
                </c:pt>
                <c:pt idx="1164">
                  <c:v>42754</c:v>
                </c:pt>
                <c:pt idx="1165">
                  <c:v>42753</c:v>
                </c:pt>
                <c:pt idx="1166">
                  <c:v>42752</c:v>
                </c:pt>
                <c:pt idx="1167">
                  <c:v>42751</c:v>
                </c:pt>
                <c:pt idx="1168">
                  <c:v>42748</c:v>
                </c:pt>
                <c:pt idx="1169">
                  <c:v>42747</c:v>
                </c:pt>
                <c:pt idx="1170">
                  <c:v>42746</c:v>
                </c:pt>
                <c:pt idx="1171">
                  <c:v>42745</c:v>
                </c:pt>
                <c:pt idx="1172">
                  <c:v>42744</c:v>
                </c:pt>
                <c:pt idx="1173">
                  <c:v>42741</c:v>
                </c:pt>
                <c:pt idx="1174">
                  <c:v>42740</c:v>
                </c:pt>
                <c:pt idx="1175">
                  <c:v>42739</c:v>
                </c:pt>
                <c:pt idx="1176">
                  <c:v>42738</c:v>
                </c:pt>
                <c:pt idx="1177">
                  <c:v>42734</c:v>
                </c:pt>
                <c:pt idx="1178">
                  <c:v>42733</c:v>
                </c:pt>
                <c:pt idx="1179">
                  <c:v>42732</c:v>
                </c:pt>
                <c:pt idx="1180">
                  <c:v>42731</c:v>
                </c:pt>
                <c:pt idx="1181">
                  <c:v>42730</c:v>
                </c:pt>
                <c:pt idx="1182">
                  <c:v>42727</c:v>
                </c:pt>
                <c:pt idx="1183">
                  <c:v>42726</c:v>
                </c:pt>
                <c:pt idx="1184">
                  <c:v>42725</c:v>
                </c:pt>
                <c:pt idx="1185">
                  <c:v>42724</c:v>
                </c:pt>
                <c:pt idx="1186">
                  <c:v>42723</c:v>
                </c:pt>
                <c:pt idx="1187">
                  <c:v>42720</c:v>
                </c:pt>
                <c:pt idx="1188">
                  <c:v>42719</c:v>
                </c:pt>
                <c:pt idx="1189">
                  <c:v>42718</c:v>
                </c:pt>
                <c:pt idx="1190">
                  <c:v>42717</c:v>
                </c:pt>
                <c:pt idx="1191">
                  <c:v>42716</c:v>
                </c:pt>
                <c:pt idx="1192">
                  <c:v>42713</c:v>
                </c:pt>
                <c:pt idx="1193">
                  <c:v>42712</c:v>
                </c:pt>
                <c:pt idx="1194">
                  <c:v>42711</c:v>
                </c:pt>
                <c:pt idx="1195">
                  <c:v>42710</c:v>
                </c:pt>
                <c:pt idx="1196">
                  <c:v>42709</c:v>
                </c:pt>
                <c:pt idx="1197">
                  <c:v>42706</c:v>
                </c:pt>
                <c:pt idx="1198">
                  <c:v>42705</c:v>
                </c:pt>
                <c:pt idx="1199">
                  <c:v>42704</c:v>
                </c:pt>
                <c:pt idx="1200">
                  <c:v>42703</c:v>
                </c:pt>
                <c:pt idx="1201">
                  <c:v>42702</c:v>
                </c:pt>
                <c:pt idx="1202">
                  <c:v>42699</c:v>
                </c:pt>
                <c:pt idx="1203">
                  <c:v>42698</c:v>
                </c:pt>
                <c:pt idx="1204">
                  <c:v>42697</c:v>
                </c:pt>
                <c:pt idx="1205">
                  <c:v>42696</c:v>
                </c:pt>
                <c:pt idx="1206">
                  <c:v>42695</c:v>
                </c:pt>
                <c:pt idx="1207">
                  <c:v>42692</c:v>
                </c:pt>
                <c:pt idx="1208">
                  <c:v>42691</c:v>
                </c:pt>
                <c:pt idx="1209">
                  <c:v>42690</c:v>
                </c:pt>
                <c:pt idx="1210">
                  <c:v>42689</c:v>
                </c:pt>
                <c:pt idx="1211">
                  <c:v>42688</c:v>
                </c:pt>
                <c:pt idx="1212">
                  <c:v>42685</c:v>
                </c:pt>
                <c:pt idx="1213">
                  <c:v>42684</c:v>
                </c:pt>
                <c:pt idx="1214">
                  <c:v>42683</c:v>
                </c:pt>
                <c:pt idx="1215">
                  <c:v>42682</c:v>
                </c:pt>
                <c:pt idx="1216">
                  <c:v>42681</c:v>
                </c:pt>
                <c:pt idx="1217">
                  <c:v>42678</c:v>
                </c:pt>
                <c:pt idx="1218">
                  <c:v>42677</c:v>
                </c:pt>
                <c:pt idx="1219">
                  <c:v>42676</c:v>
                </c:pt>
                <c:pt idx="1220">
                  <c:v>42675</c:v>
                </c:pt>
                <c:pt idx="1221">
                  <c:v>42674</c:v>
                </c:pt>
                <c:pt idx="1222">
                  <c:v>42671</c:v>
                </c:pt>
                <c:pt idx="1223">
                  <c:v>42670</c:v>
                </c:pt>
                <c:pt idx="1224">
                  <c:v>42669</c:v>
                </c:pt>
                <c:pt idx="1225">
                  <c:v>42668</c:v>
                </c:pt>
                <c:pt idx="1226">
                  <c:v>42667</c:v>
                </c:pt>
                <c:pt idx="1227">
                  <c:v>42664</c:v>
                </c:pt>
                <c:pt idx="1228">
                  <c:v>42663</c:v>
                </c:pt>
                <c:pt idx="1229">
                  <c:v>42662</c:v>
                </c:pt>
                <c:pt idx="1230">
                  <c:v>42661</c:v>
                </c:pt>
                <c:pt idx="1231">
                  <c:v>42660</c:v>
                </c:pt>
                <c:pt idx="1232">
                  <c:v>42657</c:v>
                </c:pt>
                <c:pt idx="1233">
                  <c:v>42656</c:v>
                </c:pt>
                <c:pt idx="1234">
                  <c:v>42655</c:v>
                </c:pt>
                <c:pt idx="1235">
                  <c:v>42654</c:v>
                </c:pt>
                <c:pt idx="1236">
                  <c:v>42653</c:v>
                </c:pt>
                <c:pt idx="1237">
                  <c:v>42643</c:v>
                </c:pt>
                <c:pt idx="1238">
                  <c:v>42642</c:v>
                </c:pt>
                <c:pt idx="1239">
                  <c:v>42641</c:v>
                </c:pt>
                <c:pt idx="1240">
                  <c:v>42640</c:v>
                </c:pt>
                <c:pt idx="1241">
                  <c:v>42639</c:v>
                </c:pt>
                <c:pt idx="1242">
                  <c:v>42636</c:v>
                </c:pt>
                <c:pt idx="1243">
                  <c:v>42635</c:v>
                </c:pt>
                <c:pt idx="1244">
                  <c:v>42634</c:v>
                </c:pt>
                <c:pt idx="1245">
                  <c:v>42633</c:v>
                </c:pt>
                <c:pt idx="1246">
                  <c:v>42632</c:v>
                </c:pt>
                <c:pt idx="1247">
                  <c:v>42627</c:v>
                </c:pt>
                <c:pt idx="1248">
                  <c:v>42626</c:v>
                </c:pt>
                <c:pt idx="1249">
                  <c:v>42625</c:v>
                </c:pt>
                <c:pt idx="1250">
                  <c:v>42622</c:v>
                </c:pt>
                <c:pt idx="1251">
                  <c:v>42621</c:v>
                </c:pt>
                <c:pt idx="1252">
                  <c:v>42620</c:v>
                </c:pt>
                <c:pt idx="1253">
                  <c:v>42619</c:v>
                </c:pt>
                <c:pt idx="1254">
                  <c:v>42618</c:v>
                </c:pt>
                <c:pt idx="1255">
                  <c:v>42615</c:v>
                </c:pt>
                <c:pt idx="1256">
                  <c:v>42614</c:v>
                </c:pt>
                <c:pt idx="1257">
                  <c:v>42613</c:v>
                </c:pt>
                <c:pt idx="1258">
                  <c:v>42612</c:v>
                </c:pt>
                <c:pt idx="1259">
                  <c:v>42611</c:v>
                </c:pt>
                <c:pt idx="1260">
                  <c:v>42608</c:v>
                </c:pt>
                <c:pt idx="1261">
                  <c:v>42607</c:v>
                </c:pt>
                <c:pt idx="1262">
                  <c:v>42606</c:v>
                </c:pt>
                <c:pt idx="1263">
                  <c:v>42605</c:v>
                </c:pt>
                <c:pt idx="1264">
                  <c:v>42604</c:v>
                </c:pt>
                <c:pt idx="1265">
                  <c:v>42601</c:v>
                </c:pt>
                <c:pt idx="1266">
                  <c:v>42600</c:v>
                </c:pt>
                <c:pt idx="1267">
                  <c:v>42599</c:v>
                </c:pt>
                <c:pt idx="1268">
                  <c:v>42598</c:v>
                </c:pt>
                <c:pt idx="1269">
                  <c:v>42597</c:v>
                </c:pt>
                <c:pt idx="1270">
                  <c:v>42594</c:v>
                </c:pt>
                <c:pt idx="1271">
                  <c:v>42593</c:v>
                </c:pt>
                <c:pt idx="1272">
                  <c:v>42592</c:v>
                </c:pt>
                <c:pt idx="1273">
                  <c:v>42591</c:v>
                </c:pt>
                <c:pt idx="1274">
                  <c:v>42590</c:v>
                </c:pt>
                <c:pt idx="1275">
                  <c:v>42587</c:v>
                </c:pt>
                <c:pt idx="1276">
                  <c:v>42586</c:v>
                </c:pt>
                <c:pt idx="1277">
                  <c:v>42585</c:v>
                </c:pt>
                <c:pt idx="1278">
                  <c:v>42584</c:v>
                </c:pt>
                <c:pt idx="1279">
                  <c:v>42583</c:v>
                </c:pt>
                <c:pt idx="1280">
                  <c:v>42580</c:v>
                </c:pt>
                <c:pt idx="1281">
                  <c:v>42579</c:v>
                </c:pt>
                <c:pt idx="1282">
                  <c:v>42578</c:v>
                </c:pt>
                <c:pt idx="1283">
                  <c:v>42577</c:v>
                </c:pt>
                <c:pt idx="1284">
                  <c:v>42576</c:v>
                </c:pt>
                <c:pt idx="1285">
                  <c:v>42573</c:v>
                </c:pt>
                <c:pt idx="1286">
                  <c:v>42572</c:v>
                </c:pt>
                <c:pt idx="1287">
                  <c:v>42571</c:v>
                </c:pt>
                <c:pt idx="1288">
                  <c:v>42570</c:v>
                </c:pt>
                <c:pt idx="1289">
                  <c:v>42569</c:v>
                </c:pt>
                <c:pt idx="1290">
                  <c:v>42566</c:v>
                </c:pt>
                <c:pt idx="1291">
                  <c:v>42565</c:v>
                </c:pt>
                <c:pt idx="1292">
                  <c:v>42564</c:v>
                </c:pt>
                <c:pt idx="1293">
                  <c:v>42563</c:v>
                </c:pt>
                <c:pt idx="1294">
                  <c:v>42562</c:v>
                </c:pt>
                <c:pt idx="1295">
                  <c:v>42559</c:v>
                </c:pt>
                <c:pt idx="1296">
                  <c:v>42558</c:v>
                </c:pt>
                <c:pt idx="1297">
                  <c:v>42557</c:v>
                </c:pt>
                <c:pt idx="1298">
                  <c:v>42556</c:v>
                </c:pt>
                <c:pt idx="1299">
                  <c:v>42555</c:v>
                </c:pt>
                <c:pt idx="1300">
                  <c:v>42552</c:v>
                </c:pt>
                <c:pt idx="1301">
                  <c:v>42551</c:v>
                </c:pt>
                <c:pt idx="1302">
                  <c:v>42550</c:v>
                </c:pt>
                <c:pt idx="1303">
                  <c:v>42549</c:v>
                </c:pt>
                <c:pt idx="1304">
                  <c:v>42548</c:v>
                </c:pt>
                <c:pt idx="1305">
                  <c:v>42545</c:v>
                </c:pt>
                <c:pt idx="1306">
                  <c:v>42544</c:v>
                </c:pt>
                <c:pt idx="1307">
                  <c:v>42543</c:v>
                </c:pt>
                <c:pt idx="1308">
                  <c:v>42542</c:v>
                </c:pt>
                <c:pt idx="1309">
                  <c:v>42541</c:v>
                </c:pt>
                <c:pt idx="1310">
                  <c:v>42538</c:v>
                </c:pt>
                <c:pt idx="1311">
                  <c:v>42537</c:v>
                </c:pt>
                <c:pt idx="1312">
                  <c:v>42536</c:v>
                </c:pt>
                <c:pt idx="1313">
                  <c:v>42535</c:v>
                </c:pt>
                <c:pt idx="1314">
                  <c:v>42534</c:v>
                </c:pt>
                <c:pt idx="1315">
                  <c:v>42529</c:v>
                </c:pt>
                <c:pt idx="1316">
                  <c:v>42528</c:v>
                </c:pt>
                <c:pt idx="1317">
                  <c:v>42527</c:v>
                </c:pt>
                <c:pt idx="1318">
                  <c:v>42524</c:v>
                </c:pt>
                <c:pt idx="1319">
                  <c:v>42523</c:v>
                </c:pt>
                <c:pt idx="1320">
                  <c:v>42522</c:v>
                </c:pt>
                <c:pt idx="1321">
                  <c:v>42521</c:v>
                </c:pt>
                <c:pt idx="1322">
                  <c:v>42520</c:v>
                </c:pt>
                <c:pt idx="1323">
                  <c:v>42517</c:v>
                </c:pt>
                <c:pt idx="1324">
                  <c:v>42516</c:v>
                </c:pt>
                <c:pt idx="1325">
                  <c:v>42515</c:v>
                </c:pt>
                <c:pt idx="1326">
                  <c:v>42514</c:v>
                </c:pt>
                <c:pt idx="1327">
                  <c:v>42513</c:v>
                </c:pt>
                <c:pt idx="1328">
                  <c:v>42510</c:v>
                </c:pt>
                <c:pt idx="1329">
                  <c:v>42509</c:v>
                </c:pt>
                <c:pt idx="1330">
                  <c:v>42508</c:v>
                </c:pt>
                <c:pt idx="1331">
                  <c:v>42507</c:v>
                </c:pt>
                <c:pt idx="1332">
                  <c:v>42506</c:v>
                </c:pt>
                <c:pt idx="1333">
                  <c:v>42503</c:v>
                </c:pt>
                <c:pt idx="1334">
                  <c:v>42502</c:v>
                </c:pt>
                <c:pt idx="1335">
                  <c:v>42501</c:v>
                </c:pt>
                <c:pt idx="1336">
                  <c:v>42500</c:v>
                </c:pt>
                <c:pt idx="1337">
                  <c:v>42499</c:v>
                </c:pt>
                <c:pt idx="1338">
                  <c:v>42496</c:v>
                </c:pt>
                <c:pt idx="1339">
                  <c:v>42495</c:v>
                </c:pt>
                <c:pt idx="1340">
                  <c:v>42494</c:v>
                </c:pt>
                <c:pt idx="1341">
                  <c:v>42493</c:v>
                </c:pt>
                <c:pt idx="1342">
                  <c:v>42489</c:v>
                </c:pt>
                <c:pt idx="1343">
                  <c:v>42488</c:v>
                </c:pt>
                <c:pt idx="1344">
                  <c:v>42487</c:v>
                </c:pt>
                <c:pt idx="1345">
                  <c:v>42486</c:v>
                </c:pt>
                <c:pt idx="1346">
                  <c:v>42485</c:v>
                </c:pt>
                <c:pt idx="1347">
                  <c:v>42482</c:v>
                </c:pt>
                <c:pt idx="1348">
                  <c:v>42481</c:v>
                </c:pt>
                <c:pt idx="1349">
                  <c:v>42480</c:v>
                </c:pt>
                <c:pt idx="1350">
                  <c:v>42479</c:v>
                </c:pt>
                <c:pt idx="1351">
                  <c:v>42478</c:v>
                </c:pt>
                <c:pt idx="1352">
                  <c:v>42475</c:v>
                </c:pt>
                <c:pt idx="1353">
                  <c:v>42474</c:v>
                </c:pt>
                <c:pt idx="1354">
                  <c:v>42473</c:v>
                </c:pt>
                <c:pt idx="1355">
                  <c:v>42472</c:v>
                </c:pt>
                <c:pt idx="1356">
                  <c:v>42471</c:v>
                </c:pt>
                <c:pt idx="1357">
                  <c:v>42468</c:v>
                </c:pt>
                <c:pt idx="1358">
                  <c:v>42467</c:v>
                </c:pt>
                <c:pt idx="1359">
                  <c:v>42466</c:v>
                </c:pt>
                <c:pt idx="1360">
                  <c:v>42465</c:v>
                </c:pt>
                <c:pt idx="1361">
                  <c:v>42461</c:v>
                </c:pt>
                <c:pt idx="1362">
                  <c:v>42460</c:v>
                </c:pt>
                <c:pt idx="1363">
                  <c:v>42459</c:v>
                </c:pt>
                <c:pt idx="1364">
                  <c:v>42458</c:v>
                </c:pt>
                <c:pt idx="1365">
                  <c:v>42457</c:v>
                </c:pt>
                <c:pt idx="1366">
                  <c:v>42454</c:v>
                </c:pt>
                <c:pt idx="1367">
                  <c:v>42453</c:v>
                </c:pt>
                <c:pt idx="1368">
                  <c:v>42452</c:v>
                </c:pt>
                <c:pt idx="1369">
                  <c:v>42451</c:v>
                </c:pt>
                <c:pt idx="1370">
                  <c:v>42450</c:v>
                </c:pt>
                <c:pt idx="1371">
                  <c:v>42447</c:v>
                </c:pt>
                <c:pt idx="1372">
                  <c:v>42446</c:v>
                </c:pt>
                <c:pt idx="1373">
                  <c:v>42445</c:v>
                </c:pt>
                <c:pt idx="1374">
                  <c:v>42444</c:v>
                </c:pt>
                <c:pt idx="1375">
                  <c:v>42443</c:v>
                </c:pt>
                <c:pt idx="1376">
                  <c:v>42440</c:v>
                </c:pt>
                <c:pt idx="1377">
                  <c:v>42439</c:v>
                </c:pt>
                <c:pt idx="1378">
                  <c:v>42438</c:v>
                </c:pt>
                <c:pt idx="1379">
                  <c:v>42437</c:v>
                </c:pt>
                <c:pt idx="1380">
                  <c:v>42436</c:v>
                </c:pt>
                <c:pt idx="1381">
                  <c:v>42433</c:v>
                </c:pt>
                <c:pt idx="1382">
                  <c:v>42432</c:v>
                </c:pt>
                <c:pt idx="1383">
                  <c:v>42431</c:v>
                </c:pt>
                <c:pt idx="1384">
                  <c:v>42430</c:v>
                </c:pt>
                <c:pt idx="1385">
                  <c:v>42429</c:v>
                </c:pt>
                <c:pt idx="1386">
                  <c:v>42426</c:v>
                </c:pt>
                <c:pt idx="1387">
                  <c:v>42425</c:v>
                </c:pt>
                <c:pt idx="1388">
                  <c:v>42424</c:v>
                </c:pt>
                <c:pt idx="1389">
                  <c:v>42423</c:v>
                </c:pt>
                <c:pt idx="1390">
                  <c:v>42422</c:v>
                </c:pt>
                <c:pt idx="1391">
                  <c:v>42419</c:v>
                </c:pt>
                <c:pt idx="1392">
                  <c:v>42418</c:v>
                </c:pt>
                <c:pt idx="1393">
                  <c:v>42417</c:v>
                </c:pt>
                <c:pt idx="1394">
                  <c:v>42416</c:v>
                </c:pt>
                <c:pt idx="1395">
                  <c:v>42415</c:v>
                </c:pt>
                <c:pt idx="1396">
                  <c:v>42405</c:v>
                </c:pt>
                <c:pt idx="1397">
                  <c:v>42404</c:v>
                </c:pt>
                <c:pt idx="1398">
                  <c:v>42403</c:v>
                </c:pt>
                <c:pt idx="1399">
                  <c:v>42402</c:v>
                </c:pt>
                <c:pt idx="1400">
                  <c:v>42401</c:v>
                </c:pt>
                <c:pt idx="1401">
                  <c:v>42398</c:v>
                </c:pt>
                <c:pt idx="1402">
                  <c:v>42397</c:v>
                </c:pt>
                <c:pt idx="1403">
                  <c:v>42396</c:v>
                </c:pt>
                <c:pt idx="1404">
                  <c:v>42395</c:v>
                </c:pt>
                <c:pt idx="1405">
                  <c:v>42394</c:v>
                </c:pt>
                <c:pt idx="1406">
                  <c:v>42391</c:v>
                </c:pt>
                <c:pt idx="1407">
                  <c:v>42390</c:v>
                </c:pt>
                <c:pt idx="1408">
                  <c:v>42389</c:v>
                </c:pt>
                <c:pt idx="1409">
                  <c:v>42388</c:v>
                </c:pt>
                <c:pt idx="1410">
                  <c:v>42387</c:v>
                </c:pt>
                <c:pt idx="1411">
                  <c:v>42384</c:v>
                </c:pt>
                <c:pt idx="1412">
                  <c:v>42383</c:v>
                </c:pt>
                <c:pt idx="1413">
                  <c:v>42382</c:v>
                </c:pt>
                <c:pt idx="1414">
                  <c:v>42381</c:v>
                </c:pt>
                <c:pt idx="1415">
                  <c:v>42380</c:v>
                </c:pt>
                <c:pt idx="1416">
                  <c:v>42377</c:v>
                </c:pt>
                <c:pt idx="1417">
                  <c:v>42376</c:v>
                </c:pt>
                <c:pt idx="1418">
                  <c:v>42375</c:v>
                </c:pt>
                <c:pt idx="1419">
                  <c:v>42374</c:v>
                </c:pt>
                <c:pt idx="1420">
                  <c:v>42373</c:v>
                </c:pt>
                <c:pt idx="1421">
                  <c:v>42369</c:v>
                </c:pt>
                <c:pt idx="1422">
                  <c:v>42368</c:v>
                </c:pt>
                <c:pt idx="1423">
                  <c:v>42367</c:v>
                </c:pt>
                <c:pt idx="1424">
                  <c:v>42366</c:v>
                </c:pt>
                <c:pt idx="1425">
                  <c:v>42363</c:v>
                </c:pt>
                <c:pt idx="1426">
                  <c:v>42362</c:v>
                </c:pt>
                <c:pt idx="1427">
                  <c:v>42361</c:v>
                </c:pt>
                <c:pt idx="1428">
                  <c:v>42360</c:v>
                </c:pt>
                <c:pt idx="1429">
                  <c:v>42359</c:v>
                </c:pt>
                <c:pt idx="1430">
                  <c:v>42356</c:v>
                </c:pt>
                <c:pt idx="1431">
                  <c:v>42355</c:v>
                </c:pt>
                <c:pt idx="1432">
                  <c:v>42354</c:v>
                </c:pt>
                <c:pt idx="1433">
                  <c:v>42353</c:v>
                </c:pt>
                <c:pt idx="1434">
                  <c:v>42352</c:v>
                </c:pt>
                <c:pt idx="1435">
                  <c:v>42349</c:v>
                </c:pt>
                <c:pt idx="1436">
                  <c:v>42348</c:v>
                </c:pt>
                <c:pt idx="1437">
                  <c:v>42347</c:v>
                </c:pt>
                <c:pt idx="1438">
                  <c:v>42346</c:v>
                </c:pt>
                <c:pt idx="1439">
                  <c:v>42345</c:v>
                </c:pt>
                <c:pt idx="1440">
                  <c:v>42342</c:v>
                </c:pt>
                <c:pt idx="1441">
                  <c:v>42341</c:v>
                </c:pt>
                <c:pt idx="1442">
                  <c:v>42340</c:v>
                </c:pt>
                <c:pt idx="1443">
                  <c:v>42339</c:v>
                </c:pt>
                <c:pt idx="1444">
                  <c:v>42338</c:v>
                </c:pt>
                <c:pt idx="1445">
                  <c:v>42335</c:v>
                </c:pt>
                <c:pt idx="1446">
                  <c:v>42334</c:v>
                </c:pt>
                <c:pt idx="1447">
                  <c:v>42333</c:v>
                </c:pt>
                <c:pt idx="1448">
                  <c:v>42332</c:v>
                </c:pt>
                <c:pt idx="1449">
                  <c:v>42331</c:v>
                </c:pt>
                <c:pt idx="1450">
                  <c:v>42328</c:v>
                </c:pt>
                <c:pt idx="1451">
                  <c:v>42327</c:v>
                </c:pt>
                <c:pt idx="1452">
                  <c:v>42326</c:v>
                </c:pt>
                <c:pt idx="1453">
                  <c:v>42325</c:v>
                </c:pt>
                <c:pt idx="1454">
                  <c:v>42324</c:v>
                </c:pt>
                <c:pt idx="1455">
                  <c:v>42321</c:v>
                </c:pt>
                <c:pt idx="1456">
                  <c:v>42320</c:v>
                </c:pt>
                <c:pt idx="1457">
                  <c:v>42319</c:v>
                </c:pt>
                <c:pt idx="1458">
                  <c:v>42318</c:v>
                </c:pt>
                <c:pt idx="1459">
                  <c:v>42317</c:v>
                </c:pt>
                <c:pt idx="1460">
                  <c:v>42314</c:v>
                </c:pt>
                <c:pt idx="1461">
                  <c:v>42313</c:v>
                </c:pt>
                <c:pt idx="1462">
                  <c:v>42312</c:v>
                </c:pt>
                <c:pt idx="1463">
                  <c:v>42311</c:v>
                </c:pt>
                <c:pt idx="1464">
                  <c:v>42310</c:v>
                </c:pt>
                <c:pt idx="1465">
                  <c:v>42307</c:v>
                </c:pt>
                <c:pt idx="1466">
                  <c:v>42306</c:v>
                </c:pt>
                <c:pt idx="1467">
                  <c:v>42305</c:v>
                </c:pt>
                <c:pt idx="1468">
                  <c:v>42304</c:v>
                </c:pt>
                <c:pt idx="1469">
                  <c:v>42303</c:v>
                </c:pt>
                <c:pt idx="1470">
                  <c:v>42300</c:v>
                </c:pt>
                <c:pt idx="1471">
                  <c:v>42299</c:v>
                </c:pt>
                <c:pt idx="1472">
                  <c:v>42298</c:v>
                </c:pt>
                <c:pt idx="1473">
                  <c:v>42297</c:v>
                </c:pt>
                <c:pt idx="1474">
                  <c:v>42296</c:v>
                </c:pt>
                <c:pt idx="1475">
                  <c:v>42293</c:v>
                </c:pt>
                <c:pt idx="1476">
                  <c:v>42292</c:v>
                </c:pt>
                <c:pt idx="1477">
                  <c:v>42291</c:v>
                </c:pt>
                <c:pt idx="1478">
                  <c:v>42290</c:v>
                </c:pt>
                <c:pt idx="1479">
                  <c:v>42289</c:v>
                </c:pt>
                <c:pt idx="1480">
                  <c:v>42286</c:v>
                </c:pt>
                <c:pt idx="1481">
                  <c:v>42285</c:v>
                </c:pt>
                <c:pt idx="1482">
                  <c:v>42277</c:v>
                </c:pt>
                <c:pt idx="1483">
                  <c:v>42276</c:v>
                </c:pt>
                <c:pt idx="1484">
                  <c:v>42275</c:v>
                </c:pt>
                <c:pt idx="1485">
                  <c:v>42272</c:v>
                </c:pt>
                <c:pt idx="1486">
                  <c:v>42271</c:v>
                </c:pt>
                <c:pt idx="1487">
                  <c:v>42270</c:v>
                </c:pt>
                <c:pt idx="1488">
                  <c:v>42269</c:v>
                </c:pt>
                <c:pt idx="1489">
                  <c:v>42268</c:v>
                </c:pt>
                <c:pt idx="1490">
                  <c:v>42265</c:v>
                </c:pt>
                <c:pt idx="1491">
                  <c:v>42264</c:v>
                </c:pt>
                <c:pt idx="1492">
                  <c:v>42263</c:v>
                </c:pt>
                <c:pt idx="1493">
                  <c:v>42262</c:v>
                </c:pt>
                <c:pt idx="1494">
                  <c:v>42261</c:v>
                </c:pt>
                <c:pt idx="1495">
                  <c:v>42258</c:v>
                </c:pt>
                <c:pt idx="1496">
                  <c:v>42257</c:v>
                </c:pt>
                <c:pt idx="1497">
                  <c:v>42256</c:v>
                </c:pt>
                <c:pt idx="1498">
                  <c:v>42255</c:v>
                </c:pt>
                <c:pt idx="1499">
                  <c:v>42254</c:v>
                </c:pt>
                <c:pt idx="1500">
                  <c:v>42249</c:v>
                </c:pt>
                <c:pt idx="1501">
                  <c:v>42248</c:v>
                </c:pt>
                <c:pt idx="1502">
                  <c:v>42247</c:v>
                </c:pt>
                <c:pt idx="1503">
                  <c:v>42244</c:v>
                </c:pt>
                <c:pt idx="1504">
                  <c:v>42243</c:v>
                </c:pt>
                <c:pt idx="1505">
                  <c:v>42242</c:v>
                </c:pt>
                <c:pt idx="1506">
                  <c:v>42241</c:v>
                </c:pt>
                <c:pt idx="1507">
                  <c:v>42240</c:v>
                </c:pt>
                <c:pt idx="1508">
                  <c:v>42237</c:v>
                </c:pt>
                <c:pt idx="1509">
                  <c:v>42236</c:v>
                </c:pt>
                <c:pt idx="1510">
                  <c:v>42235</c:v>
                </c:pt>
                <c:pt idx="1511">
                  <c:v>42234</c:v>
                </c:pt>
                <c:pt idx="1512">
                  <c:v>42233</c:v>
                </c:pt>
                <c:pt idx="1513">
                  <c:v>42230</c:v>
                </c:pt>
                <c:pt idx="1514">
                  <c:v>42229</c:v>
                </c:pt>
                <c:pt idx="1515">
                  <c:v>42228</c:v>
                </c:pt>
                <c:pt idx="1516">
                  <c:v>42227</c:v>
                </c:pt>
                <c:pt idx="1517">
                  <c:v>42226</c:v>
                </c:pt>
                <c:pt idx="1518">
                  <c:v>42223</c:v>
                </c:pt>
                <c:pt idx="1519">
                  <c:v>42222</c:v>
                </c:pt>
                <c:pt idx="1520">
                  <c:v>42221</c:v>
                </c:pt>
                <c:pt idx="1521">
                  <c:v>42220</c:v>
                </c:pt>
                <c:pt idx="1522">
                  <c:v>42219</c:v>
                </c:pt>
                <c:pt idx="1523">
                  <c:v>42216</c:v>
                </c:pt>
                <c:pt idx="1524">
                  <c:v>42215</c:v>
                </c:pt>
                <c:pt idx="1525">
                  <c:v>42214</c:v>
                </c:pt>
                <c:pt idx="1526">
                  <c:v>42213</c:v>
                </c:pt>
                <c:pt idx="1527">
                  <c:v>42212</c:v>
                </c:pt>
                <c:pt idx="1528">
                  <c:v>42209</c:v>
                </c:pt>
                <c:pt idx="1529">
                  <c:v>42208</c:v>
                </c:pt>
                <c:pt idx="1530">
                  <c:v>42207</c:v>
                </c:pt>
                <c:pt idx="1531">
                  <c:v>42206</c:v>
                </c:pt>
                <c:pt idx="1532">
                  <c:v>42205</c:v>
                </c:pt>
                <c:pt idx="1533">
                  <c:v>42202</c:v>
                </c:pt>
                <c:pt idx="1534">
                  <c:v>42201</c:v>
                </c:pt>
                <c:pt idx="1535">
                  <c:v>42200</c:v>
                </c:pt>
                <c:pt idx="1536">
                  <c:v>42199</c:v>
                </c:pt>
                <c:pt idx="1537">
                  <c:v>42198</c:v>
                </c:pt>
                <c:pt idx="1538">
                  <c:v>42195</c:v>
                </c:pt>
                <c:pt idx="1539">
                  <c:v>42194</c:v>
                </c:pt>
                <c:pt idx="1540">
                  <c:v>42193</c:v>
                </c:pt>
                <c:pt idx="1541">
                  <c:v>42192</c:v>
                </c:pt>
                <c:pt idx="1542">
                  <c:v>42191</c:v>
                </c:pt>
                <c:pt idx="1543">
                  <c:v>42188</c:v>
                </c:pt>
                <c:pt idx="1544">
                  <c:v>42187</c:v>
                </c:pt>
                <c:pt idx="1545">
                  <c:v>42186</c:v>
                </c:pt>
                <c:pt idx="1546">
                  <c:v>42185</c:v>
                </c:pt>
                <c:pt idx="1547">
                  <c:v>42184</c:v>
                </c:pt>
                <c:pt idx="1548">
                  <c:v>42181</c:v>
                </c:pt>
                <c:pt idx="1549">
                  <c:v>42180</c:v>
                </c:pt>
                <c:pt idx="1550">
                  <c:v>42179</c:v>
                </c:pt>
                <c:pt idx="1551">
                  <c:v>42178</c:v>
                </c:pt>
                <c:pt idx="1552">
                  <c:v>42174</c:v>
                </c:pt>
                <c:pt idx="1553">
                  <c:v>42173</c:v>
                </c:pt>
                <c:pt idx="1554">
                  <c:v>42172</c:v>
                </c:pt>
                <c:pt idx="1555">
                  <c:v>42171</c:v>
                </c:pt>
                <c:pt idx="1556">
                  <c:v>42170</c:v>
                </c:pt>
                <c:pt idx="1557">
                  <c:v>42167</c:v>
                </c:pt>
                <c:pt idx="1558">
                  <c:v>42166</c:v>
                </c:pt>
                <c:pt idx="1559">
                  <c:v>42165</c:v>
                </c:pt>
                <c:pt idx="1560">
                  <c:v>42164</c:v>
                </c:pt>
                <c:pt idx="1561">
                  <c:v>42163</c:v>
                </c:pt>
                <c:pt idx="1562">
                  <c:v>42160</c:v>
                </c:pt>
                <c:pt idx="1563">
                  <c:v>42159</c:v>
                </c:pt>
                <c:pt idx="1564">
                  <c:v>42158</c:v>
                </c:pt>
                <c:pt idx="1565">
                  <c:v>42157</c:v>
                </c:pt>
                <c:pt idx="1566">
                  <c:v>42156</c:v>
                </c:pt>
                <c:pt idx="1567">
                  <c:v>42153</c:v>
                </c:pt>
                <c:pt idx="1568">
                  <c:v>42152</c:v>
                </c:pt>
                <c:pt idx="1569">
                  <c:v>42151</c:v>
                </c:pt>
                <c:pt idx="1570">
                  <c:v>42150</c:v>
                </c:pt>
                <c:pt idx="1571">
                  <c:v>42149</c:v>
                </c:pt>
                <c:pt idx="1572">
                  <c:v>42146</c:v>
                </c:pt>
                <c:pt idx="1573">
                  <c:v>42145</c:v>
                </c:pt>
                <c:pt idx="1574">
                  <c:v>42144</c:v>
                </c:pt>
                <c:pt idx="1575">
                  <c:v>42143</c:v>
                </c:pt>
                <c:pt idx="1576">
                  <c:v>42142</c:v>
                </c:pt>
                <c:pt idx="1577">
                  <c:v>42139</c:v>
                </c:pt>
                <c:pt idx="1578">
                  <c:v>42138</c:v>
                </c:pt>
                <c:pt idx="1579">
                  <c:v>42137</c:v>
                </c:pt>
                <c:pt idx="1580">
                  <c:v>42136</c:v>
                </c:pt>
                <c:pt idx="1581">
                  <c:v>42135</c:v>
                </c:pt>
                <c:pt idx="1582">
                  <c:v>42132</c:v>
                </c:pt>
                <c:pt idx="1583">
                  <c:v>42131</c:v>
                </c:pt>
                <c:pt idx="1584">
                  <c:v>42130</c:v>
                </c:pt>
                <c:pt idx="1585">
                  <c:v>42129</c:v>
                </c:pt>
                <c:pt idx="1586">
                  <c:v>42128</c:v>
                </c:pt>
                <c:pt idx="1587">
                  <c:v>42124</c:v>
                </c:pt>
                <c:pt idx="1588">
                  <c:v>42123</c:v>
                </c:pt>
                <c:pt idx="1589">
                  <c:v>42122</c:v>
                </c:pt>
                <c:pt idx="1590">
                  <c:v>42121</c:v>
                </c:pt>
                <c:pt idx="1591">
                  <c:v>42118</c:v>
                </c:pt>
                <c:pt idx="1592">
                  <c:v>42117</c:v>
                </c:pt>
                <c:pt idx="1593">
                  <c:v>42116</c:v>
                </c:pt>
                <c:pt idx="1594">
                  <c:v>42115</c:v>
                </c:pt>
                <c:pt idx="1595">
                  <c:v>42114</c:v>
                </c:pt>
                <c:pt idx="1596">
                  <c:v>42111</c:v>
                </c:pt>
                <c:pt idx="1597">
                  <c:v>42110</c:v>
                </c:pt>
                <c:pt idx="1598">
                  <c:v>42109</c:v>
                </c:pt>
                <c:pt idx="1599">
                  <c:v>42108</c:v>
                </c:pt>
                <c:pt idx="1600">
                  <c:v>42107</c:v>
                </c:pt>
                <c:pt idx="1601">
                  <c:v>42104</c:v>
                </c:pt>
                <c:pt idx="1602">
                  <c:v>42103</c:v>
                </c:pt>
                <c:pt idx="1603">
                  <c:v>42102</c:v>
                </c:pt>
                <c:pt idx="1604">
                  <c:v>42101</c:v>
                </c:pt>
                <c:pt idx="1605">
                  <c:v>42097</c:v>
                </c:pt>
                <c:pt idx="1606">
                  <c:v>42096</c:v>
                </c:pt>
                <c:pt idx="1607">
                  <c:v>42095</c:v>
                </c:pt>
                <c:pt idx="1608">
                  <c:v>42094</c:v>
                </c:pt>
                <c:pt idx="1609">
                  <c:v>42093</c:v>
                </c:pt>
                <c:pt idx="1610">
                  <c:v>42090</c:v>
                </c:pt>
                <c:pt idx="1611">
                  <c:v>42089</c:v>
                </c:pt>
                <c:pt idx="1612">
                  <c:v>42088</c:v>
                </c:pt>
                <c:pt idx="1613">
                  <c:v>42087</c:v>
                </c:pt>
                <c:pt idx="1614">
                  <c:v>42086</c:v>
                </c:pt>
                <c:pt idx="1615">
                  <c:v>42083</c:v>
                </c:pt>
                <c:pt idx="1616">
                  <c:v>42082</c:v>
                </c:pt>
                <c:pt idx="1617">
                  <c:v>42081</c:v>
                </c:pt>
                <c:pt idx="1618">
                  <c:v>42080</c:v>
                </c:pt>
                <c:pt idx="1619">
                  <c:v>42079</c:v>
                </c:pt>
                <c:pt idx="1620">
                  <c:v>42076</c:v>
                </c:pt>
                <c:pt idx="1621">
                  <c:v>42075</c:v>
                </c:pt>
                <c:pt idx="1622">
                  <c:v>42074</c:v>
                </c:pt>
                <c:pt idx="1623">
                  <c:v>42073</c:v>
                </c:pt>
                <c:pt idx="1624">
                  <c:v>42072</c:v>
                </c:pt>
                <c:pt idx="1625">
                  <c:v>42069</c:v>
                </c:pt>
                <c:pt idx="1626">
                  <c:v>42068</c:v>
                </c:pt>
                <c:pt idx="1627">
                  <c:v>42067</c:v>
                </c:pt>
                <c:pt idx="1628">
                  <c:v>42066</c:v>
                </c:pt>
                <c:pt idx="1629">
                  <c:v>42065</c:v>
                </c:pt>
                <c:pt idx="1630">
                  <c:v>42062</c:v>
                </c:pt>
                <c:pt idx="1631">
                  <c:v>42061</c:v>
                </c:pt>
                <c:pt idx="1632">
                  <c:v>42060</c:v>
                </c:pt>
                <c:pt idx="1633">
                  <c:v>42052</c:v>
                </c:pt>
                <c:pt idx="1634">
                  <c:v>42051</c:v>
                </c:pt>
                <c:pt idx="1635">
                  <c:v>42048</c:v>
                </c:pt>
                <c:pt idx="1636">
                  <c:v>42047</c:v>
                </c:pt>
                <c:pt idx="1637">
                  <c:v>42046</c:v>
                </c:pt>
                <c:pt idx="1638">
                  <c:v>42045</c:v>
                </c:pt>
                <c:pt idx="1639">
                  <c:v>42044</c:v>
                </c:pt>
                <c:pt idx="1640">
                  <c:v>42041</c:v>
                </c:pt>
                <c:pt idx="1641">
                  <c:v>42040</c:v>
                </c:pt>
                <c:pt idx="1642">
                  <c:v>42039</c:v>
                </c:pt>
                <c:pt idx="1643">
                  <c:v>42038</c:v>
                </c:pt>
                <c:pt idx="1644">
                  <c:v>42037</c:v>
                </c:pt>
                <c:pt idx="1645">
                  <c:v>42034</c:v>
                </c:pt>
                <c:pt idx="1646">
                  <c:v>42033</c:v>
                </c:pt>
                <c:pt idx="1647">
                  <c:v>42032</c:v>
                </c:pt>
                <c:pt idx="1648">
                  <c:v>42031</c:v>
                </c:pt>
                <c:pt idx="1649">
                  <c:v>42030</c:v>
                </c:pt>
                <c:pt idx="1650">
                  <c:v>42027</c:v>
                </c:pt>
                <c:pt idx="1651">
                  <c:v>42026</c:v>
                </c:pt>
                <c:pt idx="1652">
                  <c:v>42025</c:v>
                </c:pt>
                <c:pt idx="1653">
                  <c:v>42024</c:v>
                </c:pt>
                <c:pt idx="1654">
                  <c:v>42023</c:v>
                </c:pt>
                <c:pt idx="1655">
                  <c:v>42020</c:v>
                </c:pt>
                <c:pt idx="1656">
                  <c:v>42019</c:v>
                </c:pt>
                <c:pt idx="1657">
                  <c:v>42018</c:v>
                </c:pt>
                <c:pt idx="1658">
                  <c:v>42017</c:v>
                </c:pt>
                <c:pt idx="1659">
                  <c:v>42016</c:v>
                </c:pt>
                <c:pt idx="1660">
                  <c:v>42013</c:v>
                </c:pt>
                <c:pt idx="1661">
                  <c:v>42012</c:v>
                </c:pt>
                <c:pt idx="1662">
                  <c:v>42011</c:v>
                </c:pt>
                <c:pt idx="1663">
                  <c:v>42010</c:v>
                </c:pt>
                <c:pt idx="1664">
                  <c:v>42009</c:v>
                </c:pt>
                <c:pt idx="1665">
                  <c:v>42004</c:v>
                </c:pt>
                <c:pt idx="1666">
                  <c:v>42003</c:v>
                </c:pt>
                <c:pt idx="1667">
                  <c:v>42002</c:v>
                </c:pt>
                <c:pt idx="1668">
                  <c:v>41999</c:v>
                </c:pt>
                <c:pt idx="1669">
                  <c:v>41998</c:v>
                </c:pt>
                <c:pt idx="1670">
                  <c:v>41997</c:v>
                </c:pt>
                <c:pt idx="1671">
                  <c:v>41996</c:v>
                </c:pt>
                <c:pt idx="1672">
                  <c:v>41995</c:v>
                </c:pt>
                <c:pt idx="1673">
                  <c:v>41992</c:v>
                </c:pt>
                <c:pt idx="1674">
                  <c:v>41991</c:v>
                </c:pt>
                <c:pt idx="1675">
                  <c:v>41990</c:v>
                </c:pt>
                <c:pt idx="1676">
                  <c:v>41989</c:v>
                </c:pt>
                <c:pt idx="1677">
                  <c:v>41988</c:v>
                </c:pt>
                <c:pt idx="1678">
                  <c:v>41985</c:v>
                </c:pt>
                <c:pt idx="1679">
                  <c:v>41984</c:v>
                </c:pt>
                <c:pt idx="1680">
                  <c:v>41983</c:v>
                </c:pt>
                <c:pt idx="1681">
                  <c:v>41982</c:v>
                </c:pt>
                <c:pt idx="1682">
                  <c:v>41981</c:v>
                </c:pt>
                <c:pt idx="1683">
                  <c:v>41978</c:v>
                </c:pt>
                <c:pt idx="1684">
                  <c:v>41977</c:v>
                </c:pt>
                <c:pt idx="1685">
                  <c:v>41976</c:v>
                </c:pt>
                <c:pt idx="1686">
                  <c:v>41975</c:v>
                </c:pt>
                <c:pt idx="1687">
                  <c:v>41974</c:v>
                </c:pt>
                <c:pt idx="1688">
                  <c:v>41971</c:v>
                </c:pt>
                <c:pt idx="1689">
                  <c:v>41970</c:v>
                </c:pt>
                <c:pt idx="1690">
                  <c:v>41969</c:v>
                </c:pt>
                <c:pt idx="1691">
                  <c:v>41968</c:v>
                </c:pt>
                <c:pt idx="1692">
                  <c:v>41967</c:v>
                </c:pt>
                <c:pt idx="1693">
                  <c:v>41964</c:v>
                </c:pt>
                <c:pt idx="1694">
                  <c:v>41963</c:v>
                </c:pt>
                <c:pt idx="1695">
                  <c:v>41962</c:v>
                </c:pt>
                <c:pt idx="1696">
                  <c:v>41961</c:v>
                </c:pt>
                <c:pt idx="1697">
                  <c:v>41960</c:v>
                </c:pt>
                <c:pt idx="1698">
                  <c:v>41957</c:v>
                </c:pt>
                <c:pt idx="1699">
                  <c:v>41956</c:v>
                </c:pt>
                <c:pt idx="1700">
                  <c:v>41955</c:v>
                </c:pt>
                <c:pt idx="1701">
                  <c:v>41954</c:v>
                </c:pt>
                <c:pt idx="1702">
                  <c:v>41953</c:v>
                </c:pt>
                <c:pt idx="1703">
                  <c:v>41950</c:v>
                </c:pt>
                <c:pt idx="1704">
                  <c:v>41949</c:v>
                </c:pt>
                <c:pt idx="1705">
                  <c:v>41948</c:v>
                </c:pt>
                <c:pt idx="1706">
                  <c:v>41947</c:v>
                </c:pt>
                <c:pt idx="1707">
                  <c:v>41946</c:v>
                </c:pt>
                <c:pt idx="1708">
                  <c:v>41943</c:v>
                </c:pt>
                <c:pt idx="1709">
                  <c:v>41942</c:v>
                </c:pt>
                <c:pt idx="1710">
                  <c:v>41941</c:v>
                </c:pt>
                <c:pt idx="1711">
                  <c:v>41940</c:v>
                </c:pt>
                <c:pt idx="1712">
                  <c:v>41939</c:v>
                </c:pt>
                <c:pt idx="1713">
                  <c:v>41936</c:v>
                </c:pt>
                <c:pt idx="1714">
                  <c:v>41935</c:v>
                </c:pt>
                <c:pt idx="1715">
                  <c:v>41934</c:v>
                </c:pt>
                <c:pt idx="1716">
                  <c:v>41933</c:v>
                </c:pt>
                <c:pt idx="1717">
                  <c:v>41932</c:v>
                </c:pt>
                <c:pt idx="1718">
                  <c:v>41929</c:v>
                </c:pt>
                <c:pt idx="1719">
                  <c:v>41928</c:v>
                </c:pt>
                <c:pt idx="1720">
                  <c:v>41927</c:v>
                </c:pt>
                <c:pt idx="1721">
                  <c:v>41926</c:v>
                </c:pt>
                <c:pt idx="1722">
                  <c:v>41925</c:v>
                </c:pt>
                <c:pt idx="1723">
                  <c:v>41922</c:v>
                </c:pt>
                <c:pt idx="1724">
                  <c:v>41921</c:v>
                </c:pt>
                <c:pt idx="1725">
                  <c:v>41920</c:v>
                </c:pt>
                <c:pt idx="1726">
                  <c:v>41912</c:v>
                </c:pt>
                <c:pt idx="1727">
                  <c:v>41911</c:v>
                </c:pt>
                <c:pt idx="1728">
                  <c:v>41908</c:v>
                </c:pt>
                <c:pt idx="1729">
                  <c:v>41907</c:v>
                </c:pt>
                <c:pt idx="1730">
                  <c:v>41906</c:v>
                </c:pt>
                <c:pt idx="1731">
                  <c:v>41905</c:v>
                </c:pt>
                <c:pt idx="1732">
                  <c:v>41904</c:v>
                </c:pt>
                <c:pt idx="1733">
                  <c:v>41901</c:v>
                </c:pt>
                <c:pt idx="1734">
                  <c:v>41900</c:v>
                </c:pt>
                <c:pt idx="1735">
                  <c:v>41899</c:v>
                </c:pt>
                <c:pt idx="1736">
                  <c:v>41898</c:v>
                </c:pt>
                <c:pt idx="1737">
                  <c:v>41897</c:v>
                </c:pt>
                <c:pt idx="1738">
                  <c:v>41894</c:v>
                </c:pt>
                <c:pt idx="1739">
                  <c:v>41893</c:v>
                </c:pt>
                <c:pt idx="1740">
                  <c:v>41892</c:v>
                </c:pt>
                <c:pt idx="1741">
                  <c:v>41891</c:v>
                </c:pt>
                <c:pt idx="1742">
                  <c:v>41887</c:v>
                </c:pt>
                <c:pt idx="1743">
                  <c:v>41886</c:v>
                </c:pt>
                <c:pt idx="1744">
                  <c:v>41885</c:v>
                </c:pt>
                <c:pt idx="1745">
                  <c:v>41884</c:v>
                </c:pt>
                <c:pt idx="1746">
                  <c:v>41883</c:v>
                </c:pt>
                <c:pt idx="1747">
                  <c:v>41880</c:v>
                </c:pt>
                <c:pt idx="1748">
                  <c:v>41879</c:v>
                </c:pt>
                <c:pt idx="1749">
                  <c:v>41878</c:v>
                </c:pt>
                <c:pt idx="1750">
                  <c:v>41877</c:v>
                </c:pt>
                <c:pt idx="1751">
                  <c:v>41876</c:v>
                </c:pt>
                <c:pt idx="1752">
                  <c:v>41873</c:v>
                </c:pt>
                <c:pt idx="1753">
                  <c:v>41872</c:v>
                </c:pt>
                <c:pt idx="1754">
                  <c:v>41871</c:v>
                </c:pt>
                <c:pt idx="1755">
                  <c:v>41870</c:v>
                </c:pt>
                <c:pt idx="1756">
                  <c:v>41869</c:v>
                </c:pt>
                <c:pt idx="1757">
                  <c:v>41866</c:v>
                </c:pt>
                <c:pt idx="1758">
                  <c:v>41865</c:v>
                </c:pt>
                <c:pt idx="1759">
                  <c:v>41864</c:v>
                </c:pt>
                <c:pt idx="1760">
                  <c:v>41863</c:v>
                </c:pt>
                <c:pt idx="1761">
                  <c:v>41862</c:v>
                </c:pt>
                <c:pt idx="1762">
                  <c:v>41859</c:v>
                </c:pt>
                <c:pt idx="1763">
                  <c:v>41858</c:v>
                </c:pt>
                <c:pt idx="1764">
                  <c:v>41857</c:v>
                </c:pt>
                <c:pt idx="1765">
                  <c:v>41856</c:v>
                </c:pt>
                <c:pt idx="1766">
                  <c:v>41855</c:v>
                </c:pt>
                <c:pt idx="1767">
                  <c:v>41852</c:v>
                </c:pt>
                <c:pt idx="1768">
                  <c:v>41851</c:v>
                </c:pt>
                <c:pt idx="1769">
                  <c:v>41850</c:v>
                </c:pt>
                <c:pt idx="1770">
                  <c:v>41849</c:v>
                </c:pt>
                <c:pt idx="1771">
                  <c:v>41848</c:v>
                </c:pt>
                <c:pt idx="1772">
                  <c:v>41845</c:v>
                </c:pt>
                <c:pt idx="1773">
                  <c:v>41844</c:v>
                </c:pt>
                <c:pt idx="1774">
                  <c:v>41843</c:v>
                </c:pt>
                <c:pt idx="1775">
                  <c:v>41842</c:v>
                </c:pt>
                <c:pt idx="1776">
                  <c:v>41841</c:v>
                </c:pt>
                <c:pt idx="1777">
                  <c:v>41838</c:v>
                </c:pt>
                <c:pt idx="1778">
                  <c:v>41837</c:v>
                </c:pt>
                <c:pt idx="1779">
                  <c:v>41836</c:v>
                </c:pt>
                <c:pt idx="1780">
                  <c:v>41835</c:v>
                </c:pt>
                <c:pt idx="1781">
                  <c:v>41834</c:v>
                </c:pt>
                <c:pt idx="1782">
                  <c:v>41831</c:v>
                </c:pt>
                <c:pt idx="1783">
                  <c:v>41830</c:v>
                </c:pt>
                <c:pt idx="1784">
                  <c:v>41829</c:v>
                </c:pt>
                <c:pt idx="1785">
                  <c:v>41828</c:v>
                </c:pt>
                <c:pt idx="1786">
                  <c:v>41827</c:v>
                </c:pt>
                <c:pt idx="1787">
                  <c:v>41824</c:v>
                </c:pt>
                <c:pt idx="1788">
                  <c:v>41823</c:v>
                </c:pt>
                <c:pt idx="1789">
                  <c:v>41822</c:v>
                </c:pt>
                <c:pt idx="1790">
                  <c:v>41821</c:v>
                </c:pt>
                <c:pt idx="1791">
                  <c:v>41820</c:v>
                </c:pt>
                <c:pt idx="1792">
                  <c:v>41817</c:v>
                </c:pt>
                <c:pt idx="1793">
                  <c:v>41816</c:v>
                </c:pt>
                <c:pt idx="1794">
                  <c:v>41815</c:v>
                </c:pt>
                <c:pt idx="1795">
                  <c:v>41814</c:v>
                </c:pt>
                <c:pt idx="1796">
                  <c:v>41813</c:v>
                </c:pt>
                <c:pt idx="1797">
                  <c:v>41810</c:v>
                </c:pt>
                <c:pt idx="1798">
                  <c:v>41809</c:v>
                </c:pt>
                <c:pt idx="1799">
                  <c:v>41808</c:v>
                </c:pt>
                <c:pt idx="1800">
                  <c:v>41807</c:v>
                </c:pt>
                <c:pt idx="1801">
                  <c:v>41806</c:v>
                </c:pt>
                <c:pt idx="1802">
                  <c:v>41803</c:v>
                </c:pt>
                <c:pt idx="1803">
                  <c:v>41802</c:v>
                </c:pt>
                <c:pt idx="1804">
                  <c:v>41801</c:v>
                </c:pt>
                <c:pt idx="1805">
                  <c:v>41800</c:v>
                </c:pt>
                <c:pt idx="1806">
                  <c:v>41799</c:v>
                </c:pt>
                <c:pt idx="1807">
                  <c:v>41796</c:v>
                </c:pt>
                <c:pt idx="1808">
                  <c:v>41795</c:v>
                </c:pt>
                <c:pt idx="1809">
                  <c:v>41794</c:v>
                </c:pt>
                <c:pt idx="1810">
                  <c:v>41793</c:v>
                </c:pt>
                <c:pt idx="1811">
                  <c:v>41789</c:v>
                </c:pt>
                <c:pt idx="1812">
                  <c:v>41788</c:v>
                </c:pt>
                <c:pt idx="1813">
                  <c:v>41787</c:v>
                </c:pt>
                <c:pt idx="1814">
                  <c:v>41786</c:v>
                </c:pt>
                <c:pt idx="1815">
                  <c:v>41785</c:v>
                </c:pt>
                <c:pt idx="1816">
                  <c:v>41782</c:v>
                </c:pt>
                <c:pt idx="1817">
                  <c:v>41781</c:v>
                </c:pt>
                <c:pt idx="1818">
                  <c:v>41780</c:v>
                </c:pt>
                <c:pt idx="1819">
                  <c:v>41779</c:v>
                </c:pt>
                <c:pt idx="1820">
                  <c:v>41778</c:v>
                </c:pt>
                <c:pt idx="1821">
                  <c:v>41775</c:v>
                </c:pt>
                <c:pt idx="1822">
                  <c:v>41774</c:v>
                </c:pt>
                <c:pt idx="1823">
                  <c:v>41773</c:v>
                </c:pt>
                <c:pt idx="1824">
                  <c:v>41772</c:v>
                </c:pt>
                <c:pt idx="1825">
                  <c:v>41771</c:v>
                </c:pt>
                <c:pt idx="1826">
                  <c:v>41768</c:v>
                </c:pt>
                <c:pt idx="1827">
                  <c:v>41767</c:v>
                </c:pt>
                <c:pt idx="1828">
                  <c:v>41766</c:v>
                </c:pt>
                <c:pt idx="1829">
                  <c:v>41765</c:v>
                </c:pt>
                <c:pt idx="1830">
                  <c:v>41764</c:v>
                </c:pt>
                <c:pt idx="1831">
                  <c:v>41759</c:v>
                </c:pt>
                <c:pt idx="1832">
                  <c:v>41758</c:v>
                </c:pt>
                <c:pt idx="1833">
                  <c:v>41757</c:v>
                </c:pt>
                <c:pt idx="1834">
                  <c:v>41754</c:v>
                </c:pt>
                <c:pt idx="1835">
                  <c:v>41753</c:v>
                </c:pt>
                <c:pt idx="1836">
                  <c:v>41752</c:v>
                </c:pt>
                <c:pt idx="1837">
                  <c:v>41751</c:v>
                </c:pt>
                <c:pt idx="1838">
                  <c:v>41750</c:v>
                </c:pt>
                <c:pt idx="1839">
                  <c:v>41747</c:v>
                </c:pt>
                <c:pt idx="1840">
                  <c:v>41746</c:v>
                </c:pt>
                <c:pt idx="1841">
                  <c:v>41745</c:v>
                </c:pt>
                <c:pt idx="1842">
                  <c:v>41744</c:v>
                </c:pt>
                <c:pt idx="1843">
                  <c:v>41743</c:v>
                </c:pt>
                <c:pt idx="1844">
                  <c:v>41740</c:v>
                </c:pt>
                <c:pt idx="1845">
                  <c:v>41739</c:v>
                </c:pt>
                <c:pt idx="1846">
                  <c:v>41738</c:v>
                </c:pt>
                <c:pt idx="1847">
                  <c:v>41737</c:v>
                </c:pt>
                <c:pt idx="1848">
                  <c:v>41733</c:v>
                </c:pt>
                <c:pt idx="1849">
                  <c:v>41732</c:v>
                </c:pt>
                <c:pt idx="1850">
                  <c:v>41731</c:v>
                </c:pt>
                <c:pt idx="1851">
                  <c:v>41730</c:v>
                </c:pt>
                <c:pt idx="1852">
                  <c:v>41729</c:v>
                </c:pt>
                <c:pt idx="1853">
                  <c:v>41726</c:v>
                </c:pt>
                <c:pt idx="1854">
                  <c:v>41725</c:v>
                </c:pt>
                <c:pt idx="1855">
                  <c:v>41724</c:v>
                </c:pt>
                <c:pt idx="1856">
                  <c:v>41723</c:v>
                </c:pt>
                <c:pt idx="1857">
                  <c:v>41722</c:v>
                </c:pt>
                <c:pt idx="1858">
                  <c:v>41719</c:v>
                </c:pt>
                <c:pt idx="1859">
                  <c:v>41718</c:v>
                </c:pt>
                <c:pt idx="1860">
                  <c:v>41717</c:v>
                </c:pt>
                <c:pt idx="1861">
                  <c:v>41716</c:v>
                </c:pt>
                <c:pt idx="1862">
                  <c:v>41715</c:v>
                </c:pt>
                <c:pt idx="1863">
                  <c:v>41712</c:v>
                </c:pt>
                <c:pt idx="1864">
                  <c:v>41711</c:v>
                </c:pt>
                <c:pt idx="1865">
                  <c:v>41710</c:v>
                </c:pt>
                <c:pt idx="1866">
                  <c:v>41709</c:v>
                </c:pt>
                <c:pt idx="1867">
                  <c:v>41708</c:v>
                </c:pt>
                <c:pt idx="1868">
                  <c:v>41705</c:v>
                </c:pt>
                <c:pt idx="1869">
                  <c:v>41704</c:v>
                </c:pt>
                <c:pt idx="1870">
                  <c:v>41703</c:v>
                </c:pt>
                <c:pt idx="1871">
                  <c:v>41702</c:v>
                </c:pt>
                <c:pt idx="1872">
                  <c:v>41701</c:v>
                </c:pt>
                <c:pt idx="1873">
                  <c:v>41698</c:v>
                </c:pt>
                <c:pt idx="1874">
                  <c:v>41697</c:v>
                </c:pt>
                <c:pt idx="1875">
                  <c:v>41696</c:v>
                </c:pt>
                <c:pt idx="1876">
                  <c:v>41695</c:v>
                </c:pt>
                <c:pt idx="1877">
                  <c:v>41694</c:v>
                </c:pt>
                <c:pt idx="1878">
                  <c:v>41691</c:v>
                </c:pt>
                <c:pt idx="1879">
                  <c:v>41690</c:v>
                </c:pt>
                <c:pt idx="1880">
                  <c:v>41689</c:v>
                </c:pt>
                <c:pt idx="1881">
                  <c:v>41688</c:v>
                </c:pt>
                <c:pt idx="1882">
                  <c:v>41687</c:v>
                </c:pt>
                <c:pt idx="1883">
                  <c:v>41684</c:v>
                </c:pt>
                <c:pt idx="1884">
                  <c:v>41683</c:v>
                </c:pt>
                <c:pt idx="1885">
                  <c:v>41682</c:v>
                </c:pt>
                <c:pt idx="1886">
                  <c:v>41681</c:v>
                </c:pt>
                <c:pt idx="1887">
                  <c:v>41680</c:v>
                </c:pt>
                <c:pt idx="1888">
                  <c:v>41677</c:v>
                </c:pt>
                <c:pt idx="1889">
                  <c:v>41669</c:v>
                </c:pt>
                <c:pt idx="1890">
                  <c:v>41668</c:v>
                </c:pt>
                <c:pt idx="1891">
                  <c:v>41667</c:v>
                </c:pt>
                <c:pt idx="1892">
                  <c:v>41666</c:v>
                </c:pt>
                <c:pt idx="1893">
                  <c:v>41663</c:v>
                </c:pt>
                <c:pt idx="1894">
                  <c:v>41662</c:v>
                </c:pt>
                <c:pt idx="1895">
                  <c:v>41661</c:v>
                </c:pt>
                <c:pt idx="1896">
                  <c:v>41660</c:v>
                </c:pt>
                <c:pt idx="1897">
                  <c:v>41659</c:v>
                </c:pt>
                <c:pt idx="1898">
                  <c:v>41656</c:v>
                </c:pt>
                <c:pt idx="1899">
                  <c:v>41655</c:v>
                </c:pt>
                <c:pt idx="1900">
                  <c:v>41654</c:v>
                </c:pt>
                <c:pt idx="1901">
                  <c:v>41653</c:v>
                </c:pt>
                <c:pt idx="1902">
                  <c:v>41652</c:v>
                </c:pt>
                <c:pt idx="1903">
                  <c:v>41649</c:v>
                </c:pt>
                <c:pt idx="1904">
                  <c:v>41648</c:v>
                </c:pt>
                <c:pt idx="1905">
                  <c:v>41647</c:v>
                </c:pt>
                <c:pt idx="1906">
                  <c:v>41646</c:v>
                </c:pt>
                <c:pt idx="1907">
                  <c:v>41645</c:v>
                </c:pt>
                <c:pt idx="1908">
                  <c:v>41642</c:v>
                </c:pt>
                <c:pt idx="1909">
                  <c:v>41641</c:v>
                </c:pt>
                <c:pt idx="1910">
                  <c:v>41639</c:v>
                </c:pt>
                <c:pt idx="1911">
                  <c:v>41638</c:v>
                </c:pt>
                <c:pt idx="1912">
                  <c:v>41635</c:v>
                </c:pt>
                <c:pt idx="1913">
                  <c:v>41634</c:v>
                </c:pt>
                <c:pt idx="1914">
                  <c:v>41633</c:v>
                </c:pt>
                <c:pt idx="1915">
                  <c:v>41632</c:v>
                </c:pt>
                <c:pt idx="1916">
                  <c:v>41631</c:v>
                </c:pt>
                <c:pt idx="1917">
                  <c:v>41628</c:v>
                </c:pt>
                <c:pt idx="1918">
                  <c:v>41627</c:v>
                </c:pt>
                <c:pt idx="1919">
                  <c:v>41626</c:v>
                </c:pt>
                <c:pt idx="1920">
                  <c:v>41625</c:v>
                </c:pt>
                <c:pt idx="1921">
                  <c:v>41624</c:v>
                </c:pt>
                <c:pt idx="1922">
                  <c:v>41621</c:v>
                </c:pt>
                <c:pt idx="1923">
                  <c:v>41620</c:v>
                </c:pt>
                <c:pt idx="1924">
                  <c:v>41619</c:v>
                </c:pt>
                <c:pt idx="1925">
                  <c:v>41618</c:v>
                </c:pt>
                <c:pt idx="1926">
                  <c:v>41617</c:v>
                </c:pt>
                <c:pt idx="1927">
                  <c:v>41614</c:v>
                </c:pt>
                <c:pt idx="1928">
                  <c:v>41613</c:v>
                </c:pt>
                <c:pt idx="1929">
                  <c:v>41612</c:v>
                </c:pt>
                <c:pt idx="1930">
                  <c:v>41611</c:v>
                </c:pt>
                <c:pt idx="1931">
                  <c:v>41610</c:v>
                </c:pt>
                <c:pt idx="1932">
                  <c:v>41607</c:v>
                </c:pt>
                <c:pt idx="1933">
                  <c:v>41606</c:v>
                </c:pt>
                <c:pt idx="1934">
                  <c:v>41605</c:v>
                </c:pt>
                <c:pt idx="1935">
                  <c:v>41604</c:v>
                </c:pt>
                <c:pt idx="1936">
                  <c:v>41603</c:v>
                </c:pt>
                <c:pt idx="1937">
                  <c:v>41600</c:v>
                </c:pt>
                <c:pt idx="1938">
                  <c:v>41599</c:v>
                </c:pt>
                <c:pt idx="1939">
                  <c:v>41598</c:v>
                </c:pt>
                <c:pt idx="1940">
                  <c:v>41597</c:v>
                </c:pt>
                <c:pt idx="1941">
                  <c:v>41596</c:v>
                </c:pt>
                <c:pt idx="1942">
                  <c:v>41593</c:v>
                </c:pt>
                <c:pt idx="1943">
                  <c:v>41592</c:v>
                </c:pt>
                <c:pt idx="1944">
                  <c:v>41591</c:v>
                </c:pt>
                <c:pt idx="1945">
                  <c:v>41590</c:v>
                </c:pt>
                <c:pt idx="1946">
                  <c:v>41589</c:v>
                </c:pt>
                <c:pt idx="1947">
                  <c:v>41586</c:v>
                </c:pt>
                <c:pt idx="1948">
                  <c:v>41585</c:v>
                </c:pt>
                <c:pt idx="1949">
                  <c:v>41584</c:v>
                </c:pt>
                <c:pt idx="1950">
                  <c:v>41583</c:v>
                </c:pt>
                <c:pt idx="1951">
                  <c:v>41582</c:v>
                </c:pt>
                <c:pt idx="1952">
                  <c:v>41579</c:v>
                </c:pt>
                <c:pt idx="1953">
                  <c:v>41578</c:v>
                </c:pt>
                <c:pt idx="1954">
                  <c:v>41577</c:v>
                </c:pt>
                <c:pt idx="1955">
                  <c:v>41576</c:v>
                </c:pt>
                <c:pt idx="1956">
                  <c:v>41575</c:v>
                </c:pt>
                <c:pt idx="1957">
                  <c:v>41572</c:v>
                </c:pt>
                <c:pt idx="1958">
                  <c:v>41571</c:v>
                </c:pt>
                <c:pt idx="1959">
                  <c:v>41570</c:v>
                </c:pt>
                <c:pt idx="1960">
                  <c:v>41569</c:v>
                </c:pt>
                <c:pt idx="1961">
                  <c:v>41568</c:v>
                </c:pt>
                <c:pt idx="1962">
                  <c:v>41565</c:v>
                </c:pt>
                <c:pt idx="1963">
                  <c:v>41564</c:v>
                </c:pt>
                <c:pt idx="1964">
                  <c:v>41563</c:v>
                </c:pt>
                <c:pt idx="1965">
                  <c:v>41562</c:v>
                </c:pt>
                <c:pt idx="1966">
                  <c:v>41561</c:v>
                </c:pt>
                <c:pt idx="1967">
                  <c:v>41558</c:v>
                </c:pt>
                <c:pt idx="1968">
                  <c:v>41557</c:v>
                </c:pt>
                <c:pt idx="1969">
                  <c:v>41556</c:v>
                </c:pt>
                <c:pt idx="1970">
                  <c:v>41555</c:v>
                </c:pt>
                <c:pt idx="1971">
                  <c:v>41547</c:v>
                </c:pt>
                <c:pt idx="1972">
                  <c:v>41544</c:v>
                </c:pt>
                <c:pt idx="1973">
                  <c:v>41543</c:v>
                </c:pt>
                <c:pt idx="1974">
                  <c:v>41542</c:v>
                </c:pt>
                <c:pt idx="1975">
                  <c:v>41541</c:v>
                </c:pt>
                <c:pt idx="1976">
                  <c:v>41540</c:v>
                </c:pt>
                <c:pt idx="1977">
                  <c:v>41535</c:v>
                </c:pt>
                <c:pt idx="1978">
                  <c:v>41534</c:v>
                </c:pt>
                <c:pt idx="1979">
                  <c:v>41533</c:v>
                </c:pt>
                <c:pt idx="1980">
                  <c:v>41530</c:v>
                </c:pt>
                <c:pt idx="1981">
                  <c:v>41529</c:v>
                </c:pt>
                <c:pt idx="1982">
                  <c:v>41528</c:v>
                </c:pt>
                <c:pt idx="1983">
                  <c:v>41527</c:v>
                </c:pt>
                <c:pt idx="1984">
                  <c:v>41526</c:v>
                </c:pt>
                <c:pt idx="1985">
                  <c:v>41523</c:v>
                </c:pt>
                <c:pt idx="1986">
                  <c:v>41522</c:v>
                </c:pt>
                <c:pt idx="1987">
                  <c:v>41521</c:v>
                </c:pt>
                <c:pt idx="1988">
                  <c:v>41520</c:v>
                </c:pt>
                <c:pt idx="1989">
                  <c:v>41519</c:v>
                </c:pt>
                <c:pt idx="1990">
                  <c:v>41516</c:v>
                </c:pt>
                <c:pt idx="1991">
                  <c:v>41515</c:v>
                </c:pt>
                <c:pt idx="1992">
                  <c:v>41514</c:v>
                </c:pt>
                <c:pt idx="1993">
                  <c:v>41513</c:v>
                </c:pt>
                <c:pt idx="1994">
                  <c:v>41512</c:v>
                </c:pt>
                <c:pt idx="1995">
                  <c:v>41509</c:v>
                </c:pt>
                <c:pt idx="1996">
                  <c:v>41508</c:v>
                </c:pt>
                <c:pt idx="1997">
                  <c:v>41507</c:v>
                </c:pt>
                <c:pt idx="1998">
                  <c:v>41506</c:v>
                </c:pt>
                <c:pt idx="1999">
                  <c:v>41505</c:v>
                </c:pt>
                <c:pt idx="2000">
                  <c:v>41502</c:v>
                </c:pt>
                <c:pt idx="2001">
                  <c:v>41501</c:v>
                </c:pt>
                <c:pt idx="2002">
                  <c:v>41500</c:v>
                </c:pt>
                <c:pt idx="2003">
                  <c:v>41499</c:v>
                </c:pt>
                <c:pt idx="2004">
                  <c:v>41498</c:v>
                </c:pt>
                <c:pt idx="2005">
                  <c:v>41495</c:v>
                </c:pt>
                <c:pt idx="2006">
                  <c:v>41494</c:v>
                </c:pt>
                <c:pt idx="2007">
                  <c:v>41493</c:v>
                </c:pt>
                <c:pt idx="2008">
                  <c:v>41492</c:v>
                </c:pt>
                <c:pt idx="2009">
                  <c:v>41491</c:v>
                </c:pt>
                <c:pt idx="2010">
                  <c:v>41488</c:v>
                </c:pt>
                <c:pt idx="2011">
                  <c:v>41487</c:v>
                </c:pt>
                <c:pt idx="2012">
                  <c:v>41486</c:v>
                </c:pt>
                <c:pt idx="2013">
                  <c:v>41485</c:v>
                </c:pt>
                <c:pt idx="2014">
                  <c:v>41484</c:v>
                </c:pt>
                <c:pt idx="2015">
                  <c:v>41481</c:v>
                </c:pt>
                <c:pt idx="2016">
                  <c:v>41480</c:v>
                </c:pt>
                <c:pt idx="2017">
                  <c:v>41479</c:v>
                </c:pt>
                <c:pt idx="2018">
                  <c:v>41478</c:v>
                </c:pt>
                <c:pt idx="2019">
                  <c:v>41477</c:v>
                </c:pt>
                <c:pt idx="2020">
                  <c:v>41474</c:v>
                </c:pt>
                <c:pt idx="2021">
                  <c:v>41473</c:v>
                </c:pt>
                <c:pt idx="2022">
                  <c:v>41472</c:v>
                </c:pt>
                <c:pt idx="2023">
                  <c:v>41471</c:v>
                </c:pt>
                <c:pt idx="2024">
                  <c:v>41470</c:v>
                </c:pt>
                <c:pt idx="2025">
                  <c:v>41467</c:v>
                </c:pt>
                <c:pt idx="2026">
                  <c:v>41466</c:v>
                </c:pt>
                <c:pt idx="2027">
                  <c:v>41465</c:v>
                </c:pt>
                <c:pt idx="2028">
                  <c:v>41464</c:v>
                </c:pt>
                <c:pt idx="2029">
                  <c:v>41463</c:v>
                </c:pt>
                <c:pt idx="2030">
                  <c:v>41460</c:v>
                </c:pt>
                <c:pt idx="2031">
                  <c:v>41459</c:v>
                </c:pt>
                <c:pt idx="2032">
                  <c:v>41458</c:v>
                </c:pt>
                <c:pt idx="2033">
                  <c:v>41457</c:v>
                </c:pt>
                <c:pt idx="2034">
                  <c:v>41456</c:v>
                </c:pt>
                <c:pt idx="2035">
                  <c:v>41453</c:v>
                </c:pt>
                <c:pt idx="2036">
                  <c:v>41452</c:v>
                </c:pt>
                <c:pt idx="2037">
                  <c:v>41451</c:v>
                </c:pt>
                <c:pt idx="2038">
                  <c:v>41450</c:v>
                </c:pt>
                <c:pt idx="2039">
                  <c:v>41449</c:v>
                </c:pt>
                <c:pt idx="2040">
                  <c:v>41446</c:v>
                </c:pt>
                <c:pt idx="2041">
                  <c:v>41445</c:v>
                </c:pt>
                <c:pt idx="2042">
                  <c:v>41444</c:v>
                </c:pt>
                <c:pt idx="2043">
                  <c:v>41443</c:v>
                </c:pt>
                <c:pt idx="2044">
                  <c:v>41442</c:v>
                </c:pt>
                <c:pt idx="2045">
                  <c:v>41439</c:v>
                </c:pt>
                <c:pt idx="2046">
                  <c:v>41438</c:v>
                </c:pt>
                <c:pt idx="2047">
                  <c:v>41432</c:v>
                </c:pt>
                <c:pt idx="2048">
                  <c:v>41431</c:v>
                </c:pt>
                <c:pt idx="2049">
                  <c:v>41430</c:v>
                </c:pt>
                <c:pt idx="2050">
                  <c:v>41429</c:v>
                </c:pt>
                <c:pt idx="2051">
                  <c:v>41428</c:v>
                </c:pt>
                <c:pt idx="2052">
                  <c:v>41425</c:v>
                </c:pt>
                <c:pt idx="2053">
                  <c:v>41424</c:v>
                </c:pt>
                <c:pt idx="2054">
                  <c:v>41423</c:v>
                </c:pt>
                <c:pt idx="2055">
                  <c:v>41422</c:v>
                </c:pt>
                <c:pt idx="2056">
                  <c:v>41421</c:v>
                </c:pt>
                <c:pt idx="2057">
                  <c:v>41418</c:v>
                </c:pt>
                <c:pt idx="2058">
                  <c:v>41417</c:v>
                </c:pt>
                <c:pt idx="2059">
                  <c:v>41416</c:v>
                </c:pt>
                <c:pt idx="2060">
                  <c:v>41415</c:v>
                </c:pt>
                <c:pt idx="2061">
                  <c:v>41414</c:v>
                </c:pt>
                <c:pt idx="2062">
                  <c:v>41411</c:v>
                </c:pt>
                <c:pt idx="2063">
                  <c:v>41410</c:v>
                </c:pt>
                <c:pt idx="2064">
                  <c:v>41409</c:v>
                </c:pt>
                <c:pt idx="2065">
                  <c:v>41408</c:v>
                </c:pt>
                <c:pt idx="2066">
                  <c:v>41407</c:v>
                </c:pt>
                <c:pt idx="2067">
                  <c:v>41404</c:v>
                </c:pt>
                <c:pt idx="2068">
                  <c:v>41403</c:v>
                </c:pt>
                <c:pt idx="2069">
                  <c:v>41402</c:v>
                </c:pt>
                <c:pt idx="2070">
                  <c:v>41401</c:v>
                </c:pt>
                <c:pt idx="2071">
                  <c:v>41400</c:v>
                </c:pt>
                <c:pt idx="2072">
                  <c:v>41397</c:v>
                </c:pt>
                <c:pt idx="2073">
                  <c:v>41396</c:v>
                </c:pt>
                <c:pt idx="2074">
                  <c:v>41390</c:v>
                </c:pt>
                <c:pt idx="2075">
                  <c:v>41389</c:v>
                </c:pt>
                <c:pt idx="2076">
                  <c:v>41388</c:v>
                </c:pt>
                <c:pt idx="2077">
                  <c:v>41387</c:v>
                </c:pt>
                <c:pt idx="2078">
                  <c:v>41386</c:v>
                </c:pt>
                <c:pt idx="2079">
                  <c:v>41383</c:v>
                </c:pt>
                <c:pt idx="2080">
                  <c:v>41382</c:v>
                </c:pt>
                <c:pt idx="2081">
                  <c:v>41381</c:v>
                </c:pt>
                <c:pt idx="2082">
                  <c:v>41380</c:v>
                </c:pt>
                <c:pt idx="2083">
                  <c:v>41379</c:v>
                </c:pt>
                <c:pt idx="2084">
                  <c:v>41376</c:v>
                </c:pt>
                <c:pt idx="2085">
                  <c:v>41375</c:v>
                </c:pt>
                <c:pt idx="2086">
                  <c:v>41374</c:v>
                </c:pt>
                <c:pt idx="2087">
                  <c:v>41373</c:v>
                </c:pt>
                <c:pt idx="2088">
                  <c:v>41372</c:v>
                </c:pt>
                <c:pt idx="2089">
                  <c:v>41367</c:v>
                </c:pt>
                <c:pt idx="2090">
                  <c:v>41366</c:v>
                </c:pt>
                <c:pt idx="2091">
                  <c:v>41365</c:v>
                </c:pt>
                <c:pt idx="2092">
                  <c:v>41362</c:v>
                </c:pt>
                <c:pt idx="2093">
                  <c:v>41361</c:v>
                </c:pt>
                <c:pt idx="2094">
                  <c:v>41360</c:v>
                </c:pt>
                <c:pt idx="2095">
                  <c:v>41359</c:v>
                </c:pt>
                <c:pt idx="2096">
                  <c:v>41358</c:v>
                </c:pt>
                <c:pt idx="2097">
                  <c:v>41355</c:v>
                </c:pt>
                <c:pt idx="2098">
                  <c:v>41354</c:v>
                </c:pt>
                <c:pt idx="2099">
                  <c:v>41353</c:v>
                </c:pt>
                <c:pt idx="2100">
                  <c:v>41352</c:v>
                </c:pt>
                <c:pt idx="2101">
                  <c:v>41351</c:v>
                </c:pt>
                <c:pt idx="2102">
                  <c:v>41348</c:v>
                </c:pt>
                <c:pt idx="2103">
                  <c:v>41347</c:v>
                </c:pt>
                <c:pt idx="2104">
                  <c:v>41346</c:v>
                </c:pt>
                <c:pt idx="2105">
                  <c:v>41345</c:v>
                </c:pt>
                <c:pt idx="2106">
                  <c:v>41344</c:v>
                </c:pt>
                <c:pt idx="2107">
                  <c:v>41341</c:v>
                </c:pt>
                <c:pt idx="2108">
                  <c:v>41340</c:v>
                </c:pt>
                <c:pt idx="2109">
                  <c:v>41339</c:v>
                </c:pt>
                <c:pt idx="2110">
                  <c:v>41338</c:v>
                </c:pt>
                <c:pt idx="2111">
                  <c:v>41337</c:v>
                </c:pt>
                <c:pt idx="2112">
                  <c:v>41334</c:v>
                </c:pt>
                <c:pt idx="2113">
                  <c:v>41333</c:v>
                </c:pt>
                <c:pt idx="2114">
                  <c:v>41332</c:v>
                </c:pt>
                <c:pt idx="2115">
                  <c:v>41331</c:v>
                </c:pt>
                <c:pt idx="2116">
                  <c:v>41330</c:v>
                </c:pt>
                <c:pt idx="2117">
                  <c:v>41327</c:v>
                </c:pt>
                <c:pt idx="2118">
                  <c:v>41326</c:v>
                </c:pt>
                <c:pt idx="2119">
                  <c:v>41325</c:v>
                </c:pt>
                <c:pt idx="2120">
                  <c:v>41324</c:v>
                </c:pt>
                <c:pt idx="2121">
                  <c:v>41323</c:v>
                </c:pt>
                <c:pt idx="2122">
                  <c:v>41313</c:v>
                </c:pt>
                <c:pt idx="2123">
                  <c:v>41312</c:v>
                </c:pt>
                <c:pt idx="2124">
                  <c:v>41311</c:v>
                </c:pt>
                <c:pt idx="2125">
                  <c:v>41310</c:v>
                </c:pt>
                <c:pt idx="2126">
                  <c:v>41309</c:v>
                </c:pt>
                <c:pt idx="2127">
                  <c:v>41306</c:v>
                </c:pt>
                <c:pt idx="2128">
                  <c:v>41305</c:v>
                </c:pt>
                <c:pt idx="2129">
                  <c:v>41304</c:v>
                </c:pt>
                <c:pt idx="2130">
                  <c:v>41303</c:v>
                </c:pt>
                <c:pt idx="2131">
                  <c:v>41302</c:v>
                </c:pt>
                <c:pt idx="2132">
                  <c:v>41299</c:v>
                </c:pt>
                <c:pt idx="2133">
                  <c:v>41298</c:v>
                </c:pt>
                <c:pt idx="2134">
                  <c:v>41297</c:v>
                </c:pt>
                <c:pt idx="2135">
                  <c:v>41296</c:v>
                </c:pt>
                <c:pt idx="2136">
                  <c:v>41295</c:v>
                </c:pt>
                <c:pt idx="2137">
                  <c:v>41292</c:v>
                </c:pt>
                <c:pt idx="2138">
                  <c:v>41291</c:v>
                </c:pt>
                <c:pt idx="2139">
                  <c:v>41290</c:v>
                </c:pt>
                <c:pt idx="2140">
                  <c:v>41289</c:v>
                </c:pt>
                <c:pt idx="2141">
                  <c:v>41288</c:v>
                </c:pt>
                <c:pt idx="2142">
                  <c:v>41285</c:v>
                </c:pt>
                <c:pt idx="2143">
                  <c:v>41284</c:v>
                </c:pt>
                <c:pt idx="2144">
                  <c:v>41283</c:v>
                </c:pt>
                <c:pt idx="2145">
                  <c:v>41282</c:v>
                </c:pt>
                <c:pt idx="2146">
                  <c:v>41281</c:v>
                </c:pt>
                <c:pt idx="2147">
                  <c:v>41278</c:v>
                </c:pt>
                <c:pt idx="2148">
                  <c:v>41274</c:v>
                </c:pt>
                <c:pt idx="2149">
                  <c:v>41271</c:v>
                </c:pt>
                <c:pt idx="2150">
                  <c:v>41270</c:v>
                </c:pt>
                <c:pt idx="2151">
                  <c:v>41269</c:v>
                </c:pt>
                <c:pt idx="2152">
                  <c:v>41268</c:v>
                </c:pt>
                <c:pt idx="2153">
                  <c:v>41267</c:v>
                </c:pt>
                <c:pt idx="2154">
                  <c:v>41264</c:v>
                </c:pt>
                <c:pt idx="2155">
                  <c:v>41263</c:v>
                </c:pt>
                <c:pt idx="2156">
                  <c:v>41262</c:v>
                </c:pt>
                <c:pt idx="2157">
                  <c:v>41261</c:v>
                </c:pt>
                <c:pt idx="2158">
                  <c:v>41260</c:v>
                </c:pt>
                <c:pt idx="2159">
                  <c:v>41257</c:v>
                </c:pt>
                <c:pt idx="2160">
                  <c:v>41256</c:v>
                </c:pt>
                <c:pt idx="2161">
                  <c:v>41255</c:v>
                </c:pt>
                <c:pt idx="2162">
                  <c:v>41254</c:v>
                </c:pt>
                <c:pt idx="2163">
                  <c:v>41253</c:v>
                </c:pt>
                <c:pt idx="2164">
                  <c:v>41250</c:v>
                </c:pt>
                <c:pt idx="2165">
                  <c:v>41249</c:v>
                </c:pt>
                <c:pt idx="2166">
                  <c:v>41248</c:v>
                </c:pt>
                <c:pt idx="2167">
                  <c:v>41247</c:v>
                </c:pt>
                <c:pt idx="2168">
                  <c:v>41246</c:v>
                </c:pt>
                <c:pt idx="2169">
                  <c:v>41243</c:v>
                </c:pt>
                <c:pt idx="2170">
                  <c:v>41242</c:v>
                </c:pt>
                <c:pt idx="2171">
                  <c:v>41241</c:v>
                </c:pt>
                <c:pt idx="2172">
                  <c:v>41240</c:v>
                </c:pt>
                <c:pt idx="2173">
                  <c:v>41239</c:v>
                </c:pt>
                <c:pt idx="2174">
                  <c:v>41236</c:v>
                </c:pt>
                <c:pt idx="2175">
                  <c:v>41235</c:v>
                </c:pt>
                <c:pt idx="2176">
                  <c:v>41234</c:v>
                </c:pt>
                <c:pt idx="2177">
                  <c:v>41233</c:v>
                </c:pt>
                <c:pt idx="2178">
                  <c:v>41232</c:v>
                </c:pt>
                <c:pt idx="2179">
                  <c:v>41229</c:v>
                </c:pt>
                <c:pt idx="2180">
                  <c:v>41228</c:v>
                </c:pt>
                <c:pt idx="2181">
                  <c:v>41227</c:v>
                </c:pt>
                <c:pt idx="2182">
                  <c:v>41226</c:v>
                </c:pt>
                <c:pt idx="2183">
                  <c:v>41225</c:v>
                </c:pt>
                <c:pt idx="2184">
                  <c:v>41222</c:v>
                </c:pt>
                <c:pt idx="2185">
                  <c:v>41221</c:v>
                </c:pt>
                <c:pt idx="2186">
                  <c:v>41220</c:v>
                </c:pt>
                <c:pt idx="2187">
                  <c:v>41219</c:v>
                </c:pt>
                <c:pt idx="2188">
                  <c:v>41218</c:v>
                </c:pt>
                <c:pt idx="2189">
                  <c:v>41215</c:v>
                </c:pt>
                <c:pt idx="2190">
                  <c:v>41214</c:v>
                </c:pt>
                <c:pt idx="2191">
                  <c:v>41213</c:v>
                </c:pt>
                <c:pt idx="2192">
                  <c:v>41212</c:v>
                </c:pt>
                <c:pt idx="2193">
                  <c:v>41211</c:v>
                </c:pt>
                <c:pt idx="2194">
                  <c:v>41208</c:v>
                </c:pt>
                <c:pt idx="2195">
                  <c:v>41207</c:v>
                </c:pt>
                <c:pt idx="2196">
                  <c:v>41206</c:v>
                </c:pt>
                <c:pt idx="2197">
                  <c:v>41205</c:v>
                </c:pt>
                <c:pt idx="2198">
                  <c:v>41204</c:v>
                </c:pt>
                <c:pt idx="2199">
                  <c:v>41201</c:v>
                </c:pt>
                <c:pt idx="2200">
                  <c:v>41200</c:v>
                </c:pt>
                <c:pt idx="2201">
                  <c:v>41199</c:v>
                </c:pt>
                <c:pt idx="2202">
                  <c:v>41198</c:v>
                </c:pt>
                <c:pt idx="2203">
                  <c:v>41197</c:v>
                </c:pt>
                <c:pt idx="2204">
                  <c:v>41194</c:v>
                </c:pt>
                <c:pt idx="2205">
                  <c:v>41193</c:v>
                </c:pt>
                <c:pt idx="2206">
                  <c:v>41192</c:v>
                </c:pt>
                <c:pt idx="2207">
                  <c:v>41191</c:v>
                </c:pt>
                <c:pt idx="2208">
                  <c:v>41190</c:v>
                </c:pt>
                <c:pt idx="2209">
                  <c:v>41180</c:v>
                </c:pt>
                <c:pt idx="2210">
                  <c:v>41179</c:v>
                </c:pt>
                <c:pt idx="2211">
                  <c:v>41178</c:v>
                </c:pt>
                <c:pt idx="2212">
                  <c:v>41177</c:v>
                </c:pt>
                <c:pt idx="2213">
                  <c:v>41176</c:v>
                </c:pt>
                <c:pt idx="2214">
                  <c:v>41173</c:v>
                </c:pt>
                <c:pt idx="2215">
                  <c:v>41172</c:v>
                </c:pt>
                <c:pt idx="2216">
                  <c:v>41171</c:v>
                </c:pt>
                <c:pt idx="2217">
                  <c:v>41170</c:v>
                </c:pt>
                <c:pt idx="2218">
                  <c:v>41169</c:v>
                </c:pt>
                <c:pt idx="2219">
                  <c:v>41166</c:v>
                </c:pt>
                <c:pt idx="2220">
                  <c:v>41165</c:v>
                </c:pt>
                <c:pt idx="2221">
                  <c:v>41164</c:v>
                </c:pt>
                <c:pt idx="2222">
                  <c:v>41163</c:v>
                </c:pt>
                <c:pt idx="2223">
                  <c:v>41162</c:v>
                </c:pt>
                <c:pt idx="2224">
                  <c:v>41159</c:v>
                </c:pt>
                <c:pt idx="2225">
                  <c:v>41158</c:v>
                </c:pt>
                <c:pt idx="2226">
                  <c:v>41157</c:v>
                </c:pt>
                <c:pt idx="2227">
                  <c:v>41156</c:v>
                </c:pt>
                <c:pt idx="2228">
                  <c:v>41155</c:v>
                </c:pt>
                <c:pt idx="2229">
                  <c:v>41152</c:v>
                </c:pt>
                <c:pt idx="2230">
                  <c:v>41151</c:v>
                </c:pt>
                <c:pt idx="2231">
                  <c:v>41150</c:v>
                </c:pt>
                <c:pt idx="2232">
                  <c:v>41149</c:v>
                </c:pt>
                <c:pt idx="2233">
                  <c:v>41148</c:v>
                </c:pt>
                <c:pt idx="2234">
                  <c:v>41145</c:v>
                </c:pt>
                <c:pt idx="2235">
                  <c:v>41144</c:v>
                </c:pt>
                <c:pt idx="2236">
                  <c:v>41143</c:v>
                </c:pt>
                <c:pt idx="2237">
                  <c:v>41142</c:v>
                </c:pt>
                <c:pt idx="2238">
                  <c:v>41141</c:v>
                </c:pt>
                <c:pt idx="2239">
                  <c:v>41138</c:v>
                </c:pt>
                <c:pt idx="2240">
                  <c:v>41137</c:v>
                </c:pt>
                <c:pt idx="2241">
                  <c:v>41136</c:v>
                </c:pt>
                <c:pt idx="2242">
                  <c:v>41135</c:v>
                </c:pt>
                <c:pt idx="2243">
                  <c:v>41134</c:v>
                </c:pt>
                <c:pt idx="2244">
                  <c:v>41131</c:v>
                </c:pt>
                <c:pt idx="2245">
                  <c:v>41130</c:v>
                </c:pt>
                <c:pt idx="2246">
                  <c:v>41129</c:v>
                </c:pt>
                <c:pt idx="2247">
                  <c:v>41128</c:v>
                </c:pt>
                <c:pt idx="2248">
                  <c:v>41127</c:v>
                </c:pt>
                <c:pt idx="2249">
                  <c:v>41124</c:v>
                </c:pt>
                <c:pt idx="2250">
                  <c:v>41123</c:v>
                </c:pt>
                <c:pt idx="2251">
                  <c:v>41122</c:v>
                </c:pt>
                <c:pt idx="2252">
                  <c:v>41121</c:v>
                </c:pt>
                <c:pt idx="2253">
                  <c:v>41120</c:v>
                </c:pt>
                <c:pt idx="2254">
                  <c:v>41117</c:v>
                </c:pt>
                <c:pt idx="2255">
                  <c:v>41116</c:v>
                </c:pt>
                <c:pt idx="2256">
                  <c:v>41115</c:v>
                </c:pt>
                <c:pt idx="2257">
                  <c:v>41114</c:v>
                </c:pt>
                <c:pt idx="2258">
                  <c:v>41113</c:v>
                </c:pt>
                <c:pt idx="2259">
                  <c:v>41110</c:v>
                </c:pt>
                <c:pt idx="2260">
                  <c:v>41109</c:v>
                </c:pt>
                <c:pt idx="2261">
                  <c:v>41108</c:v>
                </c:pt>
                <c:pt idx="2262">
                  <c:v>41107</c:v>
                </c:pt>
                <c:pt idx="2263">
                  <c:v>41106</c:v>
                </c:pt>
                <c:pt idx="2264">
                  <c:v>41103</c:v>
                </c:pt>
                <c:pt idx="2265">
                  <c:v>41102</c:v>
                </c:pt>
                <c:pt idx="2266">
                  <c:v>41101</c:v>
                </c:pt>
                <c:pt idx="2267">
                  <c:v>41100</c:v>
                </c:pt>
                <c:pt idx="2268">
                  <c:v>41099</c:v>
                </c:pt>
                <c:pt idx="2269">
                  <c:v>41096</c:v>
                </c:pt>
                <c:pt idx="2270">
                  <c:v>41095</c:v>
                </c:pt>
                <c:pt idx="2271">
                  <c:v>41094</c:v>
                </c:pt>
                <c:pt idx="2272">
                  <c:v>41093</c:v>
                </c:pt>
                <c:pt idx="2273">
                  <c:v>41092</c:v>
                </c:pt>
                <c:pt idx="2274">
                  <c:v>41089</c:v>
                </c:pt>
                <c:pt idx="2275">
                  <c:v>41088</c:v>
                </c:pt>
                <c:pt idx="2276">
                  <c:v>41087</c:v>
                </c:pt>
                <c:pt idx="2277">
                  <c:v>41086</c:v>
                </c:pt>
                <c:pt idx="2278">
                  <c:v>41085</c:v>
                </c:pt>
                <c:pt idx="2279">
                  <c:v>41081</c:v>
                </c:pt>
                <c:pt idx="2280">
                  <c:v>41080</c:v>
                </c:pt>
                <c:pt idx="2281">
                  <c:v>41079</c:v>
                </c:pt>
                <c:pt idx="2282">
                  <c:v>41078</c:v>
                </c:pt>
                <c:pt idx="2283">
                  <c:v>41075</c:v>
                </c:pt>
                <c:pt idx="2284">
                  <c:v>41074</c:v>
                </c:pt>
                <c:pt idx="2285">
                  <c:v>41073</c:v>
                </c:pt>
                <c:pt idx="2286">
                  <c:v>41072</c:v>
                </c:pt>
                <c:pt idx="2287">
                  <c:v>41071</c:v>
                </c:pt>
                <c:pt idx="2288">
                  <c:v>41068</c:v>
                </c:pt>
                <c:pt idx="2289">
                  <c:v>41067</c:v>
                </c:pt>
                <c:pt idx="2290">
                  <c:v>41066</c:v>
                </c:pt>
                <c:pt idx="2291">
                  <c:v>41065</c:v>
                </c:pt>
                <c:pt idx="2292">
                  <c:v>41064</c:v>
                </c:pt>
                <c:pt idx="2293">
                  <c:v>41061</c:v>
                </c:pt>
                <c:pt idx="2294">
                  <c:v>41060</c:v>
                </c:pt>
                <c:pt idx="2295">
                  <c:v>41059</c:v>
                </c:pt>
                <c:pt idx="2296">
                  <c:v>41058</c:v>
                </c:pt>
                <c:pt idx="2297">
                  <c:v>41057</c:v>
                </c:pt>
                <c:pt idx="2298">
                  <c:v>41054</c:v>
                </c:pt>
                <c:pt idx="2299">
                  <c:v>41053</c:v>
                </c:pt>
                <c:pt idx="2300">
                  <c:v>41052</c:v>
                </c:pt>
                <c:pt idx="2301">
                  <c:v>41051</c:v>
                </c:pt>
                <c:pt idx="2302">
                  <c:v>41050</c:v>
                </c:pt>
                <c:pt idx="2303">
                  <c:v>41047</c:v>
                </c:pt>
                <c:pt idx="2304">
                  <c:v>41046</c:v>
                </c:pt>
                <c:pt idx="2305">
                  <c:v>41045</c:v>
                </c:pt>
                <c:pt idx="2306">
                  <c:v>41044</c:v>
                </c:pt>
                <c:pt idx="2307">
                  <c:v>41043</c:v>
                </c:pt>
                <c:pt idx="2308">
                  <c:v>41040</c:v>
                </c:pt>
                <c:pt idx="2309">
                  <c:v>41039</c:v>
                </c:pt>
                <c:pt idx="2310">
                  <c:v>41038</c:v>
                </c:pt>
                <c:pt idx="2311">
                  <c:v>41037</c:v>
                </c:pt>
                <c:pt idx="2312">
                  <c:v>41036</c:v>
                </c:pt>
                <c:pt idx="2313">
                  <c:v>41033</c:v>
                </c:pt>
                <c:pt idx="2314">
                  <c:v>41032</c:v>
                </c:pt>
                <c:pt idx="2315">
                  <c:v>41031</c:v>
                </c:pt>
                <c:pt idx="2316">
                  <c:v>41026</c:v>
                </c:pt>
                <c:pt idx="2317">
                  <c:v>41025</c:v>
                </c:pt>
                <c:pt idx="2318">
                  <c:v>41024</c:v>
                </c:pt>
                <c:pt idx="2319">
                  <c:v>41023</c:v>
                </c:pt>
                <c:pt idx="2320">
                  <c:v>41022</c:v>
                </c:pt>
                <c:pt idx="2321">
                  <c:v>41019</c:v>
                </c:pt>
                <c:pt idx="2322">
                  <c:v>41018</c:v>
                </c:pt>
                <c:pt idx="2323">
                  <c:v>41017</c:v>
                </c:pt>
                <c:pt idx="2324">
                  <c:v>41016</c:v>
                </c:pt>
                <c:pt idx="2325">
                  <c:v>41015</c:v>
                </c:pt>
                <c:pt idx="2326">
                  <c:v>41012</c:v>
                </c:pt>
                <c:pt idx="2327">
                  <c:v>41011</c:v>
                </c:pt>
                <c:pt idx="2328">
                  <c:v>41010</c:v>
                </c:pt>
                <c:pt idx="2329">
                  <c:v>41009</c:v>
                </c:pt>
                <c:pt idx="2330">
                  <c:v>41008</c:v>
                </c:pt>
                <c:pt idx="2331">
                  <c:v>41005</c:v>
                </c:pt>
                <c:pt idx="2332">
                  <c:v>41004</c:v>
                </c:pt>
                <c:pt idx="2333">
                  <c:v>40998</c:v>
                </c:pt>
                <c:pt idx="2334">
                  <c:v>40997</c:v>
                </c:pt>
                <c:pt idx="2335">
                  <c:v>40996</c:v>
                </c:pt>
                <c:pt idx="2336">
                  <c:v>40995</c:v>
                </c:pt>
                <c:pt idx="2337">
                  <c:v>40994</c:v>
                </c:pt>
                <c:pt idx="2338">
                  <c:v>40991</c:v>
                </c:pt>
                <c:pt idx="2339">
                  <c:v>40990</c:v>
                </c:pt>
                <c:pt idx="2340">
                  <c:v>40989</c:v>
                </c:pt>
                <c:pt idx="2341">
                  <c:v>40988</c:v>
                </c:pt>
                <c:pt idx="2342">
                  <c:v>40987</c:v>
                </c:pt>
                <c:pt idx="2343">
                  <c:v>40984</c:v>
                </c:pt>
                <c:pt idx="2344">
                  <c:v>40983</c:v>
                </c:pt>
              </c:numCache>
            </c:numRef>
          </c:cat>
          <c:val>
            <c:numRef>
              <c:f>Sheet2!$F$8:$F$2352</c:f>
              <c:numCache>
                <c:formatCode>0.0000</c:formatCode>
                <c:ptCount val="2345"/>
                <c:pt idx="0">
                  <c:v>63.739601135253906</c:v>
                </c:pt>
                <c:pt idx="1">
                  <c:v>63.901500701904297</c:v>
                </c:pt>
                <c:pt idx="2">
                  <c:v>63.124298095703125</c:v>
                </c:pt>
                <c:pt idx="3">
                  <c:v>63.341598510742188</c:v>
                </c:pt>
                <c:pt idx="4">
                  <c:v>63.031600952148438</c:v>
                </c:pt>
                <c:pt idx="5">
                  <c:v>63.245998382568359</c:v>
                </c:pt>
                <c:pt idx="6">
                  <c:v>61.864299774169922</c:v>
                </c:pt>
                <c:pt idx="7">
                  <c:v>57.658500671386719</c:v>
                </c:pt>
                <c:pt idx="8">
                  <c:v>57.970298767089844</c:v>
                </c:pt>
                <c:pt idx="9">
                  <c:v>57.215301513671875</c:v>
                </c:pt>
                <c:pt idx="10">
                  <c:v>56.566001892089844</c:v>
                </c:pt>
                <c:pt idx="11">
                  <c:v>56.668399810791016</c:v>
                </c:pt>
                <c:pt idx="12">
                  <c:v>56.742500305175781</c:v>
                </c:pt>
                <c:pt idx="13">
                  <c:v>56.907699584960938</c:v>
                </c:pt>
                <c:pt idx="14">
                  <c:v>56.585399627685547</c:v>
                </c:pt>
                <c:pt idx="15">
                  <c:v>57.069900512695312</c:v>
                </c:pt>
                <c:pt idx="16">
                  <c:v>56.308799743652344</c:v>
                </c:pt>
                <c:pt idx="17">
                  <c:v>56.321098327636719</c:v>
                </c:pt>
                <c:pt idx="18">
                  <c:v>55.007701873779297</c:v>
                </c:pt>
                <c:pt idx="19">
                  <c:v>55.814701080322266</c:v>
                </c:pt>
                <c:pt idx="20">
                  <c:v>56.725399017333984</c:v>
                </c:pt>
                <c:pt idx="21">
                  <c:v>56.729801177978516</c:v>
                </c:pt>
                <c:pt idx="22">
                  <c:v>55.546798706054687</c:v>
                </c:pt>
                <c:pt idx="23">
                  <c:v>56.182098388671875</c:v>
                </c:pt>
                <c:pt idx="24">
                  <c:v>56.637100219726562</c:v>
                </c:pt>
                <c:pt idx="25">
                  <c:v>56.058498382568359</c:v>
                </c:pt>
                <c:pt idx="26">
                  <c:v>55.467601776123047</c:v>
                </c:pt>
                <c:pt idx="27">
                  <c:v>55.242000579833984</c:v>
                </c:pt>
                <c:pt idx="28">
                  <c:v>55.624099731445313</c:v>
                </c:pt>
                <c:pt idx="29">
                  <c:v>54.465801239013672</c:v>
                </c:pt>
                <c:pt idx="30">
                  <c:v>55.529598236083984</c:v>
                </c:pt>
                <c:pt idx="31">
                  <c:v>56.127998352050781</c:v>
                </c:pt>
                <c:pt idx="32">
                  <c:v>55.346401214599609</c:v>
                </c:pt>
                <c:pt idx="33">
                  <c:v>56.019798278808594</c:v>
                </c:pt>
                <c:pt idx="34">
                  <c:v>55.915901184082031</c:v>
                </c:pt>
                <c:pt idx="35">
                  <c:v>55.847400665283203</c:v>
                </c:pt>
                <c:pt idx="36">
                  <c:v>56.493099212646484</c:v>
                </c:pt>
                <c:pt idx="37">
                  <c:v>56.301700592041016</c:v>
                </c:pt>
                <c:pt idx="38">
                  <c:v>54.064601898193359</c:v>
                </c:pt>
                <c:pt idx="39">
                  <c:v>54.587501525878906</c:v>
                </c:pt>
                <c:pt idx="40">
                  <c:v>55.448799133300781</c:v>
                </c:pt>
                <c:pt idx="41">
                  <c:v>55.873001098632813</c:v>
                </c:pt>
                <c:pt idx="42">
                  <c:v>56.856201171875</c:v>
                </c:pt>
                <c:pt idx="43">
                  <c:v>58.936199188232422</c:v>
                </c:pt>
                <c:pt idx="44">
                  <c:v>57.894001007080078</c:v>
                </c:pt>
                <c:pt idx="45">
                  <c:v>60.219898223876953</c:v>
                </c:pt>
                <c:pt idx="46">
                  <c:v>59.924598693847656</c:v>
                </c:pt>
                <c:pt idx="47">
                  <c:v>59.747100830078125</c:v>
                </c:pt>
                <c:pt idx="48">
                  <c:v>57.856098175048828</c:v>
                </c:pt>
                <c:pt idx="49">
                  <c:v>59.615501403808594</c:v>
                </c:pt>
                <c:pt idx="50">
                  <c:v>56.621200561523438</c:v>
                </c:pt>
                <c:pt idx="51">
                  <c:v>56.507198333740234</c:v>
                </c:pt>
                <c:pt idx="52">
                  <c:v>58.022300720214844</c:v>
                </c:pt>
                <c:pt idx="53">
                  <c:v>58.427501678466797</c:v>
                </c:pt>
                <c:pt idx="54">
                  <c:v>59.166999816894531</c:v>
                </c:pt>
                <c:pt idx="55">
                  <c:v>59.975700378417969</c:v>
                </c:pt>
                <c:pt idx="56">
                  <c:v>60.551799774169922</c:v>
                </c:pt>
                <c:pt idx="57">
                  <c:v>60.410499572753906</c:v>
                </c:pt>
                <c:pt idx="58">
                  <c:v>60.798599243164063</c:v>
                </c:pt>
                <c:pt idx="59">
                  <c:v>61.644500732421875</c:v>
                </c:pt>
                <c:pt idx="60">
                  <c:v>62.103298187255859</c:v>
                </c:pt>
                <c:pt idx="61">
                  <c:v>60.862800598144531</c:v>
                </c:pt>
                <c:pt idx="62">
                  <c:v>61.181499481201172</c:v>
                </c:pt>
                <c:pt idx="63">
                  <c:v>60.362800598144531</c:v>
                </c:pt>
                <c:pt idx="64">
                  <c:v>61.007301330566406</c:v>
                </c:pt>
                <c:pt idx="65">
                  <c:v>58.233699798583984</c:v>
                </c:pt>
                <c:pt idx="66">
                  <c:v>57.076000213623047</c:v>
                </c:pt>
                <c:pt idx="67">
                  <c:v>59.555400848388672</c:v>
                </c:pt>
                <c:pt idx="68">
                  <c:v>61.916801452636719</c:v>
                </c:pt>
                <c:pt idx="69">
                  <c:v>63.325401306152344</c:v>
                </c:pt>
                <c:pt idx="70">
                  <c:v>63.715801239013672</c:v>
                </c:pt>
                <c:pt idx="71">
                  <c:v>62.164199829101563</c:v>
                </c:pt>
                <c:pt idx="72">
                  <c:v>62.030998229980469</c:v>
                </c:pt>
                <c:pt idx="73">
                  <c:v>61.696098327636719</c:v>
                </c:pt>
                <c:pt idx="74">
                  <c:v>63.801700592041016</c:v>
                </c:pt>
                <c:pt idx="75">
                  <c:v>62.884498596191406</c:v>
                </c:pt>
                <c:pt idx="76">
                  <c:v>63.264499664306641</c:v>
                </c:pt>
                <c:pt idx="77">
                  <c:v>63.625598907470703</c:v>
                </c:pt>
                <c:pt idx="78">
                  <c:v>61.384998321533203</c:v>
                </c:pt>
                <c:pt idx="79">
                  <c:v>61.901298522949219</c:v>
                </c:pt>
                <c:pt idx="80">
                  <c:v>61.713798522949219</c:v>
                </c:pt>
                <c:pt idx="81">
                  <c:v>59.559501647949219</c:v>
                </c:pt>
                <c:pt idx="82">
                  <c:v>60.80670166015625</c:v>
                </c:pt>
                <c:pt idx="83">
                  <c:v>60.528999328613281</c:v>
                </c:pt>
                <c:pt idx="84">
                  <c:v>62.860099792480469</c:v>
                </c:pt>
                <c:pt idx="85">
                  <c:v>63.113800048828125</c:v>
                </c:pt>
                <c:pt idx="86">
                  <c:v>61.920600891113281</c:v>
                </c:pt>
                <c:pt idx="87">
                  <c:v>62.061798095703125</c:v>
                </c:pt>
                <c:pt idx="88">
                  <c:v>60.975399017333984</c:v>
                </c:pt>
                <c:pt idx="89">
                  <c:v>59.749099731445313</c:v>
                </c:pt>
                <c:pt idx="90">
                  <c:v>60.486000061035156</c:v>
                </c:pt>
                <c:pt idx="91">
                  <c:v>59.855499267578125</c:v>
                </c:pt>
                <c:pt idx="92">
                  <c:v>59.534099578857422</c:v>
                </c:pt>
                <c:pt idx="93">
                  <c:v>59.004100799560547</c:v>
                </c:pt>
                <c:pt idx="94">
                  <c:v>58.21929931640625</c:v>
                </c:pt>
                <c:pt idx="95">
                  <c:v>57.058399200439453</c:v>
                </c:pt>
                <c:pt idx="96">
                  <c:v>59.603000640869141</c:v>
                </c:pt>
                <c:pt idx="97">
                  <c:v>62.856300354003906</c:v>
                </c:pt>
                <c:pt idx="98">
                  <c:v>62.724098205566406</c:v>
                </c:pt>
                <c:pt idx="99">
                  <c:v>61.231498718261719</c:v>
                </c:pt>
                <c:pt idx="100">
                  <c:v>61.178699493408203</c:v>
                </c:pt>
                <c:pt idx="101">
                  <c:v>61.833198547363281</c:v>
                </c:pt>
                <c:pt idx="102">
                  <c:v>61.995498657226563</c:v>
                </c:pt>
                <c:pt idx="103">
                  <c:v>61.234100341796875</c:v>
                </c:pt>
                <c:pt idx="104">
                  <c:v>61.757301330566406</c:v>
                </c:pt>
                <c:pt idx="105">
                  <c:v>62.812900543212891</c:v>
                </c:pt>
                <c:pt idx="106">
                  <c:v>62.907398223876953</c:v>
                </c:pt>
                <c:pt idx="107">
                  <c:v>61.549400329589844</c:v>
                </c:pt>
                <c:pt idx="108">
                  <c:v>61.511699676513672</c:v>
                </c:pt>
                <c:pt idx="109">
                  <c:v>60.824798583984375</c:v>
                </c:pt>
                <c:pt idx="110">
                  <c:v>61.579799652099609</c:v>
                </c:pt>
                <c:pt idx="111">
                  <c:v>59.967998504638672</c:v>
                </c:pt>
                <c:pt idx="112">
                  <c:v>59.09429931640625</c:v>
                </c:pt>
                <c:pt idx="113">
                  <c:v>59.590301513671875</c:v>
                </c:pt>
                <c:pt idx="114">
                  <c:v>59.023300170898437</c:v>
                </c:pt>
                <c:pt idx="115">
                  <c:v>58.684299468994141</c:v>
                </c:pt>
                <c:pt idx="116">
                  <c:v>59.071300506591797</c:v>
                </c:pt>
                <c:pt idx="117">
                  <c:v>57.433700561523438</c:v>
                </c:pt>
                <c:pt idx="118">
                  <c:v>55.848499298095703</c:v>
                </c:pt>
                <c:pt idx="119">
                  <c:v>56.220100402832031</c:v>
                </c:pt>
                <c:pt idx="120">
                  <c:v>55.596099853515625</c:v>
                </c:pt>
                <c:pt idx="121">
                  <c:v>55.459499359130859</c:v>
                </c:pt>
                <c:pt idx="122">
                  <c:v>55.142398834228516</c:v>
                </c:pt>
                <c:pt idx="123">
                  <c:v>57.093700408935547</c:v>
                </c:pt>
                <c:pt idx="124">
                  <c:v>58.609100341796875</c:v>
                </c:pt>
                <c:pt idx="125">
                  <c:v>58.873100280761719</c:v>
                </c:pt>
                <c:pt idx="126">
                  <c:v>58.635398864746094</c:v>
                </c:pt>
                <c:pt idx="127">
                  <c:v>59.494899749755859</c:v>
                </c:pt>
                <c:pt idx="128">
                  <c:v>59.706100463867188</c:v>
                </c:pt>
                <c:pt idx="129">
                  <c:v>62.550098419189453</c:v>
                </c:pt>
                <c:pt idx="130">
                  <c:v>63.247100830078125</c:v>
                </c:pt>
                <c:pt idx="131">
                  <c:v>61.572601318359375</c:v>
                </c:pt>
                <c:pt idx="132">
                  <c:v>61.301799774169922</c:v>
                </c:pt>
                <c:pt idx="133">
                  <c:v>61.818199157714844</c:v>
                </c:pt>
                <c:pt idx="134">
                  <c:v>59.489101409912109</c:v>
                </c:pt>
                <c:pt idx="135">
                  <c:v>59.701198577880859</c:v>
                </c:pt>
                <c:pt idx="136">
                  <c:v>60.193000793457031</c:v>
                </c:pt>
                <c:pt idx="137">
                  <c:v>58.908199310302734</c:v>
                </c:pt>
                <c:pt idx="138">
                  <c:v>58.745899200439453</c:v>
                </c:pt>
                <c:pt idx="139">
                  <c:v>60.194400787353516</c:v>
                </c:pt>
                <c:pt idx="140">
                  <c:v>61.235099792480469</c:v>
                </c:pt>
                <c:pt idx="141">
                  <c:v>60.763599395751953</c:v>
                </c:pt>
                <c:pt idx="142">
                  <c:v>61.389999389648438</c:v>
                </c:pt>
                <c:pt idx="143">
                  <c:v>61.942798614501953</c:v>
                </c:pt>
                <c:pt idx="144">
                  <c:v>61.031200408935547</c:v>
                </c:pt>
                <c:pt idx="145">
                  <c:v>59.854301452636719</c:v>
                </c:pt>
                <c:pt idx="146">
                  <c:v>60.028800964355469</c:v>
                </c:pt>
                <c:pt idx="147">
                  <c:v>59.205799102783203</c:v>
                </c:pt>
                <c:pt idx="148">
                  <c:v>59.5447998046875</c:v>
                </c:pt>
                <c:pt idx="149">
                  <c:v>57.820598602294922</c:v>
                </c:pt>
                <c:pt idx="150">
                  <c:v>57.524200439453125</c:v>
                </c:pt>
                <c:pt idx="151">
                  <c:v>58.486698150634766</c:v>
                </c:pt>
                <c:pt idx="152">
                  <c:v>59.242000579833984</c:v>
                </c:pt>
                <c:pt idx="153">
                  <c:v>58.763401031494141</c:v>
                </c:pt>
                <c:pt idx="154">
                  <c:v>60.625400543212891</c:v>
                </c:pt>
                <c:pt idx="155">
                  <c:v>59.614700317382813</c:v>
                </c:pt>
                <c:pt idx="156">
                  <c:v>59.018699645996094</c:v>
                </c:pt>
                <c:pt idx="157">
                  <c:v>59.936798095703125</c:v>
                </c:pt>
                <c:pt idx="158">
                  <c:v>62.678699493408203</c:v>
                </c:pt>
                <c:pt idx="159">
                  <c:v>62.372501373291016</c:v>
                </c:pt>
                <c:pt idx="160">
                  <c:v>60.634201049804688</c:v>
                </c:pt>
                <c:pt idx="161">
                  <c:v>59.357898712158203</c:v>
                </c:pt>
                <c:pt idx="162">
                  <c:v>61.4822998046875</c:v>
                </c:pt>
                <c:pt idx="163">
                  <c:v>65.671699523925781</c:v>
                </c:pt>
                <c:pt idx="164">
                  <c:v>65.376701354980469</c:v>
                </c:pt>
                <c:pt idx="165">
                  <c:v>68.960197448730469</c:v>
                </c:pt>
                <c:pt idx="166">
                  <c:v>68.135597229003906</c:v>
                </c:pt>
                <c:pt idx="167">
                  <c:v>69.277099609375</c:v>
                </c:pt>
                <c:pt idx="168">
                  <c:v>68.113197326660156</c:v>
                </c:pt>
                <c:pt idx="169">
                  <c:v>70.44439697265625</c:v>
                </c:pt>
                <c:pt idx="170">
                  <c:v>71.111900329589844</c:v>
                </c:pt>
                <c:pt idx="171">
                  <c:v>73.869400024414063</c:v>
                </c:pt>
                <c:pt idx="172">
                  <c:v>74.146896362304688</c:v>
                </c:pt>
                <c:pt idx="173">
                  <c:v>71.054801940917969</c:v>
                </c:pt>
                <c:pt idx="174">
                  <c:v>71.831703186035156</c:v>
                </c:pt>
                <c:pt idx="175">
                  <c:v>74.306098937988281</c:v>
                </c:pt>
                <c:pt idx="176">
                  <c:v>72.728996276855469</c:v>
                </c:pt>
                <c:pt idx="177">
                  <c:v>71.075599670410156</c:v>
                </c:pt>
                <c:pt idx="178">
                  <c:v>69.733001708984375</c:v>
                </c:pt>
                <c:pt idx="179">
                  <c:v>69.815902709960938</c:v>
                </c:pt>
                <c:pt idx="180">
                  <c:v>70.496803283691406</c:v>
                </c:pt>
                <c:pt idx="181">
                  <c:v>70.713996887207031</c:v>
                </c:pt>
                <c:pt idx="182">
                  <c:v>69.096397399902344</c:v>
                </c:pt>
                <c:pt idx="183">
                  <c:v>68.468002319335937</c:v>
                </c:pt>
                <c:pt idx="184">
                  <c:v>68.960800170898437</c:v>
                </c:pt>
                <c:pt idx="185">
                  <c:v>71.974403381347656</c:v>
                </c:pt>
                <c:pt idx="186">
                  <c:v>71.397201538085938</c:v>
                </c:pt>
                <c:pt idx="187">
                  <c:v>73.915397644042969</c:v>
                </c:pt>
                <c:pt idx="188">
                  <c:v>73.490402221679688</c:v>
                </c:pt>
                <c:pt idx="189">
                  <c:v>72.095199584960938</c:v>
                </c:pt>
                <c:pt idx="190">
                  <c:v>70.542098999023438</c:v>
                </c:pt>
                <c:pt idx="191">
                  <c:v>67.385299682617187</c:v>
                </c:pt>
                <c:pt idx="192">
                  <c:v>68.444297790527344</c:v>
                </c:pt>
                <c:pt idx="193">
                  <c:v>67.449203491210937</c:v>
                </c:pt>
                <c:pt idx="194">
                  <c:v>67.200103759765625</c:v>
                </c:pt>
                <c:pt idx="195">
                  <c:v>68.15570068359375</c:v>
                </c:pt>
                <c:pt idx="196">
                  <c:v>69.6968994140625</c:v>
                </c:pt>
                <c:pt idx="197">
                  <c:v>68.083198547363281</c:v>
                </c:pt>
                <c:pt idx="198">
                  <c:v>69.835197448730469</c:v>
                </c:pt>
                <c:pt idx="199">
                  <c:v>69.90350341796875</c:v>
                </c:pt>
                <c:pt idx="200">
                  <c:v>68.435600280761719</c:v>
                </c:pt>
                <c:pt idx="201">
                  <c:v>67.650596618652344</c:v>
                </c:pt>
                <c:pt idx="202">
                  <c:v>67.350196838378906</c:v>
                </c:pt>
                <c:pt idx="203">
                  <c:v>64.386001586914062</c:v>
                </c:pt>
                <c:pt idx="204">
                  <c:v>62.998001098632813</c:v>
                </c:pt>
                <c:pt idx="205">
                  <c:v>60.834598541259766</c:v>
                </c:pt>
                <c:pt idx="206">
                  <c:v>61.458698272705078</c:v>
                </c:pt>
                <c:pt idx="207">
                  <c:v>60.966300964355469</c:v>
                </c:pt>
                <c:pt idx="208">
                  <c:v>60.534599304199219</c:v>
                </c:pt>
                <c:pt idx="209">
                  <c:v>61.110401153564453</c:v>
                </c:pt>
                <c:pt idx="210">
                  <c:v>60.363300323486328</c:v>
                </c:pt>
                <c:pt idx="211">
                  <c:v>61.738399505615234</c:v>
                </c:pt>
                <c:pt idx="212">
                  <c:v>59.259498596191406</c:v>
                </c:pt>
                <c:pt idx="213">
                  <c:v>59.263301849365234</c:v>
                </c:pt>
                <c:pt idx="214">
                  <c:v>58.72650146484375</c:v>
                </c:pt>
                <c:pt idx="215">
                  <c:v>58.397800445556641</c:v>
                </c:pt>
                <c:pt idx="216">
                  <c:v>57.646999359130859</c:v>
                </c:pt>
                <c:pt idx="217">
                  <c:v>63.794700622558594</c:v>
                </c:pt>
                <c:pt idx="218">
                  <c:v>64.322196960449219</c:v>
                </c:pt>
                <c:pt idx="219">
                  <c:v>63.743801116943359</c:v>
                </c:pt>
                <c:pt idx="220">
                  <c:v>64.826400756835937</c:v>
                </c:pt>
                <c:pt idx="221">
                  <c:v>64.362297058105469</c:v>
                </c:pt>
                <c:pt idx="222">
                  <c:v>64.132400512695313</c:v>
                </c:pt>
                <c:pt idx="223">
                  <c:v>63.52130126953125</c:v>
                </c:pt>
                <c:pt idx="224">
                  <c:v>62.852001190185547</c:v>
                </c:pt>
                <c:pt idx="225">
                  <c:v>63.232200622558594</c:v>
                </c:pt>
                <c:pt idx="226">
                  <c:v>61.762199401855469</c:v>
                </c:pt>
                <c:pt idx="227">
                  <c:v>61.424999237060547</c:v>
                </c:pt>
                <c:pt idx="228">
                  <c:v>61.219200134277344</c:v>
                </c:pt>
                <c:pt idx="229">
                  <c:v>61.206298828125</c:v>
                </c:pt>
                <c:pt idx="230">
                  <c:v>62.713901519775391</c:v>
                </c:pt>
                <c:pt idx="231">
                  <c:v>63.048599243164063</c:v>
                </c:pt>
                <c:pt idx="232">
                  <c:v>62.681900024414063</c:v>
                </c:pt>
                <c:pt idx="233">
                  <c:v>62.072101593017578</c:v>
                </c:pt>
                <c:pt idx="234">
                  <c:v>61.467098236083984</c:v>
                </c:pt>
                <c:pt idx="235">
                  <c:v>62.424198150634766</c:v>
                </c:pt>
                <c:pt idx="236">
                  <c:v>63.738899230957031</c:v>
                </c:pt>
                <c:pt idx="237">
                  <c:v>63.63079833984375</c:v>
                </c:pt>
                <c:pt idx="238">
                  <c:v>63.481098175048828</c:v>
                </c:pt>
                <c:pt idx="239">
                  <c:v>63.003700256347656</c:v>
                </c:pt>
                <c:pt idx="240">
                  <c:v>65.199600219726563</c:v>
                </c:pt>
                <c:pt idx="241">
                  <c:v>66.34539794921875</c:v>
                </c:pt>
                <c:pt idx="242">
                  <c:v>64.497703552246094</c:v>
                </c:pt>
                <c:pt idx="243">
                  <c:v>65.872299194335937</c:v>
                </c:pt>
                <c:pt idx="244">
                  <c:v>65.098503112792969</c:v>
                </c:pt>
                <c:pt idx="245">
                  <c:v>64.946701049804688</c:v>
                </c:pt>
                <c:pt idx="246">
                  <c:v>64.154899597167969</c:v>
                </c:pt>
                <c:pt idx="247">
                  <c:v>63.227401733398438</c:v>
                </c:pt>
                <c:pt idx="248">
                  <c:v>65.549697875976563</c:v>
                </c:pt>
                <c:pt idx="249">
                  <c:v>64.743301391601563</c:v>
                </c:pt>
                <c:pt idx="250">
                  <c:v>65.75469970703125</c:v>
                </c:pt>
                <c:pt idx="251">
                  <c:v>64.089996337890625</c:v>
                </c:pt>
                <c:pt idx="252">
                  <c:v>63.79010009765625</c:v>
                </c:pt>
                <c:pt idx="253">
                  <c:v>65.430900573730469</c:v>
                </c:pt>
                <c:pt idx="254">
                  <c:v>66.053497314453125</c:v>
                </c:pt>
                <c:pt idx="255">
                  <c:v>67.386703491210938</c:v>
                </c:pt>
                <c:pt idx="256">
                  <c:v>66.122802734375</c:v>
                </c:pt>
                <c:pt idx="257">
                  <c:v>67.889999389648437</c:v>
                </c:pt>
                <c:pt idx="258">
                  <c:v>68.636398315429688</c:v>
                </c:pt>
                <c:pt idx="259">
                  <c:v>69.226898193359375</c:v>
                </c:pt>
                <c:pt idx="260">
                  <c:v>69.744300842285156</c:v>
                </c:pt>
                <c:pt idx="261">
                  <c:v>69.590797424316406</c:v>
                </c:pt>
                <c:pt idx="262">
                  <c:v>66.881202697753906</c:v>
                </c:pt>
                <c:pt idx="263">
                  <c:v>64.3656005859375</c:v>
                </c:pt>
                <c:pt idx="264">
                  <c:v>63.89849853515625</c:v>
                </c:pt>
                <c:pt idx="265">
                  <c:v>62.741298675537109</c:v>
                </c:pt>
                <c:pt idx="266">
                  <c:v>63.098701477050781</c:v>
                </c:pt>
                <c:pt idx="267">
                  <c:v>63.040901184082031</c:v>
                </c:pt>
                <c:pt idx="268">
                  <c:v>64.582000732421875</c:v>
                </c:pt>
                <c:pt idx="269">
                  <c:v>63.430999755859375</c:v>
                </c:pt>
                <c:pt idx="270">
                  <c:v>63.511299133300781</c:v>
                </c:pt>
                <c:pt idx="271">
                  <c:v>64.23480224609375</c:v>
                </c:pt>
                <c:pt idx="272">
                  <c:v>63.304100036621094</c:v>
                </c:pt>
                <c:pt idx="273">
                  <c:v>63.283599853515625</c:v>
                </c:pt>
                <c:pt idx="274">
                  <c:v>64.288597106933594</c:v>
                </c:pt>
                <c:pt idx="275">
                  <c:v>63.751201629638672</c:v>
                </c:pt>
                <c:pt idx="276">
                  <c:v>62.798801422119141</c:v>
                </c:pt>
                <c:pt idx="277">
                  <c:v>61.347301483154297</c:v>
                </c:pt>
                <c:pt idx="278">
                  <c:v>62.0718994140625</c:v>
                </c:pt>
                <c:pt idx="279">
                  <c:v>65.20159912109375</c:v>
                </c:pt>
                <c:pt idx="280">
                  <c:v>64.998497009277344</c:v>
                </c:pt>
                <c:pt idx="281">
                  <c:v>67.269302368164063</c:v>
                </c:pt>
                <c:pt idx="282">
                  <c:v>67.796096801757813</c:v>
                </c:pt>
                <c:pt idx="283">
                  <c:v>68.272697448730469</c:v>
                </c:pt>
                <c:pt idx="284">
                  <c:v>67.805496215820312</c:v>
                </c:pt>
                <c:pt idx="285">
                  <c:v>67.116897583007813</c:v>
                </c:pt>
                <c:pt idx="286">
                  <c:v>68.260696411132812</c:v>
                </c:pt>
                <c:pt idx="287">
                  <c:v>67.266197204589844</c:v>
                </c:pt>
                <c:pt idx="288">
                  <c:v>66.927696228027344</c:v>
                </c:pt>
                <c:pt idx="289">
                  <c:v>68.51519775390625</c:v>
                </c:pt>
                <c:pt idx="290">
                  <c:v>71.091400146484375</c:v>
                </c:pt>
                <c:pt idx="291">
                  <c:v>69.514396667480469</c:v>
                </c:pt>
                <c:pt idx="292">
                  <c:v>68.281097412109375</c:v>
                </c:pt>
                <c:pt idx="293">
                  <c:v>69.169296264648438</c:v>
                </c:pt>
                <c:pt idx="294">
                  <c:v>71.914398193359375</c:v>
                </c:pt>
                <c:pt idx="295">
                  <c:v>73.351898193359375</c:v>
                </c:pt>
                <c:pt idx="296">
                  <c:v>72.625900268554688</c:v>
                </c:pt>
                <c:pt idx="297">
                  <c:v>71.388298034667969</c:v>
                </c:pt>
                <c:pt idx="298">
                  <c:v>71.784103393554688</c:v>
                </c:pt>
                <c:pt idx="299">
                  <c:v>73.248397827148437</c:v>
                </c:pt>
                <c:pt idx="300">
                  <c:v>74.581596374511719</c:v>
                </c:pt>
                <c:pt idx="301">
                  <c:v>74.680000305175781</c:v>
                </c:pt>
                <c:pt idx="302">
                  <c:v>76.264198303222656</c:v>
                </c:pt>
                <c:pt idx="303">
                  <c:v>77.709999084472656</c:v>
                </c:pt>
                <c:pt idx="304">
                  <c:v>77.143096923828125</c:v>
                </c:pt>
                <c:pt idx="305">
                  <c:v>78.252296447753906</c:v>
                </c:pt>
                <c:pt idx="306">
                  <c:v>76.380996704101563</c:v>
                </c:pt>
                <c:pt idx="307">
                  <c:v>75.198997497558594</c:v>
                </c:pt>
                <c:pt idx="308">
                  <c:v>75.897102355957031</c:v>
                </c:pt>
                <c:pt idx="309">
                  <c:v>73.194297790527344</c:v>
                </c:pt>
                <c:pt idx="310">
                  <c:v>72.655403137207031</c:v>
                </c:pt>
                <c:pt idx="311">
                  <c:v>72.497100830078125</c:v>
                </c:pt>
                <c:pt idx="312">
                  <c:v>77.298599243164063</c:v>
                </c:pt>
                <c:pt idx="313">
                  <c:v>76.425003051757812</c:v>
                </c:pt>
                <c:pt idx="314">
                  <c:v>75.437896728515625</c:v>
                </c:pt>
                <c:pt idx="315">
                  <c:v>74.452903747558594</c:v>
                </c:pt>
                <c:pt idx="316">
                  <c:v>73.661697387695313</c:v>
                </c:pt>
                <c:pt idx="317">
                  <c:v>73.106300354003906</c:v>
                </c:pt>
                <c:pt idx="318">
                  <c:v>77.592201232910156</c:v>
                </c:pt>
                <c:pt idx="319">
                  <c:v>78.781303405761719</c:v>
                </c:pt>
                <c:pt idx="320">
                  <c:v>79.679100036621094</c:v>
                </c:pt>
                <c:pt idx="321">
                  <c:v>76.685203552246094</c:v>
                </c:pt>
                <c:pt idx="322">
                  <c:v>75.864799499511719</c:v>
                </c:pt>
                <c:pt idx="323">
                  <c:v>72.958198547363281</c:v>
                </c:pt>
                <c:pt idx="324">
                  <c:v>71.342300415039063</c:v>
                </c:pt>
                <c:pt idx="325">
                  <c:v>69.405799865722656</c:v>
                </c:pt>
                <c:pt idx="326">
                  <c:v>67.713600158691406</c:v>
                </c:pt>
                <c:pt idx="327">
                  <c:v>66.639602661132813</c:v>
                </c:pt>
                <c:pt idx="328">
                  <c:v>66.7261962890625</c:v>
                </c:pt>
                <c:pt idx="329">
                  <c:v>67.335197448730469</c:v>
                </c:pt>
                <c:pt idx="330">
                  <c:v>65.561698913574219</c:v>
                </c:pt>
                <c:pt idx="331">
                  <c:v>65.731399536132813</c:v>
                </c:pt>
                <c:pt idx="332">
                  <c:v>65.706100463867188</c:v>
                </c:pt>
                <c:pt idx="333">
                  <c:v>64.603797912597656</c:v>
                </c:pt>
                <c:pt idx="334">
                  <c:v>64.044601440429687</c:v>
                </c:pt>
                <c:pt idx="335">
                  <c:v>62.514499664306641</c:v>
                </c:pt>
                <c:pt idx="336">
                  <c:v>62.393901824951172</c:v>
                </c:pt>
                <c:pt idx="337">
                  <c:v>62.287700653076172</c:v>
                </c:pt>
                <c:pt idx="338">
                  <c:v>61.2510986328125</c:v>
                </c:pt>
                <c:pt idx="339">
                  <c:v>62.518199920654297</c:v>
                </c:pt>
                <c:pt idx="340">
                  <c:v>62.104801177978516</c:v>
                </c:pt>
                <c:pt idx="341">
                  <c:v>62.129199981689453</c:v>
                </c:pt>
                <c:pt idx="342">
                  <c:v>61.526901245117188</c:v>
                </c:pt>
                <c:pt idx="343">
                  <c:v>60.709999084472656</c:v>
                </c:pt>
                <c:pt idx="344">
                  <c:v>61.185298919677734</c:v>
                </c:pt>
                <c:pt idx="345">
                  <c:v>60.702899932861328</c:v>
                </c:pt>
                <c:pt idx="346">
                  <c:v>60.497798919677734</c:v>
                </c:pt>
                <c:pt idx="347">
                  <c:v>60.537300109863281</c:v>
                </c:pt>
                <c:pt idx="348">
                  <c:v>61.054698944091797</c:v>
                </c:pt>
                <c:pt idx="349">
                  <c:v>59.108600616455078</c:v>
                </c:pt>
                <c:pt idx="350">
                  <c:v>58.111499786376953</c:v>
                </c:pt>
                <c:pt idx="351">
                  <c:v>58.608798980712891</c:v>
                </c:pt>
                <c:pt idx="352">
                  <c:v>59.755401611328125</c:v>
                </c:pt>
                <c:pt idx="353">
                  <c:v>57.931400299072266</c:v>
                </c:pt>
                <c:pt idx="354">
                  <c:v>57.684398651123047</c:v>
                </c:pt>
                <c:pt idx="355">
                  <c:v>59.23809814453125</c:v>
                </c:pt>
                <c:pt idx="356">
                  <c:v>59.602001190185547</c:v>
                </c:pt>
                <c:pt idx="357">
                  <c:v>60.255401611328125</c:v>
                </c:pt>
                <c:pt idx="358">
                  <c:v>59.347301483154297</c:v>
                </c:pt>
                <c:pt idx="359">
                  <c:v>59.577598571777344</c:v>
                </c:pt>
                <c:pt idx="360">
                  <c:v>59.363201141357422</c:v>
                </c:pt>
                <c:pt idx="361">
                  <c:v>59.954399108886719</c:v>
                </c:pt>
                <c:pt idx="362">
                  <c:v>59.419101715087891</c:v>
                </c:pt>
                <c:pt idx="363">
                  <c:v>58.772998809814453</c:v>
                </c:pt>
                <c:pt idx="364">
                  <c:v>59.505100250244141</c:v>
                </c:pt>
                <c:pt idx="365">
                  <c:v>58.966098785400391</c:v>
                </c:pt>
                <c:pt idx="366">
                  <c:v>59.047100067138672</c:v>
                </c:pt>
                <c:pt idx="367">
                  <c:v>57.971401214599609</c:v>
                </c:pt>
                <c:pt idx="368">
                  <c:v>57.429698944091797</c:v>
                </c:pt>
                <c:pt idx="369">
                  <c:v>56.438999176025391</c:v>
                </c:pt>
                <c:pt idx="370">
                  <c:v>54.009498596191406</c:v>
                </c:pt>
                <c:pt idx="371">
                  <c:v>53.178001403808594</c:v>
                </c:pt>
                <c:pt idx="372">
                  <c:v>55.745899200439453</c:v>
                </c:pt>
                <c:pt idx="373">
                  <c:v>56.172599792480469</c:v>
                </c:pt>
                <c:pt idx="374">
                  <c:v>55.550800323486328</c:v>
                </c:pt>
                <c:pt idx="375">
                  <c:v>56.081501007080078</c:v>
                </c:pt>
                <c:pt idx="376">
                  <c:v>55.913700103759766</c:v>
                </c:pt>
                <c:pt idx="377">
                  <c:v>55.427501678466797</c:v>
                </c:pt>
                <c:pt idx="378">
                  <c:v>54.624401092529297</c:v>
                </c:pt>
                <c:pt idx="379">
                  <c:v>54.857799530029297</c:v>
                </c:pt>
                <c:pt idx="380">
                  <c:v>53.151100158691406</c:v>
                </c:pt>
                <c:pt idx="381">
                  <c:v>53.843799591064453</c:v>
                </c:pt>
                <c:pt idx="382">
                  <c:v>55.065200805664063</c:v>
                </c:pt>
                <c:pt idx="383">
                  <c:v>54.20159912109375</c:v>
                </c:pt>
                <c:pt idx="384">
                  <c:v>54.374000549316406</c:v>
                </c:pt>
                <c:pt idx="385">
                  <c:v>52.596900939941406</c:v>
                </c:pt>
                <c:pt idx="386">
                  <c:v>52.828998565673828</c:v>
                </c:pt>
                <c:pt idx="387">
                  <c:v>51.421001434326172</c:v>
                </c:pt>
                <c:pt idx="388">
                  <c:v>51.670799255371094</c:v>
                </c:pt>
                <c:pt idx="389">
                  <c:v>51.252399444580078</c:v>
                </c:pt>
                <c:pt idx="390">
                  <c:v>52.478099822998047</c:v>
                </c:pt>
                <c:pt idx="391">
                  <c:v>53.107700347900391</c:v>
                </c:pt>
                <c:pt idx="392">
                  <c:v>53.226898193359375</c:v>
                </c:pt>
                <c:pt idx="393">
                  <c:v>51.372600555419922</c:v>
                </c:pt>
                <c:pt idx="394">
                  <c:v>50.010799407958984</c:v>
                </c:pt>
                <c:pt idx="395">
                  <c:v>52.314899444580078</c:v>
                </c:pt>
                <c:pt idx="396">
                  <c:v>51.694499969482422</c:v>
                </c:pt>
                <c:pt idx="397">
                  <c:v>51.624401092529297</c:v>
                </c:pt>
                <c:pt idx="398">
                  <c:v>52.372100830078125</c:v>
                </c:pt>
                <c:pt idx="399">
                  <c:v>52.226600646972656</c:v>
                </c:pt>
                <c:pt idx="400">
                  <c:v>55.493400573730469</c:v>
                </c:pt>
                <c:pt idx="401">
                  <c:v>55.879001617431641</c:v>
                </c:pt>
                <c:pt idx="402">
                  <c:v>57.461498260498047</c:v>
                </c:pt>
                <c:pt idx="403">
                  <c:v>58.775299072265625</c:v>
                </c:pt>
                <c:pt idx="404">
                  <c:v>57.341098785400391</c:v>
                </c:pt>
                <c:pt idx="405">
                  <c:v>59.974399566650391</c:v>
                </c:pt>
                <c:pt idx="406">
                  <c:v>60.346599578857422</c:v>
                </c:pt>
                <c:pt idx="407">
                  <c:v>59.357498168945313</c:v>
                </c:pt>
                <c:pt idx="408">
                  <c:v>59.490200042724609</c:v>
                </c:pt>
                <c:pt idx="409">
                  <c:v>58.349998474121094</c:v>
                </c:pt>
                <c:pt idx="410">
                  <c:v>50.851600646972656</c:v>
                </c:pt>
                <c:pt idx="411">
                  <c:v>55.643001556396484</c:v>
                </c:pt>
                <c:pt idx="412">
                  <c:v>55.391300201416016</c:v>
                </c:pt>
                <c:pt idx="413">
                  <c:v>58.217601776123047</c:v>
                </c:pt>
                <c:pt idx="414">
                  <c:v>64.377403259277344</c:v>
                </c:pt>
                <c:pt idx="415">
                  <c:v>63.858699798583984</c:v>
                </c:pt>
                <c:pt idx="416">
                  <c:v>62.778598785400391</c:v>
                </c:pt>
                <c:pt idx="417">
                  <c:v>61.454498291015625</c:v>
                </c:pt>
                <c:pt idx="418">
                  <c:v>62.422599792480469</c:v>
                </c:pt>
                <c:pt idx="419">
                  <c:v>61.719398498535156</c:v>
                </c:pt>
                <c:pt idx="420">
                  <c:v>59.583900451660156</c:v>
                </c:pt>
                <c:pt idx="421">
                  <c:v>59.471199035644531</c:v>
                </c:pt>
                <c:pt idx="422">
                  <c:v>60.08599853515625</c:v>
                </c:pt>
                <c:pt idx="423">
                  <c:v>58.5718994140625</c:v>
                </c:pt>
                <c:pt idx="424">
                  <c:v>58.995201110839844</c:v>
                </c:pt>
                <c:pt idx="425">
                  <c:v>58.134700775146484</c:v>
                </c:pt>
                <c:pt idx="426">
                  <c:v>57.310600280761719</c:v>
                </c:pt>
                <c:pt idx="427">
                  <c:v>55.378898620605469</c:v>
                </c:pt>
                <c:pt idx="428">
                  <c:v>53.541301727294922</c:v>
                </c:pt>
                <c:pt idx="429">
                  <c:v>50.962898254394531</c:v>
                </c:pt>
                <c:pt idx="430">
                  <c:v>54.313301086425781</c:v>
                </c:pt>
                <c:pt idx="431">
                  <c:v>56.090301513671875</c:v>
                </c:pt>
                <c:pt idx="432">
                  <c:v>55.144199371337891</c:v>
                </c:pt>
                <c:pt idx="433">
                  <c:v>55.5</c:v>
                </c:pt>
                <c:pt idx="434">
                  <c:v>53.999401092529297</c:v>
                </c:pt>
                <c:pt idx="435">
                  <c:v>53.924800872802734</c:v>
                </c:pt>
                <c:pt idx="436">
                  <c:v>53.649799346923828</c:v>
                </c:pt>
                <c:pt idx="437">
                  <c:v>53.495700836181641</c:v>
                </c:pt>
                <c:pt idx="438">
                  <c:v>53.801498413085938</c:v>
                </c:pt>
                <c:pt idx="439">
                  <c:v>52.925800323486328</c:v>
                </c:pt>
                <c:pt idx="440">
                  <c:v>53.112899780273437</c:v>
                </c:pt>
                <c:pt idx="441">
                  <c:v>51.589199066162109</c:v>
                </c:pt>
                <c:pt idx="442">
                  <c:v>52.373798370361328</c:v>
                </c:pt>
                <c:pt idx="443">
                  <c:v>51.506198883056641</c:v>
                </c:pt>
                <c:pt idx="444">
                  <c:v>50.942001342773438</c:v>
                </c:pt>
                <c:pt idx="445">
                  <c:v>50.838298797607422</c:v>
                </c:pt>
                <c:pt idx="446">
                  <c:v>49.881599426269531</c:v>
                </c:pt>
                <c:pt idx="447">
                  <c:v>49.650398254394531</c:v>
                </c:pt>
                <c:pt idx="448">
                  <c:v>48.973701477050781</c:v>
                </c:pt>
                <c:pt idx="449">
                  <c:v>49.672000885009766</c:v>
                </c:pt>
                <c:pt idx="450">
                  <c:v>49.406898498535156</c:v>
                </c:pt>
                <c:pt idx="451">
                  <c:v>48.926898956298828</c:v>
                </c:pt>
                <c:pt idx="452">
                  <c:v>47.998199462890625</c:v>
                </c:pt>
                <c:pt idx="453">
                  <c:v>48.901199340820313</c:v>
                </c:pt>
                <c:pt idx="454">
                  <c:v>49.400100708007812</c:v>
                </c:pt>
                <c:pt idx="455">
                  <c:v>49.420600891113281</c:v>
                </c:pt>
                <c:pt idx="456">
                  <c:v>49.724700927734375</c:v>
                </c:pt>
                <c:pt idx="457">
                  <c:v>49.212501525878906</c:v>
                </c:pt>
                <c:pt idx="458">
                  <c:v>53.658798217773437</c:v>
                </c:pt>
                <c:pt idx="459">
                  <c:v>52.555000305175781</c:v>
                </c:pt>
                <c:pt idx="460">
                  <c:v>52.457298278808594</c:v>
                </c:pt>
                <c:pt idx="461">
                  <c:v>52.946701049804688</c:v>
                </c:pt>
                <c:pt idx="462">
                  <c:v>52.522098541259766</c:v>
                </c:pt>
                <c:pt idx="463">
                  <c:v>52.766498565673828</c:v>
                </c:pt>
                <c:pt idx="464">
                  <c:v>52.103401184082031</c:v>
                </c:pt>
                <c:pt idx="465">
                  <c:v>51.000099182128906</c:v>
                </c:pt>
                <c:pt idx="466">
                  <c:v>50.955101013183594</c:v>
                </c:pt>
                <c:pt idx="467">
                  <c:v>50.801700592041016</c:v>
                </c:pt>
                <c:pt idx="468">
                  <c:v>50.656200408935547</c:v>
                </c:pt>
                <c:pt idx="469">
                  <c:v>51.062999725341797</c:v>
                </c:pt>
                <c:pt idx="470">
                  <c:v>50.999801635742188</c:v>
                </c:pt>
                <c:pt idx="471">
                  <c:v>51.264400482177734</c:v>
                </c:pt>
                <c:pt idx="472">
                  <c:v>50.632099151611328</c:v>
                </c:pt>
                <c:pt idx="473">
                  <c:v>51.170299530029297</c:v>
                </c:pt>
                <c:pt idx="474">
                  <c:v>52.286300659179688</c:v>
                </c:pt>
                <c:pt idx="475">
                  <c:v>52.615200042724609</c:v>
                </c:pt>
                <c:pt idx="476">
                  <c:v>52.846401214599609</c:v>
                </c:pt>
                <c:pt idx="477">
                  <c:v>51.441299438476562</c:v>
                </c:pt>
                <c:pt idx="478">
                  <c:v>51.177898406982422</c:v>
                </c:pt>
                <c:pt idx="479">
                  <c:v>51.718700408935547</c:v>
                </c:pt>
                <c:pt idx="480">
                  <c:v>51.350700378417969</c:v>
                </c:pt>
                <c:pt idx="481">
                  <c:v>50.887599945068359</c:v>
                </c:pt>
                <c:pt idx="482">
                  <c:v>50.842300415039062</c:v>
                </c:pt>
                <c:pt idx="483">
                  <c:v>51.961101531982422</c:v>
                </c:pt>
                <c:pt idx="484">
                  <c:v>52.082099914550781</c:v>
                </c:pt>
                <c:pt idx="485">
                  <c:v>51.5968017578125</c:v>
                </c:pt>
                <c:pt idx="486">
                  <c:v>51.917900085449219</c:v>
                </c:pt>
                <c:pt idx="487">
                  <c:v>51.436798095703125</c:v>
                </c:pt>
                <c:pt idx="488">
                  <c:v>50.868198394775391</c:v>
                </c:pt>
                <c:pt idx="489">
                  <c:v>50.346000671386719</c:v>
                </c:pt>
                <c:pt idx="490">
                  <c:v>50.684501647949219</c:v>
                </c:pt>
                <c:pt idx="491">
                  <c:v>49.784801483154297</c:v>
                </c:pt>
                <c:pt idx="492">
                  <c:v>49.706600189208984</c:v>
                </c:pt>
                <c:pt idx="493">
                  <c:v>49.194400787353516</c:v>
                </c:pt>
                <c:pt idx="494">
                  <c:v>49.244899749755859</c:v>
                </c:pt>
                <c:pt idx="495">
                  <c:v>49.4093017578125</c:v>
                </c:pt>
                <c:pt idx="496">
                  <c:v>52.509300231933594</c:v>
                </c:pt>
                <c:pt idx="497">
                  <c:v>53.091098785400391</c:v>
                </c:pt>
                <c:pt idx="498">
                  <c:v>53.371799468994141</c:v>
                </c:pt>
                <c:pt idx="499">
                  <c:v>53.675300598144531</c:v>
                </c:pt>
                <c:pt idx="500">
                  <c:v>53.432701110839844</c:v>
                </c:pt>
                <c:pt idx="501">
                  <c:v>53.716800689697266</c:v>
                </c:pt>
                <c:pt idx="502">
                  <c:v>54.274898529052734</c:v>
                </c:pt>
                <c:pt idx="503">
                  <c:v>53.908599853515625</c:v>
                </c:pt>
                <c:pt idx="504">
                  <c:v>53.891799926757813</c:v>
                </c:pt>
                <c:pt idx="505">
                  <c:v>52.345500946044922</c:v>
                </c:pt>
                <c:pt idx="506">
                  <c:v>52.301998138427734</c:v>
                </c:pt>
                <c:pt idx="507">
                  <c:v>52.630699157714844</c:v>
                </c:pt>
                <c:pt idx="508">
                  <c:v>53.328300476074219</c:v>
                </c:pt>
                <c:pt idx="509">
                  <c:v>52.770401000976563</c:v>
                </c:pt>
                <c:pt idx="510">
                  <c:v>54.137901306152344</c:v>
                </c:pt>
                <c:pt idx="511">
                  <c:v>54.822498321533203</c:v>
                </c:pt>
                <c:pt idx="512">
                  <c:v>54.491001129150391</c:v>
                </c:pt>
                <c:pt idx="513">
                  <c:v>55.168800354003906</c:v>
                </c:pt>
                <c:pt idx="514">
                  <c:v>55.138698577880859</c:v>
                </c:pt>
                <c:pt idx="515">
                  <c:v>54.373001098632812</c:v>
                </c:pt>
                <c:pt idx="516">
                  <c:v>54.23699951171875</c:v>
                </c:pt>
                <c:pt idx="517">
                  <c:v>55.296901702880859</c:v>
                </c:pt>
                <c:pt idx="518">
                  <c:v>55.186599731445313</c:v>
                </c:pt>
                <c:pt idx="519">
                  <c:v>55.014801025390625</c:v>
                </c:pt>
                <c:pt idx="520">
                  <c:v>55.654098510742188</c:v>
                </c:pt>
                <c:pt idx="521">
                  <c:v>55.943199157714844</c:v>
                </c:pt>
                <c:pt idx="522">
                  <c:v>54.722999572753906</c:v>
                </c:pt>
                <c:pt idx="523">
                  <c:v>54.512699127197266</c:v>
                </c:pt>
                <c:pt idx="524">
                  <c:v>53.9208984375</c:v>
                </c:pt>
                <c:pt idx="525">
                  <c:v>53.688201904296875</c:v>
                </c:pt>
                <c:pt idx="526">
                  <c:v>53.560199737548828</c:v>
                </c:pt>
                <c:pt idx="527">
                  <c:v>52.201698303222656</c:v>
                </c:pt>
                <c:pt idx="528">
                  <c:v>50.49169921875</c:v>
                </c:pt>
                <c:pt idx="529">
                  <c:v>50.557201385498047</c:v>
                </c:pt>
                <c:pt idx="530">
                  <c:v>50.794300079345703</c:v>
                </c:pt>
                <c:pt idx="531">
                  <c:v>49.526798248291016</c:v>
                </c:pt>
                <c:pt idx="532">
                  <c:v>49.421699523925781</c:v>
                </c:pt>
                <c:pt idx="533">
                  <c:v>49.433498382568359</c:v>
                </c:pt>
                <c:pt idx="534">
                  <c:v>49.250598907470703</c:v>
                </c:pt>
                <c:pt idx="535">
                  <c:v>51.606998443603516</c:v>
                </c:pt>
                <c:pt idx="536">
                  <c:v>51.100601196289063</c:v>
                </c:pt>
                <c:pt idx="537">
                  <c:v>49.829601287841797</c:v>
                </c:pt>
                <c:pt idx="538">
                  <c:v>49.733299255371094</c:v>
                </c:pt>
                <c:pt idx="539">
                  <c:v>49.327800750732422</c:v>
                </c:pt>
                <c:pt idx="540">
                  <c:v>48.858898162841797</c:v>
                </c:pt>
                <c:pt idx="541">
                  <c:v>49.286598205566406</c:v>
                </c:pt>
                <c:pt idx="542">
                  <c:v>48.448001861572266</c:v>
                </c:pt>
                <c:pt idx="543">
                  <c:v>48.838401794433594</c:v>
                </c:pt>
                <c:pt idx="544">
                  <c:v>48.036800384521484</c:v>
                </c:pt>
                <c:pt idx="545">
                  <c:v>48.035499572753906</c:v>
                </c:pt>
                <c:pt idx="546">
                  <c:v>48.668399810791016</c:v>
                </c:pt>
                <c:pt idx="547">
                  <c:v>49.527099609375</c:v>
                </c:pt>
                <c:pt idx="548">
                  <c:v>50.002899169921875</c:v>
                </c:pt>
                <c:pt idx="549">
                  <c:v>50.011001586914063</c:v>
                </c:pt>
                <c:pt idx="550">
                  <c:v>50.420700073242187</c:v>
                </c:pt>
                <c:pt idx="551">
                  <c:v>49.945598602294922</c:v>
                </c:pt>
                <c:pt idx="552">
                  <c:v>50.085601806640625</c:v>
                </c:pt>
                <c:pt idx="553">
                  <c:v>50.145000457763672</c:v>
                </c:pt>
                <c:pt idx="554">
                  <c:v>49.700199127197266</c:v>
                </c:pt>
                <c:pt idx="555">
                  <c:v>49.062599182128906</c:v>
                </c:pt>
                <c:pt idx="556">
                  <c:v>48.486000061035156</c:v>
                </c:pt>
                <c:pt idx="557">
                  <c:v>49.182300567626953</c:v>
                </c:pt>
                <c:pt idx="558">
                  <c:v>48.739200592041016</c:v>
                </c:pt>
                <c:pt idx="559">
                  <c:v>49.534900665283203</c:v>
                </c:pt>
                <c:pt idx="560">
                  <c:v>49.335800170898438</c:v>
                </c:pt>
                <c:pt idx="561">
                  <c:v>49.527301788330078</c:v>
                </c:pt>
                <c:pt idx="562">
                  <c:v>48.752899169921875</c:v>
                </c:pt>
                <c:pt idx="563">
                  <c:v>48.691001892089844</c:v>
                </c:pt>
                <c:pt idx="564">
                  <c:v>48.613201141357422</c:v>
                </c:pt>
                <c:pt idx="565">
                  <c:v>48.763198852539063</c:v>
                </c:pt>
                <c:pt idx="566">
                  <c:v>48.425300598144531</c:v>
                </c:pt>
                <c:pt idx="567">
                  <c:v>49.673301696777344</c:v>
                </c:pt>
                <c:pt idx="568">
                  <c:v>49.263801574707031</c:v>
                </c:pt>
                <c:pt idx="569">
                  <c:v>49.739200592041016</c:v>
                </c:pt>
                <c:pt idx="570">
                  <c:v>50.613998413085937</c:v>
                </c:pt>
                <c:pt idx="571">
                  <c:v>50.390701293945313</c:v>
                </c:pt>
                <c:pt idx="572">
                  <c:v>48.664600372314453</c:v>
                </c:pt>
                <c:pt idx="573">
                  <c:v>49.032501220703125</c:v>
                </c:pt>
                <c:pt idx="574">
                  <c:v>48.336399078369141</c:v>
                </c:pt>
                <c:pt idx="575">
                  <c:v>48.079299926757813</c:v>
                </c:pt>
                <c:pt idx="576">
                  <c:v>48.608100891113281</c:v>
                </c:pt>
                <c:pt idx="577">
                  <c:v>48.836399078369141</c:v>
                </c:pt>
                <c:pt idx="578">
                  <c:v>48.0177001953125</c:v>
                </c:pt>
                <c:pt idx="579">
                  <c:v>47.1697998046875</c:v>
                </c:pt>
                <c:pt idx="580">
                  <c:v>46.717899322509766</c:v>
                </c:pt>
                <c:pt idx="581">
                  <c:v>46.310600280761719</c:v>
                </c:pt>
                <c:pt idx="582">
                  <c:v>52.355598449707031</c:v>
                </c:pt>
                <c:pt idx="583">
                  <c:v>53.144199371337891</c:v>
                </c:pt>
                <c:pt idx="584">
                  <c:v>52.966499328613281</c:v>
                </c:pt>
                <c:pt idx="585">
                  <c:v>53.329700469970703</c:v>
                </c:pt>
                <c:pt idx="586">
                  <c:v>51.499698638916016</c:v>
                </c:pt>
                <c:pt idx="587">
                  <c:v>50.970699310302734</c:v>
                </c:pt>
                <c:pt idx="588">
                  <c:v>52.204700469970703</c:v>
                </c:pt>
                <c:pt idx="589">
                  <c:v>52.186599731445312</c:v>
                </c:pt>
                <c:pt idx="590">
                  <c:v>52.762599945068359</c:v>
                </c:pt>
                <c:pt idx="591">
                  <c:v>53.219200134277344</c:v>
                </c:pt>
                <c:pt idx="592">
                  <c:v>53.214900970458984</c:v>
                </c:pt>
                <c:pt idx="593">
                  <c:v>53.620399475097656</c:v>
                </c:pt>
                <c:pt idx="594">
                  <c:v>53.976001739501953</c:v>
                </c:pt>
                <c:pt idx="595">
                  <c:v>53.402400970458984</c:v>
                </c:pt>
                <c:pt idx="596">
                  <c:v>51.801101684570313</c:v>
                </c:pt>
                <c:pt idx="597">
                  <c:v>51.990200042724609</c:v>
                </c:pt>
                <c:pt idx="598">
                  <c:v>53.342300415039063</c:v>
                </c:pt>
                <c:pt idx="599">
                  <c:v>53.619400024414062</c:v>
                </c:pt>
                <c:pt idx="600">
                  <c:v>52.726001739501953</c:v>
                </c:pt>
                <c:pt idx="601">
                  <c:v>53.111301422119141</c:v>
                </c:pt>
                <c:pt idx="602">
                  <c:v>54.986598968505859</c:v>
                </c:pt>
                <c:pt idx="603">
                  <c:v>54.824901580810547</c:v>
                </c:pt>
                <c:pt idx="604">
                  <c:v>53.585399627685547</c:v>
                </c:pt>
                <c:pt idx="605">
                  <c:v>53.856498718261719</c:v>
                </c:pt>
                <c:pt idx="606">
                  <c:v>54.806198120117188</c:v>
                </c:pt>
                <c:pt idx="607">
                  <c:v>52.507801055908203</c:v>
                </c:pt>
                <c:pt idx="608">
                  <c:v>53.190898895263672</c:v>
                </c:pt>
                <c:pt idx="609">
                  <c:v>53.798698425292969</c:v>
                </c:pt>
                <c:pt idx="610">
                  <c:v>53.389598846435547</c:v>
                </c:pt>
                <c:pt idx="611">
                  <c:v>57.710498809814453</c:v>
                </c:pt>
                <c:pt idx="612">
                  <c:v>57.969398498535156</c:v>
                </c:pt>
                <c:pt idx="613">
                  <c:v>60.137599945068359</c:v>
                </c:pt>
                <c:pt idx="614">
                  <c:v>59.177501678466797</c:v>
                </c:pt>
                <c:pt idx="615">
                  <c:v>57.498298645019531</c:v>
                </c:pt>
                <c:pt idx="616">
                  <c:v>56.348098754882813</c:v>
                </c:pt>
                <c:pt idx="617">
                  <c:v>54.632400512695312</c:v>
                </c:pt>
                <c:pt idx="618">
                  <c:v>55.364498138427734</c:v>
                </c:pt>
                <c:pt idx="619">
                  <c:v>54.400699615478516</c:v>
                </c:pt>
                <c:pt idx="620">
                  <c:v>54.779300689697266</c:v>
                </c:pt>
                <c:pt idx="621">
                  <c:v>54.096401214599609</c:v>
                </c:pt>
                <c:pt idx="622">
                  <c:v>53.127998352050781</c:v>
                </c:pt>
                <c:pt idx="623">
                  <c:v>54.022201538085938</c:v>
                </c:pt>
                <c:pt idx="624">
                  <c:v>53.785198211669922</c:v>
                </c:pt>
                <c:pt idx="625">
                  <c:v>54.9208984375</c:v>
                </c:pt>
                <c:pt idx="626">
                  <c:v>55.419898986816406</c:v>
                </c:pt>
                <c:pt idx="627">
                  <c:v>55.209800720214844</c:v>
                </c:pt>
                <c:pt idx="628">
                  <c:v>56.32550048828125</c:v>
                </c:pt>
                <c:pt idx="629">
                  <c:v>56.237701416015625</c:v>
                </c:pt>
                <c:pt idx="630">
                  <c:v>55.895401000976563</c:v>
                </c:pt>
                <c:pt idx="631">
                  <c:v>56.136501312255859</c:v>
                </c:pt>
                <c:pt idx="632">
                  <c:v>54.219100952148438</c:v>
                </c:pt>
                <c:pt idx="633">
                  <c:v>52.146999359130859</c:v>
                </c:pt>
                <c:pt idx="634">
                  <c:v>52.461101531982422</c:v>
                </c:pt>
                <c:pt idx="635">
                  <c:v>52.201198577880859</c:v>
                </c:pt>
                <c:pt idx="636">
                  <c:v>53.421199798583984</c:v>
                </c:pt>
                <c:pt idx="637">
                  <c:v>54.119499206542969</c:v>
                </c:pt>
                <c:pt idx="638">
                  <c:v>54.374000549316406</c:v>
                </c:pt>
                <c:pt idx="639">
                  <c:v>53.972801208496094</c:v>
                </c:pt>
                <c:pt idx="640">
                  <c:v>54.607799530029297</c:v>
                </c:pt>
                <c:pt idx="641">
                  <c:v>54.622398376464844</c:v>
                </c:pt>
                <c:pt idx="642">
                  <c:v>53.489299774169922</c:v>
                </c:pt>
                <c:pt idx="643">
                  <c:v>52.996498107910156</c:v>
                </c:pt>
                <c:pt idx="644">
                  <c:v>53.995201110839844</c:v>
                </c:pt>
                <c:pt idx="645">
                  <c:v>56.068901062011719</c:v>
                </c:pt>
                <c:pt idx="646">
                  <c:v>54.87969970703125</c:v>
                </c:pt>
                <c:pt idx="647">
                  <c:v>52.493900299072266</c:v>
                </c:pt>
                <c:pt idx="648">
                  <c:v>53.729301452636719</c:v>
                </c:pt>
                <c:pt idx="649">
                  <c:v>54.199901580810547</c:v>
                </c:pt>
                <c:pt idx="650">
                  <c:v>53.647098541259766</c:v>
                </c:pt>
                <c:pt idx="651">
                  <c:v>52.216400146484375</c:v>
                </c:pt>
                <c:pt idx="652">
                  <c:v>50.699001312255859</c:v>
                </c:pt>
                <c:pt idx="653">
                  <c:v>49.696498870849609</c:v>
                </c:pt>
                <c:pt idx="654">
                  <c:v>37.227199554443359</c:v>
                </c:pt>
                <c:pt idx="655">
                  <c:v>36.721401214599609</c:v>
                </c:pt>
                <c:pt idx="656">
                  <c:v>36.6781005859375</c:v>
                </c:pt>
                <c:pt idx="657">
                  <c:v>33.816299438476562</c:v>
                </c:pt>
                <c:pt idx="658">
                  <c:v>32.505699157714844</c:v>
                </c:pt>
                <c:pt idx="659">
                  <c:v>31.647800445556641</c:v>
                </c:pt>
                <c:pt idx="660">
                  <c:v>31.657100677490234</c:v>
                </c:pt>
                <c:pt idx="661">
                  <c:v>31.855199813842773</c:v>
                </c:pt>
                <c:pt idx="662">
                  <c:v>30.651300430297852</c:v>
                </c:pt>
                <c:pt idx="663">
                  <c:v>30.856700897216797</c:v>
                </c:pt>
                <c:pt idx="664">
                  <c:v>30.656900405883789</c:v>
                </c:pt>
                <c:pt idx="665">
                  <c:v>30.116399765014648</c:v>
                </c:pt>
                <c:pt idx="666">
                  <c:v>29.770099639892578</c:v>
                </c:pt>
                <c:pt idx="667">
                  <c:v>28.815000534057617</c:v>
                </c:pt>
                <c:pt idx="668">
                  <c:v>27.79949951171875</c:v>
                </c:pt>
                <c:pt idx="669">
                  <c:v>27.86400032043457</c:v>
                </c:pt>
                <c:pt idx="670">
                  <c:v>28.147600173950195</c:v>
                </c:pt>
                <c:pt idx="671">
                  <c:v>28.495000839233398</c:v>
                </c:pt>
                <c:pt idx="672">
                  <c:v>28.653900146484375</c:v>
                </c:pt>
                <c:pt idx="673">
                  <c:v>28.637100219726563</c:v>
                </c:pt>
                <c:pt idx="674">
                  <c:v>28.485700607299805</c:v>
                </c:pt>
                <c:pt idx="675">
                  <c:v>28.462699890136719</c:v>
                </c:pt>
                <c:pt idx="676">
                  <c:v>28.964099884033203</c:v>
                </c:pt>
                <c:pt idx="677">
                  <c:v>28.818500518798828</c:v>
                </c:pt>
                <c:pt idx="678">
                  <c:v>28.441799163818359</c:v>
                </c:pt>
                <c:pt idx="679">
                  <c:v>28.761800765991211</c:v>
                </c:pt>
                <c:pt idx="680">
                  <c:v>28.690099716186523</c:v>
                </c:pt>
                <c:pt idx="681">
                  <c:v>28.253400802612305</c:v>
                </c:pt>
                <c:pt idx="682">
                  <c:v>28.600000381469727</c:v>
                </c:pt>
                <c:pt idx="683">
                  <c:v>28.528299331665039</c:v>
                </c:pt>
                <c:pt idx="684">
                  <c:v>28.645900726318359</c:v>
                </c:pt>
                <c:pt idx="685">
                  <c:v>28.655799865722656</c:v>
                </c:pt>
                <c:pt idx="686">
                  <c:v>28.72599983215332</c:v>
                </c:pt>
                <c:pt idx="687">
                  <c:v>28.265399932861328</c:v>
                </c:pt>
                <c:pt idx="688">
                  <c:v>27.580699920654297</c:v>
                </c:pt>
                <c:pt idx="689">
                  <c:v>27.893999099731445</c:v>
                </c:pt>
                <c:pt idx="690">
                  <c:v>27.920200347900391</c:v>
                </c:pt>
                <c:pt idx="691">
                  <c:v>27.889699935913086</c:v>
                </c:pt>
                <c:pt idx="692">
                  <c:v>28.202999114990234</c:v>
                </c:pt>
                <c:pt idx="693">
                  <c:v>28.464599609375</c:v>
                </c:pt>
                <c:pt idx="694">
                  <c:v>28.687599182128906</c:v>
                </c:pt>
                <c:pt idx="695">
                  <c:v>28.386199951171875</c:v>
                </c:pt>
                <c:pt idx="696">
                  <c:v>28.515899658203125</c:v>
                </c:pt>
                <c:pt idx="697">
                  <c:v>28.418300628662109</c:v>
                </c:pt>
                <c:pt idx="698">
                  <c:v>28.941299438476562</c:v>
                </c:pt>
                <c:pt idx="699">
                  <c:v>29.079599380493164</c:v>
                </c:pt>
                <c:pt idx="700">
                  <c:v>29.289499282836914</c:v>
                </c:pt>
                <c:pt idx="701">
                  <c:v>30.165899276733398</c:v>
                </c:pt>
                <c:pt idx="702">
                  <c:v>29.920400619506836</c:v>
                </c:pt>
                <c:pt idx="703">
                  <c:v>29.833599090576172</c:v>
                </c:pt>
                <c:pt idx="704">
                  <c:v>29.557300567626953</c:v>
                </c:pt>
                <c:pt idx="705">
                  <c:v>29.915800094604492</c:v>
                </c:pt>
                <c:pt idx="706">
                  <c:v>29.99839973449707</c:v>
                </c:pt>
                <c:pt idx="707">
                  <c:v>30.808399200439453</c:v>
                </c:pt>
                <c:pt idx="708">
                  <c:v>30.78019905090332</c:v>
                </c:pt>
                <c:pt idx="709">
                  <c:v>30.596799850463867</c:v>
                </c:pt>
                <c:pt idx="710">
                  <c:v>29.682300567626953</c:v>
                </c:pt>
                <c:pt idx="711">
                  <c:v>29.271699905395508</c:v>
                </c:pt>
                <c:pt idx="712">
                  <c:v>29.88960075378418</c:v>
                </c:pt>
                <c:pt idx="713">
                  <c:v>29.292499542236328</c:v>
                </c:pt>
                <c:pt idx="714">
                  <c:v>29.033000946044922</c:v>
                </c:pt>
                <c:pt idx="715">
                  <c:v>29.101999282836914</c:v>
                </c:pt>
                <c:pt idx="716">
                  <c:v>30.161899566650391</c:v>
                </c:pt>
                <c:pt idx="717">
                  <c:v>30.355199813842773</c:v>
                </c:pt>
                <c:pt idx="718">
                  <c:v>30.151199340820313</c:v>
                </c:pt>
                <c:pt idx="719">
                  <c:v>30.99799919128418</c:v>
                </c:pt>
                <c:pt idx="720">
                  <c:v>31.220699310302734</c:v>
                </c:pt>
                <c:pt idx="721">
                  <c:v>31.289699554443359</c:v>
                </c:pt>
                <c:pt idx="722">
                  <c:v>30.88330078125</c:v>
                </c:pt>
                <c:pt idx="723">
                  <c:v>31.031000137329102</c:v>
                </c:pt>
                <c:pt idx="724">
                  <c:v>30.598800659179688</c:v>
                </c:pt>
                <c:pt idx="725">
                  <c:v>29.551399230957031</c:v>
                </c:pt>
                <c:pt idx="726">
                  <c:v>29.669000625610352</c:v>
                </c:pt>
                <c:pt idx="727">
                  <c:v>30.010700225830078</c:v>
                </c:pt>
                <c:pt idx="728">
                  <c:v>30.138200759887695</c:v>
                </c:pt>
                <c:pt idx="729">
                  <c:v>30.034200668334961</c:v>
                </c:pt>
                <c:pt idx="730">
                  <c:v>30.008600234985352</c:v>
                </c:pt>
                <c:pt idx="731">
                  <c:v>28.538400650024414</c:v>
                </c:pt>
                <c:pt idx="732">
                  <c:v>28.296300888061523</c:v>
                </c:pt>
                <c:pt idx="733">
                  <c:v>28.001300811767578</c:v>
                </c:pt>
                <c:pt idx="734">
                  <c:v>27.513599395751953</c:v>
                </c:pt>
                <c:pt idx="735">
                  <c:v>28.244800567626953</c:v>
                </c:pt>
                <c:pt idx="736">
                  <c:v>28.545999526977539</c:v>
                </c:pt>
                <c:pt idx="737">
                  <c:v>28.794399261474609</c:v>
                </c:pt>
                <c:pt idx="738">
                  <c:v>28.91510009765625</c:v>
                </c:pt>
                <c:pt idx="739">
                  <c:v>29.555099487304687</c:v>
                </c:pt>
                <c:pt idx="740">
                  <c:v>28.028900146484375</c:v>
                </c:pt>
                <c:pt idx="741">
                  <c:v>27.035900115966797</c:v>
                </c:pt>
                <c:pt idx="742">
                  <c:v>27.819999694824219</c:v>
                </c:pt>
                <c:pt idx="743">
                  <c:v>27.544000625610352</c:v>
                </c:pt>
                <c:pt idx="744">
                  <c:v>28.267400741577148</c:v>
                </c:pt>
                <c:pt idx="745">
                  <c:v>28.494100570678711</c:v>
                </c:pt>
                <c:pt idx="746">
                  <c:v>28.26609992980957</c:v>
                </c:pt>
                <c:pt idx="747">
                  <c:v>30.176700592041016</c:v>
                </c:pt>
                <c:pt idx="748">
                  <c:v>30.219600677490234</c:v>
                </c:pt>
                <c:pt idx="749">
                  <c:v>30.481700897216797</c:v>
                </c:pt>
                <c:pt idx="750">
                  <c:v>35.74530029296875</c:v>
                </c:pt>
                <c:pt idx="751">
                  <c:v>35.442100524902344</c:v>
                </c:pt>
                <c:pt idx="752">
                  <c:v>35.926700592041016</c:v>
                </c:pt>
                <c:pt idx="753">
                  <c:v>35.548000335693359</c:v>
                </c:pt>
                <c:pt idx="754">
                  <c:v>35.66619873046875</c:v>
                </c:pt>
                <c:pt idx="755">
                  <c:v>35.022998809814453</c:v>
                </c:pt>
                <c:pt idx="756">
                  <c:v>35.161598205566406</c:v>
                </c:pt>
                <c:pt idx="757">
                  <c:v>34.760898590087891</c:v>
                </c:pt>
                <c:pt idx="758">
                  <c:v>34.042400360107422</c:v>
                </c:pt>
                <c:pt idx="759">
                  <c:v>34.607498168945313</c:v>
                </c:pt>
                <c:pt idx="760">
                  <c:v>35.246799468994141</c:v>
                </c:pt>
                <c:pt idx="761">
                  <c:v>35.161800384521484</c:v>
                </c:pt>
                <c:pt idx="762">
                  <c:v>35.38800048828125</c:v>
                </c:pt>
                <c:pt idx="763">
                  <c:v>35.250900268554688</c:v>
                </c:pt>
                <c:pt idx="764">
                  <c:v>36.079700469970703</c:v>
                </c:pt>
                <c:pt idx="765">
                  <c:v>36.010398864746094</c:v>
                </c:pt>
                <c:pt idx="766">
                  <c:v>36.242500305175781</c:v>
                </c:pt>
                <c:pt idx="767">
                  <c:v>36.927299499511719</c:v>
                </c:pt>
                <c:pt idx="768">
                  <c:v>36.65679931640625</c:v>
                </c:pt>
                <c:pt idx="769">
                  <c:v>36.400901794433594</c:v>
                </c:pt>
                <c:pt idx="770">
                  <c:v>36.984401702880859</c:v>
                </c:pt>
                <c:pt idx="771">
                  <c:v>37.436698913574219</c:v>
                </c:pt>
                <c:pt idx="772">
                  <c:v>37.694198608398438</c:v>
                </c:pt>
                <c:pt idx="773">
                  <c:v>37.593399047851563</c:v>
                </c:pt>
                <c:pt idx="774">
                  <c:v>35.621898651123047</c:v>
                </c:pt>
                <c:pt idx="775">
                  <c:v>35.564701080322266</c:v>
                </c:pt>
                <c:pt idx="776">
                  <c:v>35.189498901367188</c:v>
                </c:pt>
                <c:pt idx="777">
                  <c:v>35.704299926757813</c:v>
                </c:pt>
                <c:pt idx="778">
                  <c:v>35.184101104736328</c:v>
                </c:pt>
                <c:pt idx="779">
                  <c:v>35.281101226806641</c:v>
                </c:pt>
                <c:pt idx="780">
                  <c:v>36.010398864746094</c:v>
                </c:pt>
                <c:pt idx="781">
                  <c:v>36.466800689697266</c:v>
                </c:pt>
                <c:pt idx="782">
                  <c:v>36.923099517822266</c:v>
                </c:pt>
                <c:pt idx="783">
                  <c:v>37.487300872802734</c:v>
                </c:pt>
                <c:pt idx="784">
                  <c:v>37.019901275634766</c:v>
                </c:pt>
                <c:pt idx="785">
                  <c:v>36.647800445556641</c:v>
                </c:pt>
                <c:pt idx="786">
                  <c:v>35.4010009765625</c:v>
                </c:pt>
                <c:pt idx="787">
                  <c:v>36.304599761962891</c:v>
                </c:pt>
                <c:pt idx="788">
                  <c:v>35.45880126953125</c:v>
                </c:pt>
                <c:pt idx="789">
                  <c:v>36.501800537109375</c:v>
                </c:pt>
                <c:pt idx="790">
                  <c:v>37.365699768066406</c:v>
                </c:pt>
                <c:pt idx="791">
                  <c:v>38.235000610351562</c:v>
                </c:pt>
                <c:pt idx="792">
                  <c:v>38.69940185546875</c:v>
                </c:pt>
                <c:pt idx="793">
                  <c:v>38.676799774169922</c:v>
                </c:pt>
                <c:pt idx="794">
                  <c:v>39.656299591064453</c:v>
                </c:pt>
                <c:pt idx="795">
                  <c:v>39.939899444580078</c:v>
                </c:pt>
                <c:pt idx="796">
                  <c:v>40.656299591064453</c:v>
                </c:pt>
                <c:pt idx="797">
                  <c:v>40.617401123046875</c:v>
                </c:pt>
                <c:pt idx="798">
                  <c:v>40.450401306152344</c:v>
                </c:pt>
                <c:pt idx="799">
                  <c:v>40.296501159667969</c:v>
                </c:pt>
                <c:pt idx="800">
                  <c:v>39.840099334716797</c:v>
                </c:pt>
                <c:pt idx="801">
                  <c:v>40.377101898193359</c:v>
                </c:pt>
                <c:pt idx="802">
                  <c:v>40.692001342773437</c:v>
                </c:pt>
                <c:pt idx="803">
                  <c:v>40.693500518798828</c:v>
                </c:pt>
                <c:pt idx="804">
                  <c:v>40.770401000976562</c:v>
                </c:pt>
                <c:pt idx="805">
                  <c:v>40.585201263427734</c:v>
                </c:pt>
                <c:pt idx="806">
                  <c:v>38.779598236083984</c:v>
                </c:pt>
                <c:pt idx="807">
                  <c:v>39.4718017578125</c:v>
                </c:pt>
                <c:pt idx="808">
                  <c:v>39.152099609375</c:v>
                </c:pt>
                <c:pt idx="809">
                  <c:v>38.094100952148437</c:v>
                </c:pt>
                <c:pt idx="810">
                  <c:v>37.951301574707031</c:v>
                </c:pt>
                <c:pt idx="811">
                  <c:v>38.837799072265625</c:v>
                </c:pt>
                <c:pt idx="812">
                  <c:v>39.807098388671875</c:v>
                </c:pt>
                <c:pt idx="813">
                  <c:v>39.349899291992188</c:v>
                </c:pt>
                <c:pt idx="814">
                  <c:v>38.871700286865234</c:v>
                </c:pt>
                <c:pt idx="815">
                  <c:v>37.31829833984375</c:v>
                </c:pt>
                <c:pt idx="816">
                  <c:v>37.460700988769531</c:v>
                </c:pt>
                <c:pt idx="817">
                  <c:v>38.024101257324219</c:v>
                </c:pt>
                <c:pt idx="818">
                  <c:v>37.412399291992188</c:v>
                </c:pt>
                <c:pt idx="819">
                  <c:v>37.645900726318359</c:v>
                </c:pt>
                <c:pt idx="820">
                  <c:v>36.930301666259766</c:v>
                </c:pt>
                <c:pt idx="821">
                  <c:v>37.991500854492188</c:v>
                </c:pt>
                <c:pt idx="822">
                  <c:v>37.478500366210937</c:v>
                </c:pt>
                <c:pt idx="823">
                  <c:v>39.817001342773437</c:v>
                </c:pt>
                <c:pt idx="824">
                  <c:v>40.624099731445313</c:v>
                </c:pt>
                <c:pt idx="825">
                  <c:v>40.930301666259766</c:v>
                </c:pt>
                <c:pt idx="826">
                  <c:v>41.572200775146484</c:v>
                </c:pt>
                <c:pt idx="827">
                  <c:v>41.014301300048828</c:v>
                </c:pt>
                <c:pt idx="828">
                  <c:v>41.669200897216797</c:v>
                </c:pt>
                <c:pt idx="829">
                  <c:v>42.047401428222656</c:v>
                </c:pt>
                <c:pt idx="830">
                  <c:v>42.381401062011719</c:v>
                </c:pt>
                <c:pt idx="831">
                  <c:v>42.381500244140625</c:v>
                </c:pt>
                <c:pt idx="832">
                  <c:v>41.282398223876953</c:v>
                </c:pt>
                <c:pt idx="833">
                  <c:v>41.437999725341797</c:v>
                </c:pt>
                <c:pt idx="834">
                  <c:v>42.357898712158203</c:v>
                </c:pt>
                <c:pt idx="835">
                  <c:v>41.870201110839844</c:v>
                </c:pt>
                <c:pt idx="836">
                  <c:v>43.034400939941406</c:v>
                </c:pt>
                <c:pt idx="837">
                  <c:v>43.660598754882812</c:v>
                </c:pt>
                <c:pt idx="838">
                  <c:v>43.832000732421875</c:v>
                </c:pt>
                <c:pt idx="839">
                  <c:v>44.623401641845703</c:v>
                </c:pt>
                <c:pt idx="840">
                  <c:v>44.799198150634766</c:v>
                </c:pt>
                <c:pt idx="841">
                  <c:v>45.482498168945313</c:v>
                </c:pt>
                <c:pt idx="842">
                  <c:v>45.090000152587891</c:v>
                </c:pt>
                <c:pt idx="843">
                  <c:v>44.471500396728516</c:v>
                </c:pt>
                <c:pt idx="844">
                  <c:v>44.318698883056641</c:v>
                </c:pt>
                <c:pt idx="845">
                  <c:v>44.756198883056641</c:v>
                </c:pt>
                <c:pt idx="846">
                  <c:v>44.969501495361328</c:v>
                </c:pt>
                <c:pt idx="847">
                  <c:v>44.289100646972656</c:v>
                </c:pt>
                <c:pt idx="848">
                  <c:v>44.380500793457031</c:v>
                </c:pt>
                <c:pt idx="849">
                  <c:v>45.179000854492188</c:v>
                </c:pt>
                <c:pt idx="850">
                  <c:v>44.891998291015625</c:v>
                </c:pt>
                <c:pt idx="851">
                  <c:v>44.916500091552734</c:v>
                </c:pt>
                <c:pt idx="852">
                  <c:v>44.785999298095703</c:v>
                </c:pt>
                <c:pt idx="853">
                  <c:v>43.937400817871094</c:v>
                </c:pt>
                <c:pt idx="854">
                  <c:v>44.227100372314453</c:v>
                </c:pt>
                <c:pt idx="855">
                  <c:v>43.707500457763672</c:v>
                </c:pt>
                <c:pt idx="856">
                  <c:v>43.576698303222656</c:v>
                </c:pt>
                <c:pt idx="857">
                  <c:v>42.511001586914063</c:v>
                </c:pt>
                <c:pt idx="858">
                  <c:v>44.89739990234375</c:v>
                </c:pt>
                <c:pt idx="859">
                  <c:v>44.604499816894531</c:v>
                </c:pt>
                <c:pt idx="860">
                  <c:v>43.400299072265625</c:v>
                </c:pt>
                <c:pt idx="861">
                  <c:v>44.112300872802734</c:v>
                </c:pt>
                <c:pt idx="862">
                  <c:v>41.458000183105469</c:v>
                </c:pt>
                <c:pt idx="863">
                  <c:v>41.46099853515625</c:v>
                </c:pt>
                <c:pt idx="864">
                  <c:v>40.733200073242187</c:v>
                </c:pt>
                <c:pt idx="865">
                  <c:v>42.142101287841797</c:v>
                </c:pt>
                <c:pt idx="866">
                  <c:v>41.833999633789063</c:v>
                </c:pt>
                <c:pt idx="867">
                  <c:v>41.843101501464844</c:v>
                </c:pt>
                <c:pt idx="868">
                  <c:v>41.974098205566406</c:v>
                </c:pt>
                <c:pt idx="869">
                  <c:v>41.977100372314453</c:v>
                </c:pt>
                <c:pt idx="870">
                  <c:v>42.120800018310547</c:v>
                </c:pt>
                <c:pt idx="871">
                  <c:v>42.026100158691406</c:v>
                </c:pt>
                <c:pt idx="872">
                  <c:v>42.810600280761719</c:v>
                </c:pt>
                <c:pt idx="873">
                  <c:v>43.450599670410156</c:v>
                </c:pt>
                <c:pt idx="874">
                  <c:v>42.605499267578125</c:v>
                </c:pt>
                <c:pt idx="875">
                  <c:v>41.334400177001953</c:v>
                </c:pt>
                <c:pt idx="876">
                  <c:v>41.257701873779297</c:v>
                </c:pt>
                <c:pt idx="877">
                  <c:v>41.528499603271484</c:v>
                </c:pt>
                <c:pt idx="878">
                  <c:v>40.122600555419922</c:v>
                </c:pt>
                <c:pt idx="879">
                  <c:v>38.853900909423828</c:v>
                </c:pt>
                <c:pt idx="880">
                  <c:v>40.922100067138672</c:v>
                </c:pt>
                <c:pt idx="881">
                  <c:v>41.202400207519531</c:v>
                </c:pt>
                <c:pt idx="882">
                  <c:v>42.036399841308594</c:v>
                </c:pt>
                <c:pt idx="883">
                  <c:v>41.506599426269531</c:v>
                </c:pt>
                <c:pt idx="884">
                  <c:v>41.036300659179688</c:v>
                </c:pt>
                <c:pt idx="885">
                  <c:v>41.619598388671875</c:v>
                </c:pt>
                <c:pt idx="886">
                  <c:v>41.488399505615234</c:v>
                </c:pt>
                <c:pt idx="887">
                  <c:v>42.225200653076172</c:v>
                </c:pt>
                <c:pt idx="888">
                  <c:v>42.418701171875</c:v>
                </c:pt>
                <c:pt idx="889">
                  <c:v>41.794300079345703</c:v>
                </c:pt>
                <c:pt idx="890">
                  <c:v>40.440799713134766</c:v>
                </c:pt>
                <c:pt idx="891">
                  <c:v>40.263301849365234</c:v>
                </c:pt>
                <c:pt idx="892">
                  <c:v>40.547698974609375</c:v>
                </c:pt>
                <c:pt idx="893">
                  <c:v>40.4552001953125</c:v>
                </c:pt>
                <c:pt idx="894">
                  <c:v>39.836299896240234</c:v>
                </c:pt>
                <c:pt idx="895">
                  <c:v>40.231399536132813</c:v>
                </c:pt>
                <c:pt idx="896">
                  <c:v>39.535099029541016</c:v>
                </c:pt>
                <c:pt idx="897">
                  <c:v>39.396499633789063</c:v>
                </c:pt>
                <c:pt idx="898">
                  <c:v>40.430000305175781</c:v>
                </c:pt>
                <c:pt idx="899">
                  <c:v>38.973800659179688</c:v>
                </c:pt>
                <c:pt idx="900">
                  <c:v>39.225898742675781</c:v>
                </c:pt>
                <c:pt idx="901">
                  <c:v>38.297901153564453</c:v>
                </c:pt>
                <c:pt idx="902">
                  <c:v>38.343101501464844</c:v>
                </c:pt>
                <c:pt idx="903">
                  <c:v>37.966598510742187</c:v>
                </c:pt>
                <c:pt idx="904">
                  <c:v>36.644500732421875</c:v>
                </c:pt>
                <c:pt idx="905">
                  <c:v>37.734199523925781</c:v>
                </c:pt>
                <c:pt idx="906">
                  <c:v>37.178699493408203</c:v>
                </c:pt>
                <c:pt idx="907">
                  <c:v>36.717899322509766</c:v>
                </c:pt>
                <c:pt idx="908">
                  <c:v>38.716201782226563</c:v>
                </c:pt>
                <c:pt idx="909">
                  <c:v>39.181301116943359</c:v>
                </c:pt>
                <c:pt idx="910">
                  <c:v>39.156101226806641</c:v>
                </c:pt>
                <c:pt idx="911">
                  <c:v>40.046600341796875</c:v>
                </c:pt>
                <c:pt idx="912">
                  <c:v>41.133598327636719</c:v>
                </c:pt>
                <c:pt idx="913">
                  <c:v>41.5614013671875</c:v>
                </c:pt>
                <c:pt idx="914">
                  <c:v>42.063301086425781</c:v>
                </c:pt>
                <c:pt idx="915">
                  <c:v>41.929901123046875</c:v>
                </c:pt>
                <c:pt idx="916">
                  <c:v>41.99639892578125</c:v>
                </c:pt>
                <c:pt idx="917">
                  <c:v>40.921699523925781</c:v>
                </c:pt>
                <c:pt idx="918">
                  <c:v>40.859401702880859</c:v>
                </c:pt>
                <c:pt idx="919">
                  <c:v>40.107398986816406</c:v>
                </c:pt>
                <c:pt idx="920">
                  <c:v>40.258098602294922</c:v>
                </c:pt>
                <c:pt idx="921">
                  <c:v>40.384799957275391</c:v>
                </c:pt>
                <c:pt idx="922">
                  <c:v>40.157600402832031</c:v>
                </c:pt>
                <c:pt idx="923">
                  <c:v>40.219200134277344</c:v>
                </c:pt>
                <c:pt idx="924">
                  <c:v>41.423000335693359</c:v>
                </c:pt>
                <c:pt idx="925">
                  <c:v>41.847999572753906</c:v>
                </c:pt>
                <c:pt idx="926">
                  <c:v>41.546001434326172</c:v>
                </c:pt>
                <c:pt idx="927">
                  <c:v>41.785499572753906</c:v>
                </c:pt>
                <c:pt idx="928">
                  <c:v>41.783199310302734</c:v>
                </c:pt>
                <c:pt idx="929">
                  <c:v>41.704898834228516</c:v>
                </c:pt>
                <c:pt idx="930">
                  <c:v>41.436298370361328</c:v>
                </c:pt>
                <c:pt idx="931">
                  <c:v>41.460498809814453</c:v>
                </c:pt>
                <c:pt idx="932">
                  <c:v>40.839099884033203</c:v>
                </c:pt>
                <c:pt idx="933">
                  <c:v>41.341400146484375</c:v>
                </c:pt>
                <c:pt idx="934">
                  <c:v>41.120998382568359</c:v>
                </c:pt>
                <c:pt idx="935">
                  <c:v>41.131301879882813</c:v>
                </c:pt>
                <c:pt idx="936">
                  <c:v>41.469799041748047</c:v>
                </c:pt>
                <c:pt idx="937">
                  <c:v>41.403499603271484</c:v>
                </c:pt>
                <c:pt idx="938">
                  <c:v>41.994400024414063</c:v>
                </c:pt>
                <c:pt idx="939">
                  <c:v>42.194698333740234</c:v>
                </c:pt>
                <c:pt idx="940">
                  <c:v>41.986698150634766</c:v>
                </c:pt>
                <c:pt idx="941">
                  <c:v>42.322898864746094</c:v>
                </c:pt>
                <c:pt idx="942">
                  <c:v>41.90679931640625</c:v>
                </c:pt>
                <c:pt idx="943">
                  <c:v>41.992500305175781</c:v>
                </c:pt>
                <c:pt idx="944">
                  <c:v>42.277599334716797</c:v>
                </c:pt>
                <c:pt idx="945">
                  <c:v>42.578601837158203</c:v>
                </c:pt>
                <c:pt idx="946">
                  <c:v>42.451698303222656</c:v>
                </c:pt>
                <c:pt idx="947">
                  <c:v>42.869300842285156</c:v>
                </c:pt>
                <c:pt idx="948">
                  <c:v>42.25579833984375</c:v>
                </c:pt>
                <c:pt idx="949">
                  <c:v>41.875198364257813</c:v>
                </c:pt>
                <c:pt idx="950">
                  <c:v>42.050800323486328</c:v>
                </c:pt>
                <c:pt idx="951">
                  <c:v>41.453899383544922</c:v>
                </c:pt>
                <c:pt idx="952">
                  <c:v>42.375900268554687</c:v>
                </c:pt>
                <c:pt idx="953">
                  <c:v>42.513198852539063</c:v>
                </c:pt>
                <c:pt idx="954">
                  <c:v>41.743698120117188</c:v>
                </c:pt>
                <c:pt idx="955">
                  <c:v>42.0447998046875</c:v>
                </c:pt>
                <c:pt idx="956">
                  <c:v>42.223899841308594</c:v>
                </c:pt>
                <c:pt idx="957">
                  <c:v>41.468700408935547</c:v>
                </c:pt>
                <c:pt idx="958">
                  <c:v>41.972999572753906</c:v>
                </c:pt>
                <c:pt idx="959">
                  <c:v>42.322498321533203</c:v>
                </c:pt>
                <c:pt idx="960">
                  <c:v>43.732898712158203</c:v>
                </c:pt>
                <c:pt idx="961">
                  <c:v>43.892799377441406</c:v>
                </c:pt>
                <c:pt idx="962">
                  <c:v>44.039901733398438</c:v>
                </c:pt>
                <c:pt idx="963">
                  <c:v>43.409500122070313</c:v>
                </c:pt>
                <c:pt idx="964">
                  <c:v>44.418701171875</c:v>
                </c:pt>
                <c:pt idx="965">
                  <c:v>44.106800079345703</c:v>
                </c:pt>
                <c:pt idx="966">
                  <c:v>44.855998992919922</c:v>
                </c:pt>
                <c:pt idx="967">
                  <c:v>45.1781005859375</c:v>
                </c:pt>
                <c:pt idx="968">
                  <c:v>44.990699768066406</c:v>
                </c:pt>
                <c:pt idx="969">
                  <c:v>44.571701049804688</c:v>
                </c:pt>
                <c:pt idx="970">
                  <c:v>44.107498168945313</c:v>
                </c:pt>
                <c:pt idx="971">
                  <c:v>43.954700469970703</c:v>
                </c:pt>
                <c:pt idx="972">
                  <c:v>43.774299621582031</c:v>
                </c:pt>
                <c:pt idx="973">
                  <c:v>43.279399871826172</c:v>
                </c:pt>
                <c:pt idx="974">
                  <c:v>43.589500427246094</c:v>
                </c:pt>
                <c:pt idx="975">
                  <c:v>44.182998657226563</c:v>
                </c:pt>
                <c:pt idx="976">
                  <c:v>44.128200531005859</c:v>
                </c:pt>
                <c:pt idx="977">
                  <c:v>43.605998992919922</c:v>
                </c:pt>
                <c:pt idx="978">
                  <c:v>42.592601776123047</c:v>
                </c:pt>
                <c:pt idx="979">
                  <c:v>42.879299163818359</c:v>
                </c:pt>
                <c:pt idx="980">
                  <c:v>43.874000549316406</c:v>
                </c:pt>
                <c:pt idx="981">
                  <c:v>43.800800323486328</c:v>
                </c:pt>
                <c:pt idx="982">
                  <c:v>43.839599609375</c:v>
                </c:pt>
                <c:pt idx="983">
                  <c:v>43.487899780273438</c:v>
                </c:pt>
                <c:pt idx="984">
                  <c:v>43.060001373291016</c:v>
                </c:pt>
                <c:pt idx="985">
                  <c:v>43.175498962402344</c:v>
                </c:pt>
                <c:pt idx="986">
                  <c:v>43.320098876953125</c:v>
                </c:pt>
                <c:pt idx="987">
                  <c:v>43.403099060058594</c:v>
                </c:pt>
                <c:pt idx="988">
                  <c:v>44.372200012207031</c:v>
                </c:pt>
                <c:pt idx="989">
                  <c:v>43.771900177001953</c:v>
                </c:pt>
                <c:pt idx="990">
                  <c:v>43.77130126953125</c:v>
                </c:pt>
                <c:pt idx="991">
                  <c:v>44.134998321533203</c:v>
                </c:pt>
                <c:pt idx="992">
                  <c:v>43.508399963378906</c:v>
                </c:pt>
                <c:pt idx="993">
                  <c:v>42.858600616455078</c:v>
                </c:pt>
                <c:pt idx="994">
                  <c:v>42.598400115966797</c:v>
                </c:pt>
                <c:pt idx="995">
                  <c:v>42.595500946044922</c:v>
                </c:pt>
                <c:pt idx="996">
                  <c:v>42.212898254394531</c:v>
                </c:pt>
                <c:pt idx="997">
                  <c:v>42.335498809814453</c:v>
                </c:pt>
                <c:pt idx="998">
                  <c:v>42.853900909423828</c:v>
                </c:pt>
                <c:pt idx="999">
                  <c:v>42.974498748779297</c:v>
                </c:pt>
                <c:pt idx="1000">
                  <c:v>43.428901672363281</c:v>
                </c:pt>
                <c:pt idx="1001">
                  <c:v>43.180000305175781</c:v>
                </c:pt>
                <c:pt idx="1002">
                  <c:v>43.490299224853516</c:v>
                </c:pt>
                <c:pt idx="1003">
                  <c:v>43.036800384521484</c:v>
                </c:pt>
                <c:pt idx="1004">
                  <c:v>43.095100402832031</c:v>
                </c:pt>
                <c:pt idx="1005">
                  <c:v>43.339801788330078</c:v>
                </c:pt>
                <c:pt idx="1006">
                  <c:v>43.244701385498047</c:v>
                </c:pt>
                <c:pt idx="1007">
                  <c:v>43.479198455810547</c:v>
                </c:pt>
                <c:pt idx="1008">
                  <c:v>43.206501007080078</c:v>
                </c:pt>
                <c:pt idx="1009">
                  <c:v>43.277999877929688</c:v>
                </c:pt>
                <c:pt idx="1010">
                  <c:v>43.551898956298828</c:v>
                </c:pt>
                <c:pt idx="1011">
                  <c:v>43.131599426269531</c:v>
                </c:pt>
                <c:pt idx="1012">
                  <c:v>43.082199096679688</c:v>
                </c:pt>
                <c:pt idx="1013">
                  <c:v>42.644199371337891</c:v>
                </c:pt>
                <c:pt idx="1014">
                  <c:v>42.328701019287109</c:v>
                </c:pt>
                <c:pt idx="1015">
                  <c:v>42.123298645019531</c:v>
                </c:pt>
                <c:pt idx="1016">
                  <c:v>41.918800354003906</c:v>
                </c:pt>
                <c:pt idx="1017">
                  <c:v>41.837699890136719</c:v>
                </c:pt>
                <c:pt idx="1018">
                  <c:v>41.188098907470703</c:v>
                </c:pt>
                <c:pt idx="1019">
                  <c:v>40.994098663330078</c:v>
                </c:pt>
                <c:pt idx="1020">
                  <c:v>41.249298095703125</c:v>
                </c:pt>
                <c:pt idx="1021">
                  <c:v>41.7052001953125</c:v>
                </c:pt>
                <c:pt idx="1022">
                  <c:v>42.211700439453125</c:v>
                </c:pt>
                <c:pt idx="1023">
                  <c:v>42.089298248291016</c:v>
                </c:pt>
                <c:pt idx="1024">
                  <c:v>42.364700317382812</c:v>
                </c:pt>
                <c:pt idx="1025">
                  <c:v>42.32550048828125</c:v>
                </c:pt>
                <c:pt idx="1026">
                  <c:v>41.779998779296875</c:v>
                </c:pt>
                <c:pt idx="1027">
                  <c:v>38.989898681640625</c:v>
                </c:pt>
                <c:pt idx="1028">
                  <c:v>37.884201049804688</c:v>
                </c:pt>
                <c:pt idx="1029">
                  <c:v>38.090099334716797</c:v>
                </c:pt>
                <c:pt idx="1030">
                  <c:v>38.299900054931641</c:v>
                </c:pt>
                <c:pt idx="1031">
                  <c:v>38.168800354003906</c:v>
                </c:pt>
                <c:pt idx="1032">
                  <c:v>37.680999755859375</c:v>
                </c:pt>
                <c:pt idx="1033">
                  <c:v>37.411998748779297</c:v>
                </c:pt>
                <c:pt idx="1034">
                  <c:v>37.73590087890625</c:v>
                </c:pt>
                <c:pt idx="1035">
                  <c:v>37.617500305175781</c:v>
                </c:pt>
                <c:pt idx="1036">
                  <c:v>37.989299774169922</c:v>
                </c:pt>
                <c:pt idx="1037">
                  <c:v>38.048198699951172</c:v>
                </c:pt>
                <c:pt idx="1038">
                  <c:v>38.060001373291016</c:v>
                </c:pt>
                <c:pt idx="1039">
                  <c:v>38.229698181152344</c:v>
                </c:pt>
                <c:pt idx="1040">
                  <c:v>36.903400421142578</c:v>
                </c:pt>
                <c:pt idx="1041">
                  <c:v>37.090000152587891</c:v>
                </c:pt>
                <c:pt idx="1042">
                  <c:v>37.090400695800781</c:v>
                </c:pt>
                <c:pt idx="1043">
                  <c:v>37.104598999023438</c:v>
                </c:pt>
                <c:pt idx="1044">
                  <c:v>37.061500549316406</c:v>
                </c:pt>
                <c:pt idx="1045">
                  <c:v>36.958900451660156</c:v>
                </c:pt>
                <c:pt idx="1046">
                  <c:v>36.473098754882813</c:v>
                </c:pt>
                <c:pt idx="1047">
                  <c:v>36.195098876953125</c:v>
                </c:pt>
                <c:pt idx="1048">
                  <c:v>38.021598815917969</c:v>
                </c:pt>
                <c:pt idx="1049">
                  <c:v>38.696601867675781</c:v>
                </c:pt>
                <c:pt idx="1050">
                  <c:v>38.866199493408203</c:v>
                </c:pt>
                <c:pt idx="1051">
                  <c:v>38.810901641845703</c:v>
                </c:pt>
                <c:pt idx="1052">
                  <c:v>39.226699829101563</c:v>
                </c:pt>
                <c:pt idx="1053">
                  <c:v>39.940898895263672</c:v>
                </c:pt>
                <c:pt idx="1054">
                  <c:v>40.003501892089844</c:v>
                </c:pt>
                <c:pt idx="1055">
                  <c:v>39.943599700927734</c:v>
                </c:pt>
                <c:pt idx="1056">
                  <c:v>39.793899536132813</c:v>
                </c:pt>
                <c:pt idx="1057">
                  <c:v>39.96099853515625</c:v>
                </c:pt>
                <c:pt idx="1058">
                  <c:v>39.149299621582031</c:v>
                </c:pt>
                <c:pt idx="1059">
                  <c:v>39.030799865722656</c:v>
                </c:pt>
                <c:pt idx="1060">
                  <c:v>38.899898529052734</c:v>
                </c:pt>
                <c:pt idx="1061">
                  <c:v>39.16510009765625</c:v>
                </c:pt>
                <c:pt idx="1062">
                  <c:v>39.191001892089844</c:v>
                </c:pt>
                <c:pt idx="1063">
                  <c:v>38.869300842285156</c:v>
                </c:pt>
                <c:pt idx="1064">
                  <c:v>38.700698852539063</c:v>
                </c:pt>
                <c:pt idx="1065">
                  <c:v>39.256000518798828</c:v>
                </c:pt>
                <c:pt idx="1066">
                  <c:v>39.164398193359375</c:v>
                </c:pt>
                <c:pt idx="1067">
                  <c:v>39.098598480224609</c:v>
                </c:pt>
                <c:pt idx="1068">
                  <c:v>38.967899322509766</c:v>
                </c:pt>
                <c:pt idx="1069">
                  <c:v>39.113899230957031</c:v>
                </c:pt>
                <c:pt idx="1070">
                  <c:v>38.530899047851563</c:v>
                </c:pt>
                <c:pt idx="1071">
                  <c:v>38.645099639892578</c:v>
                </c:pt>
                <c:pt idx="1072">
                  <c:v>38.167198181152344</c:v>
                </c:pt>
                <c:pt idx="1073">
                  <c:v>38.65570068359375</c:v>
                </c:pt>
                <c:pt idx="1074">
                  <c:v>38.614898681640625</c:v>
                </c:pt>
                <c:pt idx="1075">
                  <c:v>38.695899963378906</c:v>
                </c:pt>
                <c:pt idx="1076">
                  <c:v>37.959598541259766</c:v>
                </c:pt>
                <c:pt idx="1077">
                  <c:v>37.861099243164063</c:v>
                </c:pt>
                <c:pt idx="1078">
                  <c:v>37.510799407958984</c:v>
                </c:pt>
                <c:pt idx="1079">
                  <c:v>37.149898529052734</c:v>
                </c:pt>
                <c:pt idx="1080">
                  <c:v>37.898101806640625</c:v>
                </c:pt>
                <c:pt idx="1081">
                  <c:v>37.745498657226563</c:v>
                </c:pt>
                <c:pt idx="1082">
                  <c:v>38.131999969482422</c:v>
                </c:pt>
                <c:pt idx="1083">
                  <c:v>38.125301361083984</c:v>
                </c:pt>
                <c:pt idx="1084">
                  <c:v>37.738800048828125</c:v>
                </c:pt>
                <c:pt idx="1085">
                  <c:v>38.414299011230469</c:v>
                </c:pt>
                <c:pt idx="1086">
                  <c:v>38.704898834228516</c:v>
                </c:pt>
                <c:pt idx="1087">
                  <c:v>38.992500305175781</c:v>
                </c:pt>
                <c:pt idx="1088">
                  <c:v>39.218799591064453</c:v>
                </c:pt>
                <c:pt idx="1089">
                  <c:v>39.12030029296875</c:v>
                </c:pt>
                <c:pt idx="1090">
                  <c:v>38.236900329589844</c:v>
                </c:pt>
                <c:pt idx="1091">
                  <c:v>38.150600433349609</c:v>
                </c:pt>
                <c:pt idx="1092">
                  <c:v>38.116401672363281</c:v>
                </c:pt>
                <c:pt idx="1093">
                  <c:v>38.105300903320312</c:v>
                </c:pt>
                <c:pt idx="1094">
                  <c:v>38.783500671386719</c:v>
                </c:pt>
                <c:pt idx="1095">
                  <c:v>38.449199676513672</c:v>
                </c:pt>
                <c:pt idx="1096">
                  <c:v>39.166999816894531</c:v>
                </c:pt>
                <c:pt idx="1097">
                  <c:v>39.606899261474609</c:v>
                </c:pt>
                <c:pt idx="1098">
                  <c:v>39.578201293945312</c:v>
                </c:pt>
                <c:pt idx="1099">
                  <c:v>39.799301147460938</c:v>
                </c:pt>
                <c:pt idx="1100">
                  <c:v>39.805500030517578</c:v>
                </c:pt>
                <c:pt idx="1101">
                  <c:v>39.401798248291016</c:v>
                </c:pt>
                <c:pt idx="1102">
                  <c:v>38.9208984375</c:v>
                </c:pt>
                <c:pt idx="1103">
                  <c:v>39.241500854492188</c:v>
                </c:pt>
                <c:pt idx="1104">
                  <c:v>39.267601013183594</c:v>
                </c:pt>
                <c:pt idx="1105">
                  <c:v>39.762599945068359</c:v>
                </c:pt>
                <c:pt idx="1106">
                  <c:v>39.947399139404297</c:v>
                </c:pt>
                <c:pt idx="1107">
                  <c:v>39.74530029296875</c:v>
                </c:pt>
                <c:pt idx="1108">
                  <c:v>39.730998992919922</c:v>
                </c:pt>
                <c:pt idx="1109">
                  <c:v>40.070201873779297</c:v>
                </c:pt>
                <c:pt idx="1110">
                  <c:v>39.366901397705078</c:v>
                </c:pt>
                <c:pt idx="1111">
                  <c:v>39.869598388671875</c:v>
                </c:pt>
                <c:pt idx="1112">
                  <c:v>39.657299041748047</c:v>
                </c:pt>
                <c:pt idx="1113">
                  <c:v>40.050701141357422</c:v>
                </c:pt>
                <c:pt idx="1114">
                  <c:v>39.929500579833984</c:v>
                </c:pt>
                <c:pt idx="1115">
                  <c:v>40.598598480224609</c:v>
                </c:pt>
                <c:pt idx="1116">
                  <c:v>40.597000122070313</c:v>
                </c:pt>
                <c:pt idx="1117">
                  <c:v>40.565498352050781</c:v>
                </c:pt>
                <c:pt idx="1118">
                  <c:v>39.702499389648438</c:v>
                </c:pt>
                <c:pt idx="1119">
                  <c:v>39.409698486328125</c:v>
                </c:pt>
                <c:pt idx="1120">
                  <c:v>40.155498504638672</c:v>
                </c:pt>
                <c:pt idx="1121">
                  <c:v>40.493198394775391</c:v>
                </c:pt>
                <c:pt idx="1122">
                  <c:v>40.573299407958984</c:v>
                </c:pt>
                <c:pt idx="1123">
                  <c:v>40.945098876953125</c:v>
                </c:pt>
                <c:pt idx="1124">
                  <c:v>40.569999694824219</c:v>
                </c:pt>
                <c:pt idx="1125">
                  <c:v>40.563701629638672</c:v>
                </c:pt>
                <c:pt idx="1126">
                  <c:v>40.751701354980469</c:v>
                </c:pt>
                <c:pt idx="1127">
                  <c:v>40.557300567626953</c:v>
                </c:pt>
                <c:pt idx="1128">
                  <c:v>40.4989013671875</c:v>
                </c:pt>
                <c:pt idx="1129">
                  <c:v>40.870899200439453</c:v>
                </c:pt>
                <c:pt idx="1130">
                  <c:v>40.688400268554688</c:v>
                </c:pt>
                <c:pt idx="1131">
                  <c:v>40.709999084472656</c:v>
                </c:pt>
                <c:pt idx="1132">
                  <c:v>40.937698364257813</c:v>
                </c:pt>
                <c:pt idx="1133">
                  <c:v>40.464801788330078</c:v>
                </c:pt>
                <c:pt idx="1134">
                  <c:v>40.529300689697266</c:v>
                </c:pt>
                <c:pt idx="1135">
                  <c:v>40.729698181152344</c:v>
                </c:pt>
                <c:pt idx="1136">
                  <c:v>41.006198883056641</c:v>
                </c:pt>
                <c:pt idx="1137">
                  <c:v>40.688701629638672</c:v>
                </c:pt>
                <c:pt idx="1138">
                  <c:v>39.945899963378906</c:v>
                </c:pt>
                <c:pt idx="1139">
                  <c:v>39.731601715087891</c:v>
                </c:pt>
                <c:pt idx="1140">
                  <c:v>39.970798492431641</c:v>
                </c:pt>
                <c:pt idx="1141">
                  <c:v>40.001399993896484</c:v>
                </c:pt>
                <c:pt idx="1142">
                  <c:v>40.718898773193359</c:v>
                </c:pt>
                <c:pt idx="1143">
                  <c:v>42.242298126220703</c:v>
                </c:pt>
                <c:pt idx="1144">
                  <c:v>41.881000518798828</c:v>
                </c:pt>
                <c:pt idx="1145">
                  <c:v>41.791500091552734</c:v>
                </c:pt>
                <c:pt idx="1146">
                  <c:v>42.035800933837891</c:v>
                </c:pt>
                <c:pt idx="1147">
                  <c:v>41.452301025390625</c:v>
                </c:pt>
                <c:pt idx="1148">
                  <c:v>40.803398132324219</c:v>
                </c:pt>
                <c:pt idx="1149">
                  <c:v>41.132198333740234</c:v>
                </c:pt>
                <c:pt idx="1150">
                  <c:v>41.042900085449219</c:v>
                </c:pt>
                <c:pt idx="1151">
                  <c:v>41.305599212646484</c:v>
                </c:pt>
                <c:pt idx="1152">
                  <c:v>41.381000518798828</c:v>
                </c:pt>
                <c:pt idx="1153">
                  <c:v>41.312999725341797</c:v>
                </c:pt>
                <c:pt idx="1154">
                  <c:v>41.55889892578125</c:v>
                </c:pt>
                <c:pt idx="1155">
                  <c:v>41.324100494384766</c:v>
                </c:pt>
                <c:pt idx="1156">
                  <c:v>41.002601623535156</c:v>
                </c:pt>
                <c:pt idx="1157">
                  <c:v>41.259498596191406</c:v>
                </c:pt>
                <c:pt idx="1158">
                  <c:v>40.688701629638672</c:v>
                </c:pt>
                <c:pt idx="1159">
                  <c:v>40.904499053955078</c:v>
                </c:pt>
                <c:pt idx="1160">
                  <c:v>40.538200378417969</c:v>
                </c:pt>
                <c:pt idx="1161">
                  <c:v>40.300998687744141</c:v>
                </c:pt>
                <c:pt idx="1162">
                  <c:v>40.881401062011719</c:v>
                </c:pt>
                <c:pt idx="1163">
                  <c:v>40.693698883056641</c:v>
                </c:pt>
                <c:pt idx="1164">
                  <c:v>39.842998504638672</c:v>
                </c:pt>
                <c:pt idx="1165">
                  <c:v>39.855899810791016</c:v>
                </c:pt>
                <c:pt idx="1166">
                  <c:v>40.352298736572266</c:v>
                </c:pt>
                <c:pt idx="1167">
                  <c:v>39.542301177978516</c:v>
                </c:pt>
                <c:pt idx="1168">
                  <c:v>41.055698394775391</c:v>
                </c:pt>
                <c:pt idx="1169">
                  <c:v>41.702701568603516</c:v>
                </c:pt>
                <c:pt idx="1170">
                  <c:v>41.91400146484375</c:v>
                </c:pt>
                <c:pt idx="1171">
                  <c:v>42.256198883056641</c:v>
                </c:pt>
                <c:pt idx="1172">
                  <c:v>42.456401824951172</c:v>
                </c:pt>
                <c:pt idx="1173">
                  <c:v>42.596900939941406</c:v>
                </c:pt>
                <c:pt idx="1174">
                  <c:v>43.035800933837891</c:v>
                </c:pt>
                <c:pt idx="1175">
                  <c:v>43.212299346923828</c:v>
                </c:pt>
                <c:pt idx="1176">
                  <c:v>42.6072998046875</c:v>
                </c:pt>
                <c:pt idx="1177">
                  <c:v>42.404399871826172</c:v>
                </c:pt>
                <c:pt idx="1178">
                  <c:v>42.275501251220703</c:v>
                </c:pt>
                <c:pt idx="1179">
                  <c:v>42.157100677490234</c:v>
                </c:pt>
                <c:pt idx="1180">
                  <c:v>42.381198883056641</c:v>
                </c:pt>
                <c:pt idx="1181">
                  <c:v>42.483299255371094</c:v>
                </c:pt>
                <c:pt idx="1182">
                  <c:v>42.28179931640625</c:v>
                </c:pt>
                <c:pt idx="1183">
                  <c:v>42.726600646972656</c:v>
                </c:pt>
                <c:pt idx="1184">
                  <c:v>42.876499176025391</c:v>
                </c:pt>
                <c:pt idx="1185">
                  <c:v>42.639301300048828</c:v>
                </c:pt>
                <c:pt idx="1186">
                  <c:v>42.618900299072266</c:v>
                </c:pt>
                <c:pt idx="1187">
                  <c:v>42.965801239013672</c:v>
                </c:pt>
                <c:pt idx="1188">
                  <c:v>42.490100860595703</c:v>
                </c:pt>
                <c:pt idx="1189">
                  <c:v>42.251300811767578</c:v>
                </c:pt>
                <c:pt idx="1190">
                  <c:v>42.711601257324219</c:v>
                </c:pt>
                <c:pt idx="1191">
                  <c:v>42.696498870849609</c:v>
                </c:pt>
                <c:pt idx="1192">
                  <c:v>44.987899780273438</c:v>
                </c:pt>
                <c:pt idx="1193">
                  <c:v>45.301498413085937</c:v>
                </c:pt>
                <c:pt idx="1194">
                  <c:v>45.707901000976562</c:v>
                </c:pt>
                <c:pt idx="1195">
                  <c:v>45.456798553466797</c:v>
                </c:pt>
                <c:pt idx="1196">
                  <c:v>45.874000549316406</c:v>
                </c:pt>
                <c:pt idx="1197">
                  <c:v>45.827400207519531</c:v>
                </c:pt>
                <c:pt idx="1198">
                  <c:v>46.64849853515625</c:v>
                </c:pt>
                <c:pt idx="1199">
                  <c:v>46.537998199462891</c:v>
                </c:pt>
                <c:pt idx="1200">
                  <c:v>46.028800964355469</c:v>
                </c:pt>
                <c:pt idx="1201">
                  <c:v>46.184700012207031</c:v>
                </c:pt>
                <c:pt idx="1202">
                  <c:v>46.149299621582031</c:v>
                </c:pt>
                <c:pt idx="1203">
                  <c:v>45.757598876953125</c:v>
                </c:pt>
                <c:pt idx="1204">
                  <c:v>46.114200592041016</c:v>
                </c:pt>
                <c:pt idx="1205">
                  <c:v>46.390800476074219</c:v>
                </c:pt>
                <c:pt idx="1206">
                  <c:v>45.874000549316406</c:v>
                </c:pt>
                <c:pt idx="1207">
                  <c:v>46.018501281738281</c:v>
                </c:pt>
                <c:pt idx="1208">
                  <c:v>46.14849853515625</c:v>
                </c:pt>
                <c:pt idx="1209">
                  <c:v>46.502799987792969</c:v>
                </c:pt>
                <c:pt idx="1210">
                  <c:v>46.3843994140625</c:v>
                </c:pt>
                <c:pt idx="1211">
                  <c:v>46.061798095703125</c:v>
                </c:pt>
                <c:pt idx="1212">
                  <c:v>45.778999328613281</c:v>
                </c:pt>
                <c:pt idx="1213">
                  <c:v>45.697200775146484</c:v>
                </c:pt>
                <c:pt idx="1214">
                  <c:v>45.351200103759766</c:v>
                </c:pt>
                <c:pt idx="1215">
                  <c:v>45.833000183105469</c:v>
                </c:pt>
                <c:pt idx="1216">
                  <c:v>45.423099517822266</c:v>
                </c:pt>
                <c:pt idx="1217">
                  <c:v>45.653999328613281</c:v>
                </c:pt>
                <c:pt idx="1218">
                  <c:v>45.734199523925781</c:v>
                </c:pt>
                <c:pt idx="1219">
                  <c:v>45.656700134277344</c:v>
                </c:pt>
                <c:pt idx="1220">
                  <c:v>46.331199645996094</c:v>
                </c:pt>
                <c:pt idx="1221">
                  <c:v>46.018398284912109</c:v>
                </c:pt>
                <c:pt idx="1222">
                  <c:v>46.353000640869141</c:v>
                </c:pt>
                <c:pt idx="1223">
                  <c:v>47.238300323486328</c:v>
                </c:pt>
                <c:pt idx="1224">
                  <c:v>47.867698669433594</c:v>
                </c:pt>
                <c:pt idx="1225">
                  <c:v>48.450801849365234</c:v>
                </c:pt>
                <c:pt idx="1226">
                  <c:v>48.893100738525391</c:v>
                </c:pt>
                <c:pt idx="1227">
                  <c:v>48.501499176025391</c:v>
                </c:pt>
                <c:pt idx="1228">
                  <c:v>49.073600769042969</c:v>
                </c:pt>
                <c:pt idx="1229">
                  <c:v>48.929000854492188</c:v>
                </c:pt>
                <c:pt idx="1230">
                  <c:v>49.490299224853516</c:v>
                </c:pt>
                <c:pt idx="1231">
                  <c:v>48.805198669433594</c:v>
                </c:pt>
                <c:pt idx="1232">
                  <c:v>49.428501129150391</c:v>
                </c:pt>
                <c:pt idx="1233">
                  <c:v>50.319999694824219</c:v>
                </c:pt>
                <c:pt idx="1234">
                  <c:v>50.362998962402344</c:v>
                </c:pt>
                <c:pt idx="1235">
                  <c:v>50.340400695800781</c:v>
                </c:pt>
                <c:pt idx="1236">
                  <c:v>50.355201721191406</c:v>
                </c:pt>
                <c:pt idx="1237">
                  <c:v>49.013401031494141</c:v>
                </c:pt>
                <c:pt idx="1238">
                  <c:v>48.869800567626953</c:v>
                </c:pt>
                <c:pt idx="1239">
                  <c:v>48.744598388671875</c:v>
                </c:pt>
                <c:pt idx="1240">
                  <c:v>48.789199829101563</c:v>
                </c:pt>
                <c:pt idx="1241">
                  <c:v>48.391498565673828</c:v>
                </c:pt>
                <c:pt idx="1242">
                  <c:v>49.190101623535156</c:v>
                </c:pt>
                <c:pt idx="1243">
                  <c:v>49.480098724365234</c:v>
                </c:pt>
                <c:pt idx="1244">
                  <c:v>49.332500457763672</c:v>
                </c:pt>
                <c:pt idx="1245">
                  <c:v>49.274700164794922</c:v>
                </c:pt>
                <c:pt idx="1246">
                  <c:v>49.428901672363281</c:v>
                </c:pt>
                <c:pt idx="1247">
                  <c:v>48.969501495361328</c:v>
                </c:pt>
                <c:pt idx="1248">
                  <c:v>48.975700378417969</c:v>
                </c:pt>
                <c:pt idx="1249">
                  <c:v>48.997398376464844</c:v>
                </c:pt>
                <c:pt idx="1250">
                  <c:v>50.328300476074219</c:v>
                </c:pt>
                <c:pt idx="1251">
                  <c:v>50.752799987792969</c:v>
                </c:pt>
                <c:pt idx="1252">
                  <c:v>50.521701812744141</c:v>
                </c:pt>
                <c:pt idx="1253">
                  <c:v>50.737998962402344</c:v>
                </c:pt>
                <c:pt idx="1254">
                  <c:v>49.881099700927734</c:v>
                </c:pt>
                <c:pt idx="1255">
                  <c:v>49.650600433349609</c:v>
                </c:pt>
                <c:pt idx="1256">
                  <c:v>49.899600982666016</c:v>
                </c:pt>
                <c:pt idx="1257">
                  <c:v>50.112899780273438</c:v>
                </c:pt>
                <c:pt idx="1258">
                  <c:v>50.198600769042969</c:v>
                </c:pt>
                <c:pt idx="1259">
                  <c:v>50.1427001953125</c:v>
                </c:pt>
                <c:pt idx="1260">
                  <c:v>50.750701904296875</c:v>
                </c:pt>
                <c:pt idx="1261">
                  <c:v>54.048801422119141</c:v>
                </c:pt>
                <c:pt idx="1262">
                  <c:v>54.296398162841797</c:v>
                </c:pt>
                <c:pt idx="1263">
                  <c:v>54.051101684570313</c:v>
                </c:pt>
                <c:pt idx="1264">
                  <c:v>54.062400817871094</c:v>
                </c:pt>
                <c:pt idx="1265">
                  <c:v>54.953300476074219</c:v>
                </c:pt>
                <c:pt idx="1266">
                  <c:v>55.099899291992188</c:v>
                </c:pt>
                <c:pt idx="1267">
                  <c:v>55.524299621582031</c:v>
                </c:pt>
                <c:pt idx="1268">
                  <c:v>55.36090087890625</c:v>
                </c:pt>
                <c:pt idx="1269">
                  <c:v>55.158000946044922</c:v>
                </c:pt>
                <c:pt idx="1270">
                  <c:v>53.560001373291016</c:v>
                </c:pt>
                <c:pt idx="1271">
                  <c:v>53.111000061035156</c:v>
                </c:pt>
                <c:pt idx="1272">
                  <c:v>53.961399078369141</c:v>
                </c:pt>
                <c:pt idx="1273">
                  <c:v>54.818401336669922</c:v>
                </c:pt>
                <c:pt idx="1274">
                  <c:v>54.442001342773438</c:v>
                </c:pt>
                <c:pt idx="1275">
                  <c:v>53.837898254394531</c:v>
                </c:pt>
                <c:pt idx="1276">
                  <c:v>54.264400482177734</c:v>
                </c:pt>
                <c:pt idx="1277">
                  <c:v>53.787200927734375</c:v>
                </c:pt>
                <c:pt idx="1278">
                  <c:v>53.971500396728516</c:v>
                </c:pt>
                <c:pt idx="1279">
                  <c:v>53.945999145507813</c:v>
                </c:pt>
                <c:pt idx="1280">
                  <c:v>53.581600189208984</c:v>
                </c:pt>
                <c:pt idx="1281">
                  <c:v>54.186298370361328</c:v>
                </c:pt>
                <c:pt idx="1282">
                  <c:v>54.554698944091797</c:v>
                </c:pt>
                <c:pt idx="1283">
                  <c:v>57.754901885986328</c:v>
                </c:pt>
                <c:pt idx="1284">
                  <c:v>56.920200347900391</c:v>
                </c:pt>
                <c:pt idx="1285">
                  <c:v>57.037498474121094</c:v>
                </c:pt>
                <c:pt idx="1286">
                  <c:v>57.457698822021484</c:v>
                </c:pt>
                <c:pt idx="1287">
                  <c:v>57.53179931640625</c:v>
                </c:pt>
                <c:pt idx="1288">
                  <c:v>57.656200408935547</c:v>
                </c:pt>
                <c:pt idx="1289">
                  <c:v>57.168498992919922</c:v>
                </c:pt>
                <c:pt idx="1290">
                  <c:v>57.438301086425781</c:v>
                </c:pt>
                <c:pt idx="1291">
                  <c:v>58.044200897216797</c:v>
                </c:pt>
                <c:pt idx="1292">
                  <c:v>57.736099243164063</c:v>
                </c:pt>
                <c:pt idx="1293">
                  <c:v>56.748699188232422</c:v>
                </c:pt>
                <c:pt idx="1294">
                  <c:v>55.982601165771484</c:v>
                </c:pt>
                <c:pt idx="1295">
                  <c:v>56.512699127197266</c:v>
                </c:pt>
                <c:pt idx="1296">
                  <c:v>56.259201049804688</c:v>
                </c:pt>
                <c:pt idx="1297">
                  <c:v>56.431301116943359</c:v>
                </c:pt>
                <c:pt idx="1298">
                  <c:v>56.395000457763672</c:v>
                </c:pt>
                <c:pt idx="1299">
                  <c:v>56.497001647949219</c:v>
                </c:pt>
                <c:pt idx="1300">
                  <c:v>55.619098663330078</c:v>
                </c:pt>
                <c:pt idx="1301">
                  <c:v>54.386199951171875</c:v>
                </c:pt>
                <c:pt idx="1302">
                  <c:v>54.013099670410156</c:v>
                </c:pt>
                <c:pt idx="1303">
                  <c:v>54.145301818847656</c:v>
                </c:pt>
                <c:pt idx="1304">
                  <c:v>53.481800079345703</c:v>
                </c:pt>
                <c:pt idx="1305">
                  <c:v>51.996799468994141</c:v>
                </c:pt>
                <c:pt idx="1306">
                  <c:v>52.285598754882812</c:v>
                </c:pt>
                <c:pt idx="1307">
                  <c:v>52.477001190185547</c:v>
                </c:pt>
                <c:pt idx="1308">
                  <c:v>51.258800506591797</c:v>
                </c:pt>
                <c:pt idx="1309">
                  <c:v>51.939300537109375</c:v>
                </c:pt>
                <c:pt idx="1310">
                  <c:v>52.021198272705078</c:v>
                </c:pt>
                <c:pt idx="1311">
                  <c:v>51.449901580810547</c:v>
                </c:pt>
                <c:pt idx="1312">
                  <c:v>52.133499145507812</c:v>
                </c:pt>
                <c:pt idx="1313">
                  <c:v>50.443099975585937</c:v>
                </c:pt>
                <c:pt idx="1314">
                  <c:v>50.389499664306641</c:v>
                </c:pt>
                <c:pt idx="1315">
                  <c:v>53.631500244140625</c:v>
                </c:pt>
                <c:pt idx="1316">
                  <c:v>54.005500793457031</c:v>
                </c:pt>
                <c:pt idx="1317">
                  <c:v>54.050998687744141</c:v>
                </c:pt>
                <c:pt idx="1318">
                  <c:v>54.184299468994141</c:v>
                </c:pt>
                <c:pt idx="1319">
                  <c:v>53.785999298095703</c:v>
                </c:pt>
                <c:pt idx="1320">
                  <c:v>53.363498687744141</c:v>
                </c:pt>
                <c:pt idx="1321">
                  <c:v>53.077899932861328</c:v>
                </c:pt>
                <c:pt idx="1322">
                  <c:v>50.644901275634766</c:v>
                </c:pt>
                <c:pt idx="1323">
                  <c:v>50.995399475097656</c:v>
                </c:pt>
                <c:pt idx="1324">
                  <c:v>51.206901550292969</c:v>
                </c:pt>
                <c:pt idx="1325">
                  <c:v>50.763900756835937</c:v>
                </c:pt>
                <c:pt idx="1326">
                  <c:v>50.948200225830078</c:v>
                </c:pt>
                <c:pt idx="1327">
                  <c:v>51.452598571777344</c:v>
                </c:pt>
                <c:pt idx="1328">
                  <c:v>50.630901336669922</c:v>
                </c:pt>
                <c:pt idx="1329">
                  <c:v>49.936199188232422</c:v>
                </c:pt>
                <c:pt idx="1330">
                  <c:v>49.563499450683594</c:v>
                </c:pt>
                <c:pt idx="1331">
                  <c:v>51.142398834228516</c:v>
                </c:pt>
                <c:pt idx="1332">
                  <c:v>50.643199920654297</c:v>
                </c:pt>
                <c:pt idx="1333">
                  <c:v>49.702499389648438</c:v>
                </c:pt>
                <c:pt idx="1334">
                  <c:v>49.916301727294922</c:v>
                </c:pt>
                <c:pt idx="1335">
                  <c:v>50.077301025390625</c:v>
                </c:pt>
                <c:pt idx="1336">
                  <c:v>50.227001190185547</c:v>
                </c:pt>
                <c:pt idx="1337">
                  <c:v>50.412601470947266</c:v>
                </c:pt>
                <c:pt idx="1338">
                  <c:v>52.284400939941406</c:v>
                </c:pt>
                <c:pt idx="1339">
                  <c:v>54.277999877929687</c:v>
                </c:pt>
                <c:pt idx="1340">
                  <c:v>53.941001892089844</c:v>
                </c:pt>
                <c:pt idx="1341">
                  <c:v>54.033000946044922</c:v>
                </c:pt>
                <c:pt idx="1342">
                  <c:v>52.143699645996094</c:v>
                </c:pt>
                <c:pt idx="1343">
                  <c:v>52.262199401855469</c:v>
                </c:pt>
                <c:pt idx="1344">
                  <c:v>51.510398864746094</c:v>
                </c:pt>
                <c:pt idx="1345">
                  <c:v>52.362400054931641</c:v>
                </c:pt>
                <c:pt idx="1346">
                  <c:v>52.137100219726562</c:v>
                </c:pt>
                <c:pt idx="1347">
                  <c:v>52.539600372314453</c:v>
                </c:pt>
                <c:pt idx="1348">
                  <c:v>55.747600555419922</c:v>
                </c:pt>
                <c:pt idx="1349">
                  <c:v>56.676101684570313</c:v>
                </c:pt>
                <c:pt idx="1350">
                  <c:v>60.272998809814453</c:v>
                </c:pt>
                <c:pt idx="1351">
                  <c:v>60.086101531982422</c:v>
                </c:pt>
                <c:pt idx="1352">
                  <c:v>60.884601593017578</c:v>
                </c:pt>
                <c:pt idx="1353">
                  <c:v>61.346900939941406</c:v>
                </c:pt>
                <c:pt idx="1354">
                  <c:v>60.522998809814453</c:v>
                </c:pt>
                <c:pt idx="1355">
                  <c:v>59.809600830078125</c:v>
                </c:pt>
                <c:pt idx="1356">
                  <c:v>60.499500274658203</c:v>
                </c:pt>
                <c:pt idx="1357">
                  <c:v>59.276901245117188</c:v>
                </c:pt>
                <c:pt idx="1358">
                  <c:v>59.557701110839844</c:v>
                </c:pt>
                <c:pt idx="1359">
                  <c:v>60.889999389648438</c:v>
                </c:pt>
                <c:pt idx="1360">
                  <c:v>60.356899261474609</c:v>
                </c:pt>
                <c:pt idx="1361">
                  <c:v>58.501300811767578</c:v>
                </c:pt>
                <c:pt idx="1362">
                  <c:v>57.83489990234375</c:v>
                </c:pt>
                <c:pt idx="1363">
                  <c:v>58.013500213623047</c:v>
                </c:pt>
                <c:pt idx="1364">
                  <c:v>55.67919921875</c:v>
                </c:pt>
                <c:pt idx="1365">
                  <c:v>56.758201599121094</c:v>
                </c:pt>
                <c:pt idx="1366">
                  <c:v>57.13330078125</c:v>
                </c:pt>
                <c:pt idx="1367">
                  <c:v>57.173000335693359</c:v>
                </c:pt>
                <c:pt idx="1368">
                  <c:v>58.123100280761719</c:v>
                </c:pt>
                <c:pt idx="1369">
                  <c:v>57.172599792480469</c:v>
                </c:pt>
                <c:pt idx="1370">
                  <c:v>57.156200408935547</c:v>
                </c:pt>
                <c:pt idx="1371">
                  <c:v>55.939899444580078</c:v>
                </c:pt>
                <c:pt idx="1372">
                  <c:v>53.679401397705078</c:v>
                </c:pt>
                <c:pt idx="1373">
                  <c:v>50.965000152587891</c:v>
                </c:pt>
                <c:pt idx="1374">
                  <c:v>51.535598754882813</c:v>
                </c:pt>
                <c:pt idx="1375">
                  <c:v>52.265899658203125</c:v>
                </c:pt>
                <c:pt idx="1376">
                  <c:v>50.074199676513672</c:v>
                </c:pt>
                <c:pt idx="1377">
                  <c:v>50.026599884033203</c:v>
                </c:pt>
                <c:pt idx="1378">
                  <c:v>50.755298614501953</c:v>
                </c:pt>
                <c:pt idx="1379">
                  <c:v>51.723800659179688</c:v>
                </c:pt>
                <c:pt idx="1380">
                  <c:v>50.698501586914063</c:v>
                </c:pt>
                <c:pt idx="1381">
                  <c:v>49.509601593017578</c:v>
                </c:pt>
                <c:pt idx="1382">
                  <c:v>51.707099914550781</c:v>
                </c:pt>
                <c:pt idx="1383">
                  <c:v>52.093299865722656</c:v>
                </c:pt>
                <c:pt idx="1384">
                  <c:v>50.089500427246094</c:v>
                </c:pt>
                <c:pt idx="1385">
                  <c:v>48.698299407958984</c:v>
                </c:pt>
                <c:pt idx="1386">
                  <c:v>53.510101318359375</c:v>
                </c:pt>
                <c:pt idx="1387">
                  <c:v>53.919998168945312</c:v>
                </c:pt>
                <c:pt idx="1388">
                  <c:v>59.098701477050781</c:v>
                </c:pt>
                <c:pt idx="1389">
                  <c:v>59.166900634765625</c:v>
                </c:pt>
                <c:pt idx="1390">
                  <c:v>59.998699188232422</c:v>
                </c:pt>
                <c:pt idx="1391">
                  <c:v>59.3916015625</c:v>
                </c:pt>
                <c:pt idx="1392">
                  <c:v>58.94219970703125</c:v>
                </c:pt>
                <c:pt idx="1393">
                  <c:v>59.561798095703125</c:v>
                </c:pt>
                <c:pt idx="1394">
                  <c:v>59.019001007080078</c:v>
                </c:pt>
                <c:pt idx="1395">
                  <c:v>56.803199768066406</c:v>
                </c:pt>
                <c:pt idx="1396">
                  <c:v>56.451999664306641</c:v>
                </c:pt>
                <c:pt idx="1397">
                  <c:v>57.84320068359375</c:v>
                </c:pt>
                <c:pt idx="1398">
                  <c:v>56.863201141357422</c:v>
                </c:pt>
                <c:pt idx="1399">
                  <c:v>56.894699096679687</c:v>
                </c:pt>
                <c:pt idx="1400">
                  <c:v>54.845298767089844</c:v>
                </c:pt>
                <c:pt idx="1401">
                  <c:v>54.784198760986328</c:v>
                </c:pt>
                <c:pt idx="1402">
                  <c:v>52.543998718261719</c:v>
                </c:pt>
                <c:pt idx="1403">
                  <c:v>54.859798431396484</c:v>
                </c:pt>
                <c:pt idx="1404">
                  <c:v>54.796501159667969</c:v>
                </c:pt>
                <c:pt idx="1405">
                  <c:v>58.948799133300781</c:v>
                </c:pt>
                <c:pt idx="1406">
                  <c:v>58.685600280761719</c:v>
                </c:pt>
                <c:pt idx="1407">
                  <c:v>57.806301116943359</c:v>
                </c:pt>
                <c:pt idx="1408">
                  <c:v>60.099601745605469</c:v>
                </c:pt>
                <c:pt idx="1409">
                  <c:v>60.97760009765625</c:v>
                </c:pt>
                <c:pt idx="1410">
                  <c:v>59.322101593017578</c:v>
                </c:pt>
                <c:pt idx="1411">
                  <c:v>57.878200531005859</c:v>
                </c:pt>
                <c:pt idx="1412">
                  <c:v>59.726699829101563</c:v>
                </c:pt>
                <c:pt idx="1413">
                  <c:v>56.689201354980469</c:v>
                </c:pt>
                <c:pt idx="1414">
                  <c:v>59.132801055908203</c:v>
                </c:pt>
                <c:pt idx="1415">
                  <c:v>58.160900115966797</c:v>
                </c:pt>
                <c:pt idx="1416">
                  <c:v>61.652198791503906</c:v>
                </c:pt>
                <c:pt idx="1417">
                  <c:v>61.319599151611328</c:v>
                </c:pt>
                <c:pt idx="1418">
                  <c:v>67.111503601074219</c:v>
                </c:pt>
                <c:pt idx="1419">
                  <c:v>65.400703430175781</c:v>
                </c:pt>
                <c:pt idx="1420">
                  <c:v>67.150100708007813</c:v>
                </c:pt>
                <c:pt idx="1421">
                  <c:v>71.762802124023438</c:v>
                </c:pt>
                <c:pt idx="1422">
                  <c:v>73.348602294921875</c:v>
                </c:pt>
                <c:pt idx="1423">
                  <c:v>72.629203796386719</c:v>
                </c:pt>
                <c:pt idx="1424">
                  <c:v>72.269798278808594</c:v>
                </c:pt>
                <c:pt idx="1425">
                  <c:v>73.733001708984375</c:v>
                </c:pt>
                <c:pt idx="1426">
                  <c:v>73.666496276855469</c:v>
                </c:pt>
                <c:pt idx="1427">
                  <c:v>73.436798095703125</c:v>
                </c:pt>
                <c:pt idx="1428">
                  <c:v>74.8052978515625</c:v>
                </c:pt>
                <c:pt idx="1429">
                  <c:v>74.606101989746094</c:v>
                </c:pt>
                <c:pt idx="1430">
                  <c:v>74.455001831054687</c:v>
                </c:pt>
                <c:pt idx="1431">
                  <c:v>74.641899108886719</c:v>
                </c:pt>
                <c:pt idx="1432">
                  <c:v>72.747001647949219</c:v>
                </c:pt>
                <c:pt idx="1433">
                  <c:v>72.183296203613281</c:v>
                </c:pt>
                <c:pt idx="1434">
                  <c:v>71.202499389648437</c:v>
                </c:pt>
                <c:pt idx="1435">
                  <c:v>70.18499755859375</c:v>
                </c:pt>
                <c:pt idx="1436">
                  <c:v>70.906997680664063</c:v>
                </c:pt>
                <c:pt idx="1437">
                  <c:v>70.092201232910156</c:v>
                </c:pt>
                <c:pt idx="1438">
                  <c:v>70.766998291015625</c:v>
                </c:pt>
                <c:pt idx="1439">
                  <c:v>72.094902038574219</c:v>
                </c:pt>
                <c:pt idx="1440">
                  <c:v>70.966400146484375</c:v>
                </c:pt>
                <c:pt idx="1441">
                  <c:v>71.248001098632812</c:v>
                </c:pt>
                <c:pt idx="1442">
                  <c:v>68.681800842285156</c:v>
                </c:pt>
                <c:pt idx="1443">
                  <c:v>69.767997741699219</c:v>
                </c:pt>
                <c:pt idx="1444">
                  <c:v>70.161598205566406</c:v>
                </c:pt>
                <c:pt idx="1445">
                  <c:v>69.789703369140625</c:v>
                </c:pt>
                <c:pt idx="1446">
                  <c:v>74.440299987792969</c:v>
                </c:pt>
                <c:pt idx="1447">
                  <c:v>76.070198059082031</c:v>
                </c:pt>
                <c:pt idx="1448">
                  <c:v>74.164497375488281</c:v>
                </c:pt>
                <c:pt idx="1449">
                  <c:v>72.740798950195313</c:v>
                </c:pt>
                <c:pt idx="1450">
                  <c:v>83.281501770019531</c:v>
                </c:pt>
                <c:pt idx="1451">
                  <c:v>82.494400024414063</c:v>
                </c:pt>
                <c:pt idx="1452">
                  <c:v>79.089599609375</c:v>
                </c:pt>
                <c:pt idx="1453">
                  <c:v>80.660896301269531</c:v>
                </c:pt>
                <c:pt idx="1454">
                  <c:v>83.067298889160156</c:v>
                </c:pt>
                <c:pt idx="1455">
                  <c:v>80.677101135253906</c:v>
                </c:pt>
                <c:pt idx="1456">
                  <c:v>83.099502563476562</c:v>
                </c:pt>
                <c:pt idx="1457">
                  <c:v>83.656402587890625</c:v>
                </c:pt>
                <c:pt idx="1458">
                  <c:v>81.767196655273437</c:v>
                </c:pt>
                <c:pt idx="1459">
                  <c:v>81.122703552246094</c:v>
                </c:pt>
                <c:pt idx="1460">
                  <c:v>79.268096923828125</c:v>
                </c:pt>
                <c:pt idx="1461">
                  <c:v>76.361701965332031</c:v>
                </c:pt>
                <c:pt idx="1462">
                  <c:v>76.819099426269531</c:v>
                </c:pt>
                <c:pt idx="1463">
                  <c:v>72.329200744628906</c:v>
                </c:pt>
                <c:pt idx="1464">
                  <c:v>72.403900146484375</c:v>
                </c:pt>
                <c:pt idx="1465">
                  <c:v>73.594001770019531</c:v>
                </c:pt>
                <c:pt idx="1466">
                  <c:v>73.692901611328125</c:v>
                </c:pt>
                <c:pt idx="1467">
                  <c:v>73.595802307128906</c:v>
                </c:pt>
                <c:pt idx="1468">
                  <c:v>76.211898803710938</c:v>
                </c:pt>
                <c:pt idx="1469">
                  <c:v>78.121696472167969</c:v>
                </c:pt>
                <c:pt idx="1470">
                  <c:v>78.376998901367188</c:v>
                </c:pt>
                <c:pt idx="1471">
                  <c:v>76.8197021484375</c:v>
                </c:pt>
                <c:pt idx="1472">
                  <c:v>74.879302978515625</c:v>
                </c:pt>
                <c:pt idx="1473">
                  <c:v>79.982002258300781</c:v>
                </c:pt>
                <c:pt idx="1474">
                  <c:v>77.803497314453125</c:v>
                </c:pt>
                <c:pt idx="1475">
                  <c:v>78.08270263671875</c:v>
                </c:pt>
                <c:pt idx="1476">
                  <c:v>76.732200622558594</c:v>
                </c:pt>
                <c:pt idx="1477">
                  <c:v>73.584503173828125</c:v>
                </c:pt>
                <c:pt idx="1478">
                  <c:v>74.668197631835938</c:v>
                </c:pt>
                <c:pt idx="1479">
                  <c:v>73.953201293945313</c:v>
                </c:pt>
                <c:pt idx="1480">
                  <c:v>70.620399475097656</c:v>
                </c:pt>
                <c:pt idx="1481">
                  <c:v>69.783302307128906</c:v>
                </c:pt>
                <c:pt idx="1482">
                  <c:v>64.366996765136719</c:v>
                </c:pt>
                <c:pt idx="1483">
                  <c:v>64.776496887207031</c:v>
                </c:pt>
                <c:pt idx="1484">
                  <c:v>65.607498168945313</c:v>
                </c:pt>
                <c:pt idx="1485">
                  <c:v>62.298999786376953</c:v>
                </c:pt>
                <c:pt idx="1486">
                  <c:v>65.075798034667969</c:v>
                </c:pt>
                <c:pt idx="1487">
                  <c:v>64.243499755859375</c:v>
                </c:pt>
                <c:pt idx="1488">
                  <c:v>64.321098327636719</c:v>
                </c:pt>
                <c:pt idx="1489">
                  <c:v>64.18890380859375</c:v>
                </c:pt>
                <c:pt idx="1490">
                  <c:v>61.238300323486328</c:v>
                </c:pt>
                <c:pt idx="1491">
                  <c:v>59.752201080322266</c:v>
                </c:pt>
                <c:pt idx="1492">
                  <c:v>59.676200866699219</c:v>
                </c:pt>
                <c:pt idx="1493">
                  <c:v>55.605998992919922</c:v>
                </c:pt>
                <c:pt idx="1494">
                  <c:v>58.819499969482422</c:v>
                </c:pt>
                <c:pt idx="1495">
                  <c:v>63.618598937988281</c:v>
                </c:pt>
                <c:pt idx="1496">
                  <c:v>63.108501434326172</c:v>
                </c:pt>
                <c:pt idx="1497">
                  <c:v>64.0166015625</c:v>
                </c:pt>
                <c:pt idx="1498">
                  <c:v>61.881500244140625</c:v>
                </c:pt>
                <c:pt idx="1499">
                  <c:v>58.527400970458984</c:v>
                </c:pt>
                <c:pt idx="1500">
                  <c:v>57.418300628662109</c:v>
                </c:pt>
                <c:pt idx="1501">
                  <c:v>58.496898651123047</c:v>
                </c:pt>
                <c:pt idx="1502">
                  <c:v>61.830898284912109</c:v>
                </c:pt>
                <c:pt idx="1503">
                  <c:v>64.453300476074219</c:v>
                </c:pt>
                <c:pt idx="1504">
                  <c:v>60.355400085449219</c:v>
                </c:pt>
                <c:pt idx="1505">
                  <c:v>58.193199157714844</c:v>
                </c:pt>
                <c:pt idx="1506">
                  <c:v>64.928497314453125</c:v>
                </c:pt>
                <c:pt idx="1507">
                  <c:v>70.124000549316406</c:v>
                </c:pt>
                <c:pt idx="1508">
                  <c:v>76.882400512695312</c:v>
                </c:pt>
                <c:pt idx="1509">
                  <c:v>83.206100463867187</c:v>
                </c:pt>
                <c:pt idx="1510">
                  <c:v>85.541999816894531</c:v>
                </c:pt>
                <c:pt idx="1511">
                  <c:v>83.361801147460938</c:v>
                </c:pt>
                <c:pt idx="1512">
                  <c:v>89.023101806640625</c:v>
                </c:pt>
                <c:pt idx="1513">
                  <c:v>88.451499938964844</c:v>
                </c:pt>
                <c:pt idx="1514">
                  <c:v>88.60870361328125</c:v>
                </c:pt>
                <c:pt idx="1515">
                  <c:v>86.656196594238281</c:v>
                </c:pt>
                <c:pt idx="1516">
                  <c:v>89.7156982421875</c:v>
                </c:pt>
                <c:pt idx="1517">
                  <c:v>90.296401977539063</c:v>
                </c:pt>
                <c:pt idx="1518">
                  <c:v>85.987899780273438</c:v>
                </c:pt>
                <c:pt idx="1519">
                  <c:v>82.861503601074219</c:v>
                </c:pt>
                <c:pt idx="1520">
                  <c:v>83.941200256347656</c:v>
                </c:pt>
                <c:pt idx="1521">
                  <c:v>85.427803039550781</c:v>
                </c:pt>
                <c:pt idx="1522">
                  <c:v>80.534698486328125</c:v>
                </c:pt>
                <c:pt idx="1523">
                  <c:v>85.06109619140625</c:v>
                </c:pt>
                <c:pt idx="1524">
                  <c:v>85.783203125</c:v>
                </c:pt>
                <c:pt idx="1525">
                  <c:v>90.083396911621094</c:v>
                </c:pt>
                <c:pt idx="1526">
                  <c:v>86.080802917480469</c:v>
                </c:pt>
                <c:pt idx="1527">
                  <c:v>89.376296997070313</c:v>
                </c:pt>
                <c:pt idx="1528">
                  <c:v>96.74749755859375</c:v>
                </c:pt>
                <c:pt idx="1529">
                  <c:v>99.259300231933594</c:v>
                </c:pt>
                <c:pt idx="1530">
                  <c:v>97.230598449707031</c:v>
                </c:pt>
                <c:pt idx="1531">
                  <c:v>96.831298828125</c:v>
                </c:pt>
                <c:pt idx="1532">
                  <c:v>95.754898071289063</c:v>
                </c:pt>
                <c:pt idx="1533">
                  <c:v>93.744796752929688</c:v>
                </c:pt>
                <c:pt idx="1534">
                  <c:v>88.620498657226562</c:v>
                </c:pt>
                <c:pt idx="1535">
                  <c:v>87.341300964355469</c:v>
                </c:pt>
                <c:pt idx="1536">
                  <c:v>92.072303771972656</c:v>
                </c:pt>
                <c:pt idx="1537">
                  <c:v>90.60260009765625</c:v>
                </c:pt>
                <c:pt idx="1538">
                  <c:v>85.689796447753906</c:v>
                </c:pt>
                <c:pt idx="1539">
                  <c:v>82.103797912597656</c:v>
                </c:pt>
                <c:pt idx="1540">
                  <c:v>79.492897033691406</c:v>
                </c:pt>
                <c:pt idx="1541">
                  <c:v>78.83599853515625</c:v>
                </c:pt>
                <c:pt idx="1542">
                  <c:v>83.566398620605469</c:v>
                </c:pt>
                <c:pt idx="1543">
                  <c:v>87.139503479003906</c:v>
                </c:pt>
                <c:pt idx="1544">
                  <c:v>88.664100646972656</c:v>
                </c:pt>
                <c:pt idx="1545">
                  <c:v>92.216102600097656</c:v>
                </c:pt>
                <c:pt idx="1546">
                  <c:v>98.719703674316406</c:v>
                </c:pt>
                <c:pt idx="1547">
                  <c:v>93.124603271484375</c:v>
                </c:pt>
                <c:pt idx="1548">
                  <c:v>101.04599761962891</c:v>
                </c:pt>
                <c:pt idx="1549">
                  <c:v>110.9208984375</c:v>
                </c:pt>
                <c:pt idx="1550">
                  <c:v>117.18849945068359</c:v>
                </c:pt>
                <c:pt idx="1551">
                  <c:v>117.46920013427734</c:v>
                </c:pt>
                <c:pt idx="1552">
                  <c:v>114.91889953613281</c:v>
                </c:pt>
                <c:pt idx="1553">
                  <c:v>121.589599609375</c:v>
                </c:pt>
                <c:pt idx="1554">
                  <c:v>129.6903076171875</c:v>
                </c:pt>
                <c:pt idx="1555">
                  <c:v>124.52259826660156</c:v>
                </c:pt>
                <c:pt idx="1556">
                  <c:v>128.09559631347656</c:v>
                </c:pt>
                <c:pt idx="1557">
                  <c:v>135.13400268554688</c:v>
                </c:pt>
                <c:pt idx="1558">
                  <c:v>133.73629760742187</c:v>
                </c:pt>
                <c:pt idx="1559">
                  <c:v>132.84970092773437</c:v>
                </c:pt>
                <c:pt idx="1560">
                  <c:v>128.24580383300781</c:v>
                </c:pt>
                <c:pt idx="1561">
                  <c:v>128.13630676269531</c:v>
                </c:pt>
                <c:pt idx="1562">
                  <c:v>134.62460327148437</c:v>
                </c:pt>
                <c:pt idx="1563">
                  <c:v>136.28559875488281</c:v>
                </c:pt>
                <c:pt idx="1564">
                  <c:v>137.85789489746094</c:v>
                </c:pt>
                <c:pt idx="1565">
                  <c:v>135.26539611816406</c:v>
                </c:pt>
                <c:pt idx="1566">
                  <c:v>129.17359924316406</c:v>
                </c:pt>
                <c:pt idx="1567">
                  <c:v>123.14150238037109</c:v>
                </c:pt>
                <c:pt idx="1568">
                  <c:v>119.11489868164062</c:v>
                </c:pt>
                <c:pt idx="1569">
                  <c:v>125.71990203857422</c:v>
                </c:pt>
                <c:pt idx="1570">
                  <c:v>125.09100341796875</c:v>
                </c:pt>
                <c:pt idx="1571">
                  <c:v>119.93659973144531</c:v>
                </c:pt>
                <c:pt idx="1572">
                  <c:v>121.81439971923828</c:v>
                </c:pt>
                <c:pt idx="1573">
                  <c:v>122.16320037841797</c:v>
                </c:pt>
                <c:pt idx="1574">
                  <c:v>118.06839752197266</c:v>
                </c:pt>
                <c:pt idx="1575">
                  <c:v>115.25370025634766</c:v>
                </c:pt>
                <c:pt idx="1576">
                  <c:v>113.7301025390625</c:v>
                </c:pt>
                <c:pt idx="1577">
                  <c:v>109.29900360107422</c:v>
                </c:pt>
                <c:pt idx="1578">
                  <c:v>109.2301025390625</c:v>
                </c:pt>
                <c:pt idx="1579">
                  <c:v>110.91829681396484</c:v>
                </c:pt>
                <c:pt idx="1580">
                  <c:v>112.68520355224609</c:v>
                </c:pt>
                <c:pt idx="1581">
                  <c:v>109.22450256347656</c:v>
                </c:pt>
                <c:pt idx="1582">
                  <c:v>103.34030151367187</c:v>
                </c:pt>
                <c:pt idx="1583">
                  <c:v>97.622299194335938</c:v>
                </c:pt>
                <c:pt idx="1584">
                  <c:v>98.93890380859375</c:v>
                </c:pt>
                <c:pt idx="1585">
                  <c:v>96.802597045898438</c:v>
                </c:pt>
                <c:pt idx="1586">
                  <c:v>98.972702026367188</c:v>
                </c:pt>
                <c:pt idx="1587">
                  <c:v>99.415199279785156</c:v>
                </c:pt>
                <c:pt idx="1588">
                  <c:v>97.335800170898438</c:v>
                </c:pt>
                <c:pt idx="1589">
                  <c:v>93.7030029296875</c:v>
                </c:pt>
                <c:pt idx="1590">
                  <c:v>94.924598693847656</c:v>
                </c:pt>
                <c:pt idx="1591">
                  <c:v>93.844902038574219</c:v>
                </c:pt>
                <c:pt idx="1592">
                  <c:v>92.675102233886719</c:v>
                </c:pt>
                <c:pt idx="1593">
                  <c:v>90.602096557617188</c:v>
                </c:pt>
                <c:pt idx="1594">
                  <c:v>88.364601135253906</c:v>
                </c:pt>
                <c:pt idx="1595">
                  <c:v>84.222801208496094</c:v>
                </c:pt>
                <c:pt idx="1596">
                  <c:v>85.492401123046875</c:v>
                </c:pt>
                <c:pt idx="1597">
                  <c:v>86.058097839355469</c:v>
                </c:pt>
                <c:pt idx="1598">
                  <c:v>84.677497863769531</c:v>
                </c:pt>
                <c:pt idx="1599">
                  <c:v>89.394401550292969</c:v>
                </c:pt>
                <c:pt idx="1600">
                  <c:v>90.0509033203125</c:v>
                </c:pt>
                <c:pt idx="1601">
                  <c:v>89.280296325683594</c:v>
                </c:pt>
                <c:pt idx="1602">
                  <c:v>87.880599975585938</c:v>
                </c:pt>
                <c:pt idx="1603">
                  <c:v>87.533599853515625</c:v>
                </c:pt>
                <c:pt idx="1604">
                  <c:v>90.027603149414063</c:v>
                </c:pt>
                <c:pt idx="1605">
                  <c:v>88.824203491210937</c:v>
                </c:pt>
                <c:pt idx="1606">
                  <c:v>87.700798034667969</c:v>
                </c:pt>
                <c:pt idx="1607">
                  <c:v>85.277603149414063</c:v>
                </c:pt>
                <c:pt idx="1608">
                  <c:v>81.555099487304688</c:v>
                </c:pt>
                <c:pt idx="1609">
                  <c:v>80.171501159667969</c:v>
                </c:pt>
                <c:pt idx="1610">
                  <c:v>81.443702697753906</c:v>
                </c:pt>
                <c:pt idx="1611">
                  <c:v>80.285697937011719</c:v>
                </c:pt>
                <c:pt idx="1612">
                  <c:v>83.244102478027344</c:v>
                </c:pt>
                <c:pt idx="1613">
                  <c:v>82.347503662109375</c:v>
                </c:pt>
                <c:pt idx="1614">
                  <c:v>80.05999755859375</c:v>
                </c:pt>
                <c:pt idx="1615">
                  <c:v>77.018699645996094</c:v>
                </c:pt>
                <c:pt idx="1616">
                  <c:v>75.80670166015625</c:v>
                </c:pt>
                <c:pt idx="1617">
                  <c:v>75.649101257324219</c:v>
                </c:pt>
                <c:pt idx="1618">
                  <c:v>74.008003234863281</c:v>
                </c:pt>
                <c:pt idx="1619">
                  <c:v>74.189598083496094</c:v>
                </c:pt>
                <c:pt idx="1620">
                  <c:v>71.553703308105469</c:v>
                </c:pt>
                <c:pt idx="1621">
                  <c:v>69.641502380371094</c:v>
                </c:pt>
                <c:pt idx="1622">
                  <c:v>70.336601257324219</c:v>
                </c:pt>
                <c:pt idx="1623">
                  <c:v>70.717697143554688</c:v>
                </c:pt>
                <c:pt idx="1624">
                  <c:v>68.84100341796875</c:v>
                </c:pt>
                <c:pt idx="1625">
                  <c:v>67.425003051757812</c:v>
                </c:pt>
                <c:pt idx="1626">
                  <c:v>69.627799987792969</c:v>
                </c:pt>
                <c:pt idx="1627">
                  <c:v>69.360397338867188</c:v>
                </c:pt>
                <c:pt idx="1628">
                  <c:v>67.720497131347656</c:v>
                </c:pt>
                <c:pt idx="1629">
                  <c:v>68.494697570800781</c:v>
                </c:pt>
                <c:pt idx="1630">
                  <c:v>69.531303405761719</c:v>
                </c:pt>
                <c:pt idx="1631">
                  <c:v>69.039901733398438</c:v>
                </c:pt>
                <c:pt idx="1632">
                  <c:v>69.311203002929688</c:v>
                </c:pt>
                <c:pt idx="1633">
                  <c:v>69.980697631835938</c:v>
                </c:pt>
                <c:pt idx="1634">
                  <c:v>70.693603515625</c:v>
                </c:pt>
                <c:pt idx="1635">
                  <c:v>68.637298583984375</c:v>
                </c:pt>
                <c:pt idx="1636">
                  <c:v>67.202301025390625</c:v>
                </c:pt>
                <c:pt idx="1637">
                  <c:v>66.747001647949219</c:v>
                </c:pt>
                <c:pt idx="1638">
                  <c:v>65.751602172851562</c:v>
                </c:pt>
                <c:pt idx="1639">
                  <c:v>64.508003234863281</c:v>
                </c:pt>
                <c:pt idx="1640">
                  <c:v>65.132797241210938</c:v>
                </c:pt>
                <c:pt idx="1641">
                  <c:v>66.708702087402344</c:v>
                </c:pt>
                <c:pt idx="1642">
                  <c:v>66.138603210449219</c:v>
                </c:pt>
                <c:pt idx="1643">
                  <c:v>65.935600280761719</c:v>
                </c:pt>
                <c:pt idx="1644">
                  <c:v>63.911800384521484</c:v>
                </c:pt>
                <c:pt idx="1645">
                  <c:v>63.709300994873047</c:v>
                </c:pt>
                <c:pt idx="1646">
                  <c:v>64.852996826171875</c:v>
                </c:pt>
                <c:pt idx="1647">
                  <c:v>65.575202941894531</c:v>
                </c:pt>
                <c:pt idx="1648">
                  <c:v>66.013099670410156</c:v>
                </c:pt>
                <c:pt idx="1649">
                  <c:v>65.846099853515625</c:v>
                </c:pt>
                <c:pt idx="1650">
                  <c:v>64.302902221679688</c:v>
                </c:pt>
                <c:pt idx="1651">
                  <c:v>66.181297302246094</c:v>
                </c:pt>
                <c:pt idx="1652">
                  <c:v>65.3843994140625</c:v>
                </c:pt>
                <c:pt idx="1653">
                  <c:v>64.533798217773438</c:v>
                </c:pt>
                <c:pt idx="1654">
                  <c:v>61.922199249267578</c:v>
                </c:pt>
                <c:pt idx="1655">
                  <c:v>62.19580078125</c:v>
                </c:pt>
                <c:pt idx="1656">
                  <c:v>60.248798370361328</c:v>
                </c:pt>
                <c:pt idx="1657">
                  <c:v>60.374500274658203</c:v>
                </c:pt>
                <c:pt idx="1658">
                  <c:v>60.889701843261719</c:v>
                </c:pt>
                <c:pt idx="1659">
                  <c:v>60.366600036621094</c:v>
                </c:pt>
                <c:pt idx="1660">
                  <c:v>59.19110107421875</c:v>
                </c:pt>
                <c:pt idx="1661">
                  <c:v>58.717700958251953</c:v>
                </c:pt>
                <c:pt idx="1662">
                  <c:v>57.975601196289063</c:v>
                </c:pt>
                <c:pt idx="1663">
                  <c:v>58.643001556396484</c:v>
                </c:pt>
                <c:pt idx="1664">
                  <c:v>55.852100372314453</c:v>
                </c:pt>
                <c:pt idx="1665">
                  <c:v>56.285301208496094</c:v>
                </c:pt>
                <c:pt idx="1666">
                  <c:v>55.842300415039063</c:v>
                </c:pt>
                <c:pt idx="1667">
                  <c:v>57.264900207519531</c:v>
                </c:pt>
                <c:pt idx="1668">
                  <c:v>58.617698669433594</c:v>
                </c:pt>
                <c:pt idx="1669">
                  <c:v>58.335300445556641</c:v>
                </c:pt>
                <c:pt idx="1670">
                  <c:v>58.042098999023438</c:v>
                </c:pt>
                <c:pt idx="1671">
                  <c:v>57.14739990234375</c:v>
                </c:pt>
                <c:pt idx="1672">
                  <c:v>57.871101379394531</c:v>
                </c:pt>
                <c:pt idx="1673">
                  <c:v>60.843799591064453</c:v>
                </c:pt>
                <c:pt idx="1674">
                  <c:v>62.260101318359375</c:v>
                </c:pt>
                <c:pt idx="1675">
                  <c:v>62.641799926757813</c:v>
                </c:pt>
                <c:pt idx="1676">
                  <c:v>62.940601348876953</c:v>
                </c:pt>
                <c:pt idx="1677">
                  <c:v>63.292499542236328</c:v>
                </c:pt>
                <c:pt idx="1678">
                  <c:v>62.067401885986328</c:v>
                </c:pt>
                <c:pt idx="1679">
                  <c:v>60.753398895263672</c:v>
                </c:pt>
                <c:pt idx="1680">
                  <c:v>60.257499694824219</c:v>
                </c:pt>
                <c:pt idx="1681">
                  <c:v>57.627601623535156</c:v>
                </c:pt>
                <c:pt idx="1682">
                  <c:v>59.8572998046875</c:v>
                </c:pt>
                <c:pt idx="1683">
                  <c:v>60.402900695800781</c:v>
                </c:pt>
                <c:pt idx="1684">
                  <c:v>62.011100769042969</c:v>
                </c:pt>
                <c:pt idx="1685">
                  <c:v>61.467998504638672</c:v>
                </c:pt>
                <c:pt idx="1686">
                  <c:v>59.971298217773438</c:v>
                </c:pt>
                <c:pt idx="1687">
                  <c:v>59.462398529052734</c:v>
                </c:pt>
                <c:pt idx="1688">
                  <c:v>60.160301208496094</c:v>
                </c:pt>
                <c:pt idx="1689">
                  <c:v>59.941699981689453</c:v>
                </c:pt>
                <c:pt idx="1690">
                  <c:v>59.647998809814453</c:v>
                </c:pt>
                <c:pt idx="1691">
                  <c:v>59.230300903320313</c:v>
                </c:pt>
                <c:pt idx="1692">
                  <c:v>58.028900146484375</c:v>
                </c:pt>
                <c:pt idx="1693">
                  <c:v>57.967700958251953</c:v>
                </c:pt>
                <c:pt idx="1694">
                  <c:v>57.569999694824219</c:v>
                </c:pt>
                <c:pt idx="1695">
                  <c:v>57.982601165771484</c:v>
                </c:pt>
                <c:pt idx="1696">
                  <c:v>57.151599884033203</c:v>
                </c:pt>
                <c:pt idx="1697">
                  <c:v>56.789398193359375</c:v>
                </c:pt>
                <c:pt idx="1698">
                  <c:v>55.665298461914063</c:v>
                </c:pt>
                <c:pt idx="1699">
                  <c:v>55.717498779296875</c:v>
                </c:pt>
                <c:pt idx="1700">
                  <c:v>56.998199462890625</c:v>
                </c:pt>
                <c:pt idx="1701">
                  <c:v>56.5</c:v>
                </c:pt>
                <c:pt idx="1702">
                  <c:v>58.489498138427734</c:v>
                </c:pt>
                <c:pt idx="1703">
                  <c:v>58.788501739501953</c:v>
                </c:pt>
                <c:pt idx="1704">
                  <c:v>58.937301635742188</c:v>
                </c:pt>
                <c:pt idx="1705">
                  <c:v>58.199600219726562</c:v>
                </c:pt>
                <c:pt idx="1706">
                  <c:v>58.313201904296875</c:v>
                </c:pt>
                <c:pt idx="1707">
                  <c:v>58.800201416015625</c:v>
                </c:pt>
                <c:pt idx="1708">
                  <c:v>58.267501831054687</c:v>
                </c:pt>
                <c:pt idx="1709">
                  <c:v>58.737701416015625</c:v>
                </c:pt>
                <c:pt idx="1710">
                  <c:v>58.904998779296875</c:v>
                </c:pt>
                <c:pt idx="1711">
                  <c:v>58.634498596191406</c:v>
                </c:pt>
                <c:pt idx="1712">
                  <c:v>57.690898895263672</c:v>
                </c:pt>
                <c:pt idx="1713">
                  <c:v>57.418201446533203</c:v>
                </c:pt>
                <c:pt idx="1714">
                  <c:v>57.519901275634766</c:v>
                </c:pt>
                <c:pt idx="1715">
                  <c:v>58.986698150634766</c:v>
                </c:pt>
                <c:pt idx="1716">
                  <c:v>59.515998840332031</c:v>
                </c:pt>
                <c:pt idx="1717">
                  <c:v>60.055599212646484</c:v>
                </c:pt>
                <c:pt idx="1718">
                  <c:v>59.419101715087891</c:v>
                </c:pt>
                <c:pt idx="1719">
                  <c:v>60.058601379394531</c:v>
                </c:pt>
                <c:pt idx="1720">
                  <c:v>60.732200622558594</c:v>
                </c:pt>
                <c:pt idx="1721">
                  <c:v>60.496700286865234</c:v>
                </c:pt>
                <c:pt idx="1722">
                  <c:v>60.813098907470703</c:v>
                </c:pt>
                <c:pt idx="1723">
                  <c:v>61.055599212646484</c:v>
                </c:pt>
                <c:pt idx="1724">
                  <c:v>61.307998657226563</c:v>
                </c:pt>
                <c:pt idx="1725">
                  <c:v>61.10260009765625</c:v>
                </c:pt>
                <c:pt idx="1726">
                  <c:v>59.728500366210938</c:v>
                </c:pt>
                <c:pt idx="1727">
                  <c:v>59.196098327636719</c:v>
                </c:pt>
                <c:pt idx="1728">
                  <c:v>58.618598937988281</c:v>
                </c:pt>
                <c:pt idx="1729">
                  <c:v>58.529701232910156</c:v>
                </c:pt>
                <c:pt idx="1730">
                  <c:v>58.829700469970703</c:v>
                </c:pt>
                <c:pt idx="1731">
                  <c:v>58.254600524902344</c:v>
                </c:pt>
                <c:pt idx="1732">
                  <c:v>57.637199401855469</c:v>
                </c:pt>
                <c:pt idx="1733">
                  <c:v>58.248798370361328</c:v>
                </c:pt>
                <c:pt idx="1734">
                  <c:v>57.928398132324219</c:v>
                </c:pt>
                <c:pt idx="1735">
                  <c:v>57.505901336669922</c:v>
                </c:pt>
                <c:pt idx="1736">
                  <c:v>57.256401062011719</c:v>
                </c:pt>
                <c:pt idx="1737">
                  <c:v>59.261600494384766</c:v>
                </c:pt>
                <c:pt idx="1738">
                  <c:v>59.2052001953125</c:v>
                </c:pt>
                <c:pt idx="1739">
                  <c:v>58.769599914550781</c:v>
                </c:pt>
                <c:pt idx="1740">
                  <c:v>58.359401702880859</c:v>
                </c:pt>
                <c:pt idx="1741">
                  <c:v>57.950698852539062</c:v>
                </c:pt>
                <c:pt idx="1742">
                  <c:v>57.797100067138672</c:v>
                </c:pt>
                <c:pt idx="1743">
                  <c:v>57.995601654052734</c:v>
                </c:pt>
                <c:pt idx="1744">
                  <c:v>57.366600036621094</c:v>
                </c:pt>
                <c:pt idx="1745">
                  <c:v>56.883399963378906</c:v>
                </c:pt>
                <c:pt idx="1746">
                  <c:v>56.381599426269531</c:v>
                </c:pt>
                <c:pt idx="1747">
                  <c:v>55.307300567626953</c:v>
                </c:pt>
                <c:pt idx="1748">
                  <c:v>54.548999786376953</c:v>
                </c:pt>
                <c:pt idx="1749">
                  <c:v>55.151401519775391</c:v>
                </c:pt>
                <c:pt idx="1750">
                  <c:v>54.833099365234375</c:v>
                </c:pt>
                <c:pt idx="1751">
                  <c:v>55.647800445556641</c:v>
                </c:pt>
                <c:pt idx="1752">
                  <c:v>56.4718017578125</c:v>
                </c:pt>
                <c:pt idx="1753">
                  <c:v>55.663501739501953</c:v>
                </c:pt>
                <c:pt idx="1754">
                  <c:v>54.937698364257813</c:v>
                </c:pt>
                <c:pt idx="1755">
                  <c:v>55.594799041748047</c:v>
                </c:pt>
                <c:pt idx="1756">
                  <c:v>55.474998474121094</c:v>
                </c:pt>
                <c:pt idx="1757">
                  <c:v>54.026798248291016</c:v>
                </c:pt>
                <c:pt idx="1758">
                  <c:v>53.765300750732422</c:v>
                </c:pt>
                <c:pt idx="1759">
                  <c:v>53.916900634765625</c:v>
                </c:pt>
                <c:pt idx="1760">
                  <c:v>54.387401580810547</c:v>
                </c:pt>
                <c:pt idx="1761">
                  <c:v>54.650600433349609</c:v>
                </c:pt>
                <c:pt idx="1762">
                  <c:v>53.842399597167969</c:v>
                </c:pt>
                <c:pt idx="1763">
                  <c:v>53.475498199462891</c:v>
                </c:pt>
                <c:pt idx="1764">
                  <c:v>53.712898254394531</c:v>
                </c:pt>
                <c:pt idx="1765">
                  <c:v>53.517501831054688</c:v>
                </c:pt>
                <c:pt idx="1766">
                  <c:v>52.365898132324219</c:v>
                </c:pt>
                <c:pt idx="1767">
                  <c:v>52.2322998046875</c:v>
                </c:pt>
                <c:pt idx="1768">
                  <c:v>52.962299346923828</c:v>
                </c:pt>
                <c:pt idx="1769">
                  <c:v>53.349700927734375</c:v>
                </c:pt>
                <c:pt idx="1770">
                  <c:v>53.424098968505859</c:v>
                </c:pt>
                <c:pt idx="1771">
                  <c:v>53.044898986816406</c:v>
                </c:pt>
                <c:pt idx="1772">
                  <c:v>51.913799285888672</c:v>
                </c:pt>
                <c:pt idx="1773">
                  <c:v>51.347499847412109</c:v>
                </c:pt>
                <c:pt idx="1774">
                  <c:v>52.187801361083984</c:v>
                </c:pt>
                <c:pt idx="1775">
                  <c:v>53.619899749755859</c:v>
                </c:pt>
                <c:pt idx="1776">
                  <c:v>52.784900665283203</c:v>
                </c:pt>
                <c:pt idx="1777">
                  <c:v>52.735500335693359</c:v>
                </c:pt>
                <c:pt idx="1778">
                  <c:v>52.985599517822266</c:v>
                </c:pt>
                <c:pt idx="1779">
                  <c:v>53.241600036621094</c:v>
                </c:pt>
                <c:pt idx="1780">
                  <c:v>54.18280029296875</c:v>
                </c:pt>
                <c:pt idx="1781">
                  <c:v>55.262298583984375</c:v>
                </c:pt>
                <c:pt idx="1782">
                  <c:v>54.78900146484375</c:v>
                </c:pt>
                <c:pt idx="1783">
                  <c:v>54.982799530029297</c:v>
                </c:pt>
                <c:pt idx="1784">
                  <c:v>55.79010009765625</c:v>
                </c:pt>
                <c:pt idx="1785">
                  <c:v>56.885101318359375</c:v>
                </c:pt>
                <c:pt idx="1786">
                  <c:v>56.214000701904297</c:v>
                </c:pt>
                <c:pt idx="1787">
                  <c:v>56.937198638916016</c:v>
                </c:pt>
                <c:pt idx="1788">
                  <c:v>57.376201629638672</c:v>
                </c:pt>
                <c:pt idx="1789">
                  <c:v>57.238601684570312</c:v>
                </c:pt>
                <c:pt idx="1790">
                  <c:v>56.905998229980469</c:v>
                </c:pt>
                <c:pt idx="1791">
                  <c:v>56.14849853515625</c:v>
                </c:pt>
                <c:pt idx="1792">
                  <c:v>55.440799713134766</c:v>
                </c:pt>
                <c:pt idx="1793">
                  <c:v>55.330398559570313</c:v>
                </c:pt>
                <c:pt idx="1794">
                  <c:v>54.273200988769531</c:v>
                </c:pt>
                <c:pt idx="1795">
                  <c:v>54.6781005859375</c:v>
                </c:pt>
                <c:pt idx="1796">
                  <c:v>54.378200531005859</c:v>
                </c:pt>
                <c:pt idx="1797">
                  <c:v>53.266998291015625</c:v>
                </c:pt>
                <c:pt idx="1798">
                  <c:v>52.778598785400391</c:v>
                </c:pt>
                <c:pt idx="1799">
                  <c:v>54.472801208496094</c:v>
                </c:pt>
                <c:pt idx="1800">
                  <c:v>54.992698669433594</c:v>
                </c:pt>
                <c:pt idx="1801">
                  <c:v>55.636299133300781</c:v>
                </c:pt>
                <c:pt idx="1802">
                  <c:v>55.212398529052734</c:v>
                </c:pt>
                <c:pt idx="1803">
                  <c:v>54.505901336669922</c:v>
                </c:pt>
                <c:pt idx="1804">
                  <c:v>54.629199981689453</c:v>
                </c:pt>
                <c:pt idx="1805">
                  <c:v>53.925899505615234</c:v>
                </c:pt>
                <c:pt idx="1806">
                  <c:v>52.905399322509766</c:v>
                </c:pt>
                <c:pt idx="1807">
                  <c:v>53.821701049804688</c:v>
                </c:pt>
                <c:pt idx="1808">
                  <c:v>54.04840087890625</c:v>
                </c:pt>
                <c:pt idx="1809">
                  <c:v>52.680198669433594</c:v>
                </c:pt>
                <c:pt idx="1810">
                  <c:v>52.650501251220703</c:v>
                </c:pt>
                <c:pt idx="1811">
                  <c:v>52.577201843261719</c:v>
                </c:pt>
                <c:pt idx="1812">
                  <c:v>52.421100616455078</c:v>
                </c:pt>
                <c:pt idx="1813">
                  <c:v>53.434501647949219</c:v>
                </c:pt>
                <c:pt idx="1814">
                  <c:v>52.155101776123047</c:v>
                </c:pt>
                <c:pt idx="1815">
                  <c:v>52.708599090576172</c:v>
                </c:pt>
                <c:pt idx="1816">
                  <c:v>51.750801086425781</c:v>
                </c:pt>
                <c:pt idx="1817">
                  <c:v>50.668399810791016</c:v>
                </c:pt>
                <c:pt idx="1818">
                  <c:v>50.203998565673828</c:v>
                </c:pt>
                <c:pt idx="1819">
                  <c:v>49.699199676513672</c:v>
                </c:pt>
                <c:pt idx="1820">
                  <c:v>49.045200347900391</c:v>
                </c:pt>
                <c:pt idx="1821">
                  <c:v>48.9656982421875</c:v>
                </c:pt>
                <c:pt idx="1822">
                  <c:v>49.985000610351563</c:v>
                </c:pt>
                <c:pt idx="1823">
                  <c:v>50.910099029541016</c:v>
                </c:pt>
                <c:pt idx="1824">
                  <c:v>50.710700988769531</c:v>
                </c:pt>
                <c:pt idx="1825">
                  <c:v>50.822101593017578</c:v>
                </c:pt>
                <c:pt idx="1826">
                  <c:v>50.038299560546875</c:v>
                </c:pt>
                <c:pt idx="1827">
                  <c:v>50.926399230957031</c:v>
                </c:pt>
                <c:pt idx="1828">
                  <c:v>51.2489013671875</c:v>
                </c:pt>
                <c:pt idx="1829">
                  <c:v>52.289600372314453</c:v>
                </c:pt>
                <c:pt idx="1830">
                  <c:v>51.724998474121094</c:v>
                </c:pt>
                <c:pt idx="1831">
                  <c:v>50.987998962402344</c:v>
                </c:pt>
                <c:pt idx="1832">
                  <c:v>50.373401641845703</c:v>
                </c:pt>
                <c:pt idx="1833">
                  <c:v>50.134998321533203</c:v>
                </c:pt>
                <c:pt idx="1834">
                  <c:v>51.67340087890625</c:v>
                </c:pt>
                <c:pt idx="1835">
                  <c:v>53.185699462890625</c:v>
                </c:pt>
                <c:pt idx="1836">
                  <c:v>53.962501525878906</c:v>
                </c:pt>
                <c:pt idx="1837">
                  <c:v>54.625801086425781</c:v>
                </c:pt>
                <c:pt idx="1838">
                  <c:v>55.645500183105469</c:v>
                </c:pt>
                <c:pt idx="1839">
                  <c:v>56.318500518798828</c:v>
                </c:pt>
                <c:pt idx="1840">
                  <c:v>56.021198272705078</c:v>
                </c:pt>
                <c:pt idx="1841">
                  <c:v>55.728900909423828</c:v>
                </c:pt>
                <c:pt idx="1842">
                  <c:v>56.153900146484375</c:v>
                </c:pt>
                <c:pt idx="1843">
                  <c:v>56.126399993896484</c:v>
                </c:pt>
                <c:pt idx="1844">
                  <c:v>55.868698120117188</c:v>
                </c:pt>
                <c:pt idx="1845">
                  <c:v>56.631301879882812</c:v>
                </c:pt>
                <c:pt idx="1846">
                  <c:v>56.147300720214844</c:v>
                </c:pt>
                <c:pt idx="1847">
                  <c:v>55.393501281738281</c:v>
                </c:pt>
                <c:pt idx="1848">
                  <c:v>55.227798461914063</c:v>
                </c:pt>
                <c:pt idx="1849">
                  <c:v>54.36309814453125</c:v>
                </c:pt>
                <c:pt idx="1850">
                  <c:v>54.410400390625</c:v>
                </c:pt>
                <c:pt idx="1851">
                  <c:v>55.469501495361328</c:v>
                </c:pt>
                <c:pt idx="1852">
                  <c:v>55.321601867675781</c:v>
                </c:pt>
                <c:pt idx="1853">
                  <c:v>55.4718017578125</c:v>
                </c:pt>
                <c:pt idx="1854">
                  <c:v>57.089298248291016</c:v>
                </c:pt>
                <c:pt idx="1855">
                  <c:v>59.067798614501953</c:v>
                </c:pt>
                <c:pt idx="1856">
                  <c:v>57.978298187255859</c:v>
                </c:pt>
                <c:pt idx="1857">
                  <c:v>58.103500366210937</c:v>
                </c:pt>
                <c:pt idx="1858">
                  <c:v>59.002300262451172</c:v>
                </c:pt>
                <c:pt idx="1859">
                  <c:v>58.934600830078125</c:v>
                </c:pt>
                <c:pt idx="1860">
                  <c:v>61.011600494384766</c:v>
                </c:pt>
                <c:pt idx="1861">
                  <c:v>61.791999816894531</c:v>
                </c:pt>
                <c:pt idx="1862">
                  <c:v>61.531501770019531</c:v>
                </c:pt>
                <c:pt idx="1863">
                  <c:v>59.773700714111328</c:v>
                </c:pt>
                <c:pt idx="1864">
                  <c:v>59.896800994873047</c:v>
                </c:pt>
                <c:pt idx="1865">
                  <c:v>58.370800018310547</c:v>
                </c:pt>
                <c:pt idx="1866">
                  <c:v>58.130699157714844</c:v>
                </c:pt>
                <c:pt idx="1867">
                  <c:v>58.586700439453125</c:v>
                </c:pt>
                <c:pt idx="1868">
                  <c:v>60.659599304199219</c:v>
                </c:pt>
                <c:pt idx="1869">
                  <c:v>60.706501007080078</c:v>
                </c:pt>
                <c:pt idx="1870">
                  <c:v>60.815700531005859</c:v>
                </c:pt>
                <c:pt idx="1871">
                  <c:v>60.762798309326172</c:v>
                </c:pt>
                <c:pt idx="1872">
                  <c:v>60.946399688720703</c:v>
                </c:pt>
                <c:pt idx="1873">
                  <c:v>59.759300231933594</c:v>
                </c:pt>
                <c:pt idx="1874">
                  <c:v>62.718799591064453</c:v>
                </c:pt>
                <c:pt idx="1875">
                  <c:v>65.809196472167969</c:v>
                </c:pt>
                <c:pt idx="1876">
                  <c:v>66.193702697753906</c:v>
                </c:pt>
                <c:pt idx="1877">
                  <c:v>69.489898681640625</c:v>
                </c:pt>
                <c:pt idx="1878">
                  <c:v>68.508903503417969</c:v>
                </c:pt>
                <c:pt idx="1879">
                  <c:v>68.268798828125</c:v>
                </c:pt>
                <c:pt idx="1880">
                  <c:v>69.538002014160156</c:v>
                </c:pt>
                <c:pt idx="1881">
                  <c:v>69.329696655273438</c:v>
                </c:pt>
                <c:pt idx="1882">
                  <c:v>69.811500549316406</c:v>
                </c:pt>
                <c:pt idx="1883">
                  <c:v>68.034400939941406</c:v>
                </c:pt>
                <c:pt idx="1884">
                  <c:v>66.714996337890625</c:v>
                </c:pt>
                <c:pt idx="1885">
                  <c:v>69.186500549316406</c:v>
                </c:pt>
                <c:pt idx="1886">
                  <c:v>68.596099853515625</c:v>
                </c:pt>
                <c:pt idx="1887">
                  <c:v>69.734703063964844</c:v>
                </c:pt>
                <c:pt idx="1888">
                  <c:v>68.809402465820313</c:v>
                </c:pt>
                <c:pt idx="1889">
                  <c:v>67.262199401855469</c:v>
                </c:pt>
                <c:pt idx="1890">
                  <c:v>67.469100952148438</c:v>
                </c:pt>
                <c:pt idx="1891">
                  <c:v>66.346900939941406</c:v>
                </c:pt>
                <c:pt idx="1892">
                  <c:v>66.708999633789063</c:v>
                </c:pt>
                <c:pt idx="1893">
                  <c:v>66.8865966796875</c:v>
                </c:pt>
                <c:pt idx="1894">
                  <c:v>65.763900756835938</c:v>
                </c:pt>
                <c:pt idx="1895">
                  <c:v>64.357002258300781</c:v>
                </c:pt>
                <c:pt idx="1896">
                  <c:v>63.276298522949219</c:v>
                </c:pt>
                <c:pt idx="1897">
                  <c:v>61.757499694824219</c:v>
                </c:pt>
                <c:pt idx="1898">
                  <c:v>62.800899505615234</c:v>
                </c:pt>
                <c:pt idx="1899">
                  <c:v>62.782398223876953</c:v>
                </c:pt>
                <c:pt idx="1900">
                  <c:v>63.756099700927734</c:v>
                </c:pt>
                <c:pt idx="1901">
                  <c:v>63.078899383544922</c:v>
                </c:pt>
                <c:pt idx="1902">
                  <c:v>61.464298248291016</c:v>
                </c:pt>
                <c:pt idx="1903">
                  <c:v>61.099899291992188</c:v>
                </c:pt>
                <c:pt idx="1904">
                  <c:v>62.310901641845703</c:v>
                </c:pt>
                <c:pt idx="1905">
                  <c:v>63.457199096679688</c:v>
                </c:pt>
                <c:pt idx="1906">
                  <c:v>61.068901062011719</c:v>
                </c:pt>
                <c:pt idx="1907">
                  <c:v>59.788200378417969</c:v>
                </c:pt>
                <c:pt idx="1908">
                  <c:v>61.080600738525391</c:v>
                </c:pt>
                <c:pt idx="1909">
                  <c:v>60.164901733398438</c:v>
                </c:pt>
                <c:pt idx="1910">
                  <c:v>58.374198913574219</c:v>
                </c:pt>
                <c:pt idx="1911">
                  <c:v>58.466098785400391</c:v>
                </c:pt>
                <c:pt idx="1912">
                  <c:v>57.921699523925781</c:v>
                </c:pt>
                <c:pt idx="1913">
                  <c:v>56.872699737548828</c:v>
                </c:pt>
                <c:pt idx="1914">
                  <c:v>57.698501586914063</c:v>
                </c:pt>
                <c:pt idx="1915">
                  <c:v>56.358699798583984</c:v>
                </c:pt>
                <c:pt idx="1916">
                  <c:v>55.717300415039062</c:v>
                </c:pt>
                <c:pt idx="1917">
                  <c:v>56.006099700927734</c:v>
                </c:pt>
                <c:pt idx="1918">
                  <c:v>56.188899993896484</c:v>
                </c:pt>
                <c:pt idx="1919">
                  <c:v>56.082199096679688</c:v>
                </c:pt>
                <c:pt idx="1920">
                  <c:v>56.513900756835937</c:v>
                </c:pt>
                <c:pt idx="1921">
                  <c:v>57.038101196289063</c:v>
                </c:pt>
                <c:pt idx="1922">
                  <c:v>57.073799133300781</c:v>
                </c:pt>
                <c:pt idx="1923">
                  <c:v>57.039299011230469</c:v>
                </c:pt>
                <c:pt idx="1924">
                  <c:v>55.533901214599609</c:v>
                </c:pt>
                <c:pt idx="1925">
                  <c:v>54.975399017333984</c:v>
                </c:pt>
                <c:pt idx="1926">
                  <c:v>55.425201416015625</c:v>
                </c:pt>
                <c:pt idx="1927">
                  <c:v>53.958198547363281</c:v>
                </c:pt>
                <c:pt idx="1928">
                  <c:v>53.784698486328125</c:v>
                </c:pt>
                <c:pt idx="1929">
                  <c:v>55.454799652099609</c:v>
                </c:pt>
                <c:pt idx="1930">
                  <c:v>56.115200042724609</c:v>
                </c:pt>
                <c:pt idx="1931">
                  <c:v>56.003700256347656</c:v>
                </c:pt>
                <c:pt idx="1932">
                  <c:v>60.971698760986328</c:v>
                </c:pt>
                <c:pt idx="1933">
                  <c:v>59.689201354980469</c:v>
                </c:pt>
                <c:pt idx="1934">
                  <c:v>59.367698669433594</c:v>
                </c:pt>
                <c:pt idx="1935">
                  <c:v>57.726001739501953</c:v>
                </c:pt>
                <c:pt idx="1936">
                  <c:v>57.733001708984375</c:v>
                </c:pt>
                <c:pt idx="1937">
                  <c:v>57.84429931640625</c:v>
                </c:pt>
                <c:pt idx="1938">
                  <c:v>58.040199279785156</c:v>
                </c:pt>
                <c:pt idx="1939">
                  <c:v>58.141700744628906</c:v>
                </c:pt>
                <c:pt idx="1940">
                  <c:v>58.167999267578125</c:v>
                </c:pt>
                <c:pt idx="1941">
                  <c:v>57.824298858642578</c:v>
                </c:pt>
                <c:pt idx="1942">
                  <c:v>56.872200012207031</c:v>
                </c:pt>
                <c:pt idx="1943">
                  <c:v>56.015499114990234</c:v>
                </c:pt>
                <c:pt idx="1944">
                  <c:v>54.368499755859375</c:v>
                </c:pt>
                <c:pt idx="1945">
                  <c:v>55.032299041748047</c:v>
                </c:pt>
                <c:pt idx="1946">
                  <c:v>54.370800018310547</c:v>
                </c:pt>
                <c:pt idx="1947">
                  <c:v>54.228298187255859</c:v>
                </c:pt>
                <c:pt idx="1948">
                  <c:v>54.703399658203125</c:v>
                </c:pt>
                <c:pt idx="1949">
                  <c:v>55.453399658203125</c:v>
                </c:pt>
                <c:pt idx="1950">
                  <c:v>56.261001586914063</c:v>
                </c:pt>
                <c:pt idx="1951">
                  <c:v>54.669898986816406</c:v>
                </c:pt>
                <c:pt idx="1952">
                  <c:v>54.639801025390625</c:v>
                </c:pt>
                <c:pt idx="1953">
                  <c:v>55.245899200439453</c:v>
                </c:pt>
                <c:pt idx="1954">
                  <c:v>56.950401306152344</c:v>
                </c:pt>
                <c:pt idx="1955">
                  <c:v>56.461399078369141</c:v>
                </c:pt>
                <c:pt idx="1956">
                  <c:v>57.256099700927734</c:v>
                </c:pt>
                <c:pt idx="1957">
                  <c:v>56.888698577880859</c:v>
                </c:pt>
                <c:pt idx="1958">
                  <c:v>59.503700256347656</c:v>
                </c:pt>
                <c:pt idx="1959">
                  <c:v>60.759799957275391</c:v>
                </c:pt>
                <c:pt idx="1960">
                  <c:v>62.51300048828125</c:v>
                </c:pt>
                <c:pt idx="1961">
                  <c:v>64.848899841308594</c:v>
                </c:pt>
                <c:pt idx="1962">
                  <c:v>62.475399017333984</c:v>
                </c:pt>
                <c:pt idx="1963">
                  <c:v>61.3583984375</c:v>
                </c:pt>
                <c:pt idx="1964">
                  <c:v>61.856201171875</c:v>
                </c:pt>
                <c:pt idx="1965">
                  <c:v>64.381797790527344</c:v>
                </c:pt>
                <c:pt idx="1966">
                  <c:v>64.574600219726563</c:v>
                </c:pt>
                <c:pt idx="1967">
                  <c:v>63.818599700927734</c:v>
                </c:pt>
                <c:pt idx="1968">
                  <c:v>63.599899291992188</c:v>
                </c:pt>
                <c:pt idx="1969">
                  <c:v>65.312400817871094</c:v>
                </c:pt>
                <c:pt idx="1970">
                  <c:v>64.17340087890625</c:v>
                </c:pt>
                <c:pt idx="1971">
                  <c:v>63.869701385498047</c:v>
                </c:pt>
                <c:pt idx="1972">
                  <c:v>61.912300109863281</c:v>
                </c:pt>
                <c:pt idx="1973">
                  <c:v>61.057399749755859</c:v>
                </c:pt>
                <c:pt idx="1974">
                  <c:v>61.768699645996094</c:v>
                </c:pt>
                <c:pt idx="1975">
                  <c:v>62.031700134277344</c:v>
                </c:pt>
                <c:pt idx="1976">
                  <c:v>61.807701110839844</c:v>
                </c:pt>
                <c:pt idx="1977">
                  <c:v>60.183998107910156</c:v>
                </c:pt>
                <c:pt idx="1978">
                  <c:v>59.204299926757812</c:v>
                </c:pt>
                <c:pt idx="1979">
                  <c:v>59.597400665283203</c:v>
                </c:pt>
                <c:pt idx="1980">
                  <c:v>58.461399078369141</c:v>
                </c:pt>
                <c:pt idx="1981">
                  <c:v>57.002399444580078</c:v>
                </c:pt>
                <c:pt idx="1982">
                  <c:v>57.058101654052734</c:v>
                </c:pt>
                <c:pt idx="1983">
                  <c:v>58.864498138427734</c:v>
                </c:pt>
                <c:pt idx="1984">
                  <c:v>59.389198303222656</c:v>
                </c:pt>
                <c:pt idx="1985">
                  <c:v>59.781898498535156</c:v>
                </c:pt>
                <c:pt idx="1986">
                  <c:v>58.944698333740234</c:v>
                </c:pt>
                <c:pt idx="1987">
                  <c:v>57.620998382568359</c:v>
                </c:pt>
                <c:pt idx="1988">
                  <c:v>57.502101898193359</c:v>
                </c:pt>
                <c:pt idx="1989">
                  <c:v>56.41619873046875</c:v>
                </c:pt>
                <c:pt idx="1990">
                  <c:v>55.294498443603516</c:v>
                </c:pt>
                <c:pt idx="1991">
                  <c:v>57.145599365234375</c:v>
                </c:pt>
                <c:pt idx="1992">
                  <c:v>57.246101379394531</c:v>
                </c:pt>
                <c:pt idx="1993">
                  <c:v>58.221199035644531</c:v>
                </c:pt>
                <c:pt idx="1994">
                  <c:v>57.673698425292969</c:v>
                </c:pt>
                <c:pt idx="1995">
                  <c:v>56.557701110839844</c:v>
                </c:pt>
                <c:pt idx="1996">
                  <c:v>55.445701599121094</c:v>
                </c:pt>
                <c:pt idx="1997">
                  <c:v>54.8760986328125</c:v>
                </c:pt>
                <c:pt idx="1998">
                  <c:v>54.355400085449219</c:v>
                </c:pt>
                <c:pt idx="1999">
                  <c:v>54.144500732421875</c:v>
                </c:pt>
                <c:pt idx="2000">
                  <c:v>52.520301818847656</c:v>
                </c:pt>
                <c:pt idx="2001">
                  <c:v>54.017398834228516</c:v>
                </c:pt>
                <c:pt idx="2002">
                  <c:v>55.493301391601563</c:v>
                </c:pt>
                <c:pt idx="2003">
                  <c:v>55.172199249267578</c:v>
                </c:pt>
                <c:pt idx="2004">
                  <c:v>54.668300628662109</c:v>
                </c:pt>
                <c:pt idx="2005">
                  <c:v>55.201801300048828</c:v>
                </c:pt>
                <c:pt idx="2006">
                  <c:v>55.8302001953125</c:v>
                </c:pt>
                <c:pt idx="2007">
                  <c:v>55.715099334716797</c:v>
                </c:pt>
                <c:pt idx="2008">
                  <c:v>57.345199584960938</c:v>
                </c:pt>
                <c:pt idx="2009">
                  <c:v>56.849998474121094</c:v>
                </c:pt>
                <c:pt idx="2010">
                  <c:v>56.146999359130859</c:v>
                </c:pt>
                <c:pt idx="2011">
                  <c:v>56.403999328613281</c:v>
                </c:pt>
                <c:pt idx="2012">
                  <c:v>53.805801391601563</c:v>
                </c:pt>
                <c:pt idx="2013">
                  <c:v>53.114200592041016</c:v>
                </c:pt>
                <c:pt idx="2014">
                  <c:v>54.032001495361328</c:v>
                </c:pt>
                <c:pt idx="2015">
                  <c:v>55.138099670410156</c:v>
                </c:pt>
                <c:pt idx="2016">
                  <c:v>54.930198669433594</c:v>
                </c:pt>
                <c:pt idx="2017">
                  <c:v>57.564098358154297</c:v>
                </c:pt>
                <c:pt idx="2018">
                  <c:v>56.399799346923828</c:v>
                </c:pt>
                <c:pt idx="2019">
                  <c:v>55.230701446533203</c:v>
                </c:pt>
                <c:pt idx="2020">
                  <c:v>53.348499298095703</c:v>
                </c:pt>
                <c:pt idx="2021">
                  <c:v>53.934700012207031</c:v>
                </c:pt>
                <c:pt idx="2022">
                  <c:v>54.004501342773437</c:v>
                </c:pt>
                <c:pt idx="2023">
                  <c:v>54.621700286865234</c:v>
                </c:pt>
                <c:pt idx="2024">
                  <c:v>54.422000885009766</c:v>
                </c:pt>
                <c:pt idx="2025">
                  <c:v>52.376800537109375</c:v>
                </c:pt>
                <c:pt idx="2026">
                  <c:v>51.636501312255859</c:v>
                </c:pt>
                <c:pt idx="2027">
                  <c:v>51.016201019287109</c:v>
                </c:pt>
                <c:pt idx="2028">
                  <c:v>50.190601348876953</c:v>
                </c:pt>
                <c:pt idx="2029">
                  <c:v>49.2677001953125</c:v>
                </c:pt>
                <c:pt idx="2030">
                  <c:v>50.618900299072266</c:v>
                </c:pt>
                <c:pt idx="2031">
                  <c:v>52.135700225830078</c:v>
                </c:pt>
                <c:pt idx="2032">
                  <c:v>52.871898651123047</c:v>
                </c:pt>
                <c:pt idx="2033">
                  <c:v>51.867500305175781</c:v>
                </c:pt>
                <c:pt idx="2034">
                  <c:v>50.498100280761719</c:v>
                </c:pt>
                <c:pt idx="2035">
                  <c:v>48.38909912109375</c:v>
                </c:pt>
                <c:pt idx="2036">
                  <c:v>48.901100158691406</c:v>
                </c:pt>
                <c:pt idx="2037">
                  <c:v>49.763500213623047</c:v>
                </c:pt>
                <c:pt idx="2038">
                  <c:v>47.177101135253906</c:v>
                </c:pt>
                <c:pt idx="2039">
                  <c:v>46.498699188232422</c:v>
                </c:pt>
                <c:pt idx="2040">
                  <c:v>49.162799835205078</c:v>
                </c:pt>
                <c:pt idx="2041">
                  <c:v>49.413200378417969</c:v>
                </c:pt>
                <c:pt idx="2042">
                  <c:v>51.225700378417969</c:v>
                </c:pt>
                <c:pt idx="2043">
                  <c:v>51.496898651123047</c:v>
                </c:pt>
                <c:pt idx="2044">
                  <c:v>51.672401428222656</c:v>
                </c:pt>
                <c:pt idx="2045">
                  <c:v>51.410900115966797</c:v>
                </c:pt>
                <c:pt idx="2046">
                  <c:v>49.548801422119141</c:v>
                </c:pt>
                <c:pt idx="2047">
                  <c:v>49.55419921875</c:v>
                </c:pt>
                <c:pt idx="2048">
                  <c:v>49.15570068359375</c:v>
                </c:pt>
                <c:pt idx="2049">
                  <c:v>49.623500823974609</c:v>
                </c:pt>
                <c:pt idx="2050">
                  <c:v>49.172298431396484</c:v>
                </c:pt>
                <c:pt idx="2051">
                  <c:v>50.574199676513672</c:v>
                </c:pt>
                <c:pt idx="2052">
                  <c:v>51.630001068115234</c:v>
                </c:pt>
                <c:pt idx="2053">
                  <c:v>51.635501861572266</c:v>
                </c:pt>
                <c:pt idx="2054">
                  <c:v>51.296501159667969</c:v>
                </c:pt>
                <c:pt idx="2055">
                  <c:v>50.993099212646484</c:v>
                </c:pt>
                <c:pt idx="2056">
                  <c:v>52.347900390625</c:v>
                </c:pt>
                <c:pt idx="2057">
                  <c:v>51.550800323486328</c:v>
                </c:pt>
                <c:pt idx="2058">
                  <c:v>50.116500854492188</c:v>
                </c:pt>
                <c:pt idx="2059">
                  <c:v>50.036701202392578</c:v>
                </c:pt>
                <c:pt idx="2060">
                  <c:v>51.543399810791016</c:v>
                </c:pt>
                <c:pt idx="2061">
                  <c:v>50.451801300048828</c:v>
                </c:pt>
                <c:pt idx="2062">
                  <c:v>49.08599853515625</c:v>
                </c:pt>
                <c:pt idx="2063">
                  <c:v>48.399600982666016</c:v>
                </c:pt>
                <c:pt idx="2064">
                  <c:v>48.477001190185547</c:v>
                </c:pt>
                <c:pt idx="2065">
                  <c:v>46.727100372314453</c:v>
                </c:pt>
                <c:pt idx="2066">
                  <c:v>47.691600799560547</c:v>
                </c:pt>
                <c:pt idx="2067">
                  <c:v>47.343799591064453</c:v>
                </c:pt>
                <c:pt idx="2068">
                  <c:v>47.459400177001953</c:v>
                </c:pt>
                <c:pt idx="2069">
                  <c:v>46.87030029296875</c:v>
                </c:pt>
                <c:pt idx="2070">
                  <c:v>45.789798736572266</c:v>
                </c:pt>
                <c:pt idx="2071">
                  <c:v>45.848800659179687</c:v>
                </c:pt>
                <c:pt idx="2072">
                  <c:v>45.044898986816406</c:v>
                </c:pt>
                <c:pt idx="2073">
                  <c:v>43.831901550292969</c:v>
                </c:pt>
                <c:pt idx="2074">
                  <c:v>42.760601043701172</c:v>
                </c:pt>
                <c:pt idx="2075">
                  <c:v>43.569698333740234</c:v>
                </c:pt>
                <c:pt idx="2076">
                  <c:v>43.838100433349609</c:v>
                </c:pt>
                <c:pt idx="2077">
                  <c:v>42.412300109863281</c:v>
                </c:pt>
                <c:pt idx="2078">
                  <c:v>43.974300384521484</c:v>
                </c:pt>
                <c:pt idx="2079">
                  <c:v>42.584800720214844</c:v>
                </c:pt>
                <c:pt idx="2080">
                  <c:v>41.648799896240234</c:v>
                </c:pt>
                <c:pt idx="2081">
                  <c:v>41.397998809814453</c:v>
                </c:pt>
                <c:pt idx="2082">
                  <c:v>40.406501770019531</c:v>
                </c:pt>
                <c:pt idx="2083">
                  <c:v>39.992801666259766</c:v>
                </c:pt>
                <c:pt idx="2084">
                  <c:v>40.571800231933594</c:v>
                </c:pt>
                <c:pt idx="2085">
                  <c:v>40.651901245117187</c:v>
                </c:pt>
                <c:pt idx="2086">
                  <c:v>40.839599609375</c:v>
                </c:pt>
                <c:pt idx="2087">
                  <c:v>41.361198425292969</c:v>
                </c:pt>
                <c:pt idx="2088">
                  <c:v>40.938301086425781</c:v>
                </c:pt>
                <c:pt idx="2089">
                  <c:v>40.132598876953125</c:v>
                </c:pt>
                <c:pt idx="2090">
                  <c:v>39.844501495361328</c:v>
                </c:pt>
                <c:pt idx="2091">
                  <c:v>41.265399932861328</c:v>
                </c:pt>
                <c:pt idx="2092">
                  <c:v>43.270599365234375</c:v>
                </c:pt>
                <c:pt idx="2093">
                  <c:v>43.304100036621094</c:v>
                </c:pt>
                <c:pt idx="2094">
                  <c:v>44.067600250244141</c:v>
                </c:pt>
                <c:pt idx="2095">
                  <c:v>43.695201873779297</c:v>
                </c:pt>
                <c:pt idx="2096">
                  <c:v>43.910499572753906</c:v>
                </c:pt>
                <c:pt idx="2097">
                  <c:v>43.989799499511719</c:v>
                </c:pt>
                <c:pt idx="2098">
                  <c:v>44.033798217773438</c:v>
                </c:pt>
                <c:pt idx="2099">
                  <c:v>43.23590087890625</c:v>
                </c:pt>
                <c:pt idx="2100">
                  <c:v>42.043598175048828</c:v>
                </c:pt>
                <c:pt idx="2101">
                  <c:v>42.506099700927734</c:v>
                </c:pt>
                <c:pt idx="2102">
                  <c:v>42.585098266601563</c:v>
                </c:pt>
                <c:pt idx="2103">
                  <c:v>41.979000091552734</c:v>
                </c:pt>
                <c:pt idx="2104">
                  <c:v>41.613498687744141</c:v>
                </c:pt>
                <c:pt idx="2105">
                  <c:v>41.916801452636719</c:v>
                </c:pt>
                <c:pt idx="2106">
                  <c:v>43.413799285888672</c:v>
                </c:pt>
                <c:pt idx="2107">
                  <c:v>43.174301147460938</c:v>
                </c:pt>
                <c:pt idx="2108">
                  <c:v>43.783298492431641</c:v>
                </c:pt>
                <c:pt idx="2109">
                  <c:v>45.047100067138672</c:v>
                </c:pt>
                <c:pt idx="2110">
                  <c:v>44.264198303222656</c:v>
                </c:pt>
                <c:pt idx="2111">
                  <c:v>43.070301055908203</c:v>
                </c:pt>
                <c:pt idx="2112">
                  <c:v>44.186901092529297</c:v>
                </c:pt>
                <c:pt idx="2113">
                  <c:v>43.054100036621094</c:v>
                </c:pt>
                <c:pt idx="2114">
                  <c:v>41.137699127197266</c:v>
                </c:pt>
                <c:pt idx="2115">
                  <c:v>40.985198974609375</c:v>
                </c:pt>
                <c:pt idx="2116">
                  <c:v>41.370098114013672</c:v>
                </c:pt>
                <c:pt idx="2117">
                  <c:v>40.699699401855469</c:v>
                </c:pt>
                <c:pt idx="2118">
                  <c:v>40.742099761962891</c:v>
                </c:pt>
                <c:pt idx="2119">
                  <c:v>41.447299957275391</c:v>
                </c:pt>
                <c:pt idx="2120">
                  <c:v>39.955898284912109</c:v>
                </c:pt>
                <c:pt idx="2121">
                  <c:v>40.705600738525391</c:v>
                </c:pt>
                <c:pt idx="2122">
                  <c:v>40.158798217773437</c:v>
                </c:pt>
                <c:pt idx="2123">
                  <c:v>39.230098724365234</c:v>
                </c:pt>
                <c:pt idx="2124">
                  <c:v>38.435901641845703</c:v>
                </c:pt>
                <c:pt idx="2125">
                  <c:v>37.965198516845703</c:v>
                </c:pt>
                <c:pt idx="2126">
                  <c:v>37.5531005859375</c:v>
                </c:pt>
                <c:pt idx="2127">
                  <c:v>38.092201232910156</c:v>
                </c:pt>
                <c:pt idx="2128">
                  <c:v>37.919399261474609</c:v>
                </c:pt>
                <c:pt idx="2129">
                  <c:v>38.165699005126953</c:v>
                </c:pt>
                <c:pt idx="2130">
                  <c:v>38.524799346923828</c:v>
                </c:pt>
                <c:pt idx="2131">
                  <c:v>38.181999206542969</c:v>
                </c:pt>
                <c:pt idx="2132">
                  <c:v>37.249198913574219</c:v>
                </c:pt>
                <c:pt idx="2133">
                  <c:v>37.012901306152344</c:v>
                </c:pt>
                <c:pt idx="2134">
                  <c:v>37.984600067138672</c:v>
                </c:pt>
                <c:pt idx="2135">
                  <c:v>37.848701477050781</c:v>
                </c:pt>
                <c:pt idx="2136">
                  <c:v>38.572898864746094</c:v>
                </c:pt>
                <c:pt idx="2137">
                  <c:v>38.338298797607422</c:v>
                </c:pt>
                <c:pt idx="2138">
                  <c:v>37.460899353027344</c:v>
                </c:pt>
                <c:pt idx="2139">
                  <c:v>37.704601287841797</c:v>
                </c:pt>
                <c:pt idx="2140">
                  <c:v>37.958599090576172</c:v>
                </c:pt>
                <c:pt idx="2141">
                  <c:v>37.132701873779297</c:v>
                </c:pt>
                <c:pt idx="2142">
                  <c:v>35.780899047851563</c:v>
                </c:pt>
                <c:pt idx="2143">
                  <c:v>36.348499298095703</c:v>
                </c:pt>
                <c:pt idx="2144">
                  <c:v>36.024398803710937</c:v>
                </c:pt>
                <c:pt idx="2145">
                  <c:v>35.975799560546875</c:v>
                </c:pt>
                <c:pt idx="2146">
                  <c:v>35.234001159667969</c:v>
                </c:pt>
                <c:pt idx="2147">
                  <c:v>34.654701232910156</c:v>
                </c:pt>
                <c:pt idx="2148">
                  <c:v>34.617698669433594</c:v>
                </c:pt>
                <c:pt idx="2149">
                  <c:v>34.304698944091797</c:v>
                </c:pt>
                <c:pt idx="2150">
                  <c:v>33.926998138427734</c:v>
                </c:pt>
                <c:pt idx="2151">
                  <c:v>34.414699554443359</c:v>
                </c:pt>
                <c:pt idx="2152">
                  <c:v>33.679298400878906</c:v>
                </c:pt>
                <c:pt idx="2153">
                  <c:v>32.997699737548828</c:v>
                </c:pt>
                <c:pt idx="2154">
                  <c:v>32.430400848388672</c:v>
                </c:pt>
                <c:pt idx="2155">
                  <c:v>31.97559928894043</c:v>
                </c:pt>
                <c:pt idx="2156">
                  <c:v>31.66670036315918</c:v>
                </c:pt>
                <c:pt idx="2157">
                  <c:v>31.378400802612305</c:v>
                </c:pt>
                <c:pt idx="2158">
                  <c:v>31.556699752807617</c:v>
                </c:pt>
                <c:pt idx="2159">
                  <c:v>31.773700714111328</c:v>
                </c:pt>
                <c:pt idx="2160">
                  <c:v>30.600000381469727</c:v>
                </c:pt>
                <c:pt idx="2161">
                  <c:v>30.953100204467773</c:v>
                </c:pt>
                <c:pt idx="2162">
                  <c:v>31.049600601196289</c:v>
                </c:pt>
                <c:pt idx="2163">
                  <c:v>31.316900253295898</c:v>
                </c:pt>
                <c:pt idx="2164">
                  <c:v>30.87700080871582</c:v>
                </c:pt>
                <c:pt idx="2165">
                  <c:v>30.212799072265625</c:v>
                </c:pt>
                <c:pt idx="2166">
                  <c:v>30.302499771118164</c:v>
                </c:pt>
                <c:pt idx="2167">
                  <c:v>29.152799606323242</c:v>
                </c:pt>
                <c:pt idx="2168">
                  <c:v>28.812999725341797</c:v>
                </c:pt>
                <c:pt idx="2169">
                  <c:v>29.444799423217773</c:v>
                </c:pt>
                <c:pt idx="2170">
                  <c:v>29.217800140380859</c:v>
                </c:pt>
                <c:pt idx="2171">
                  <c:v>29.408100128173828</c:v>
                </c:pt>
                <c:pt idx="2172">
                  <c:v>29.872200012207031</c:v>
                </c:pt>
                <c:pt idx="2173">
                  <c:v>30.951099395751953</c:v>
                </c:pt>
                <c:pt idx="2174">
                  <c:v>31.513799667358398</c:v>
                </c:pt>
                <c:pt idx="2175">
                  <c:v>31.532499313354492</c:v>
                </c:pt>
                <c:pt idx="2176">
                  <c:v>31.915199279785156</c:v>
                </c:pt>
                <c:pt idx="2177">
                  <c:v>31.736499786376953</c:v>
                </c:pt>
                <c:pt idx="2178">
                  <c:v>31.729499816894531</c:v>
                </c:pt>
                <c:pt idx="2179">
                  <c:v>31.680200576782227</c:v>
                </c:pt>
                <c:pt idx="2180">
                  <c:v>31.74530029296875</c:v>
                </c:pt>
                <c:pt idx="2181">
                  <c:v>32.084300994873047</c:v>
                </c:pt>
                <c:pt idx="2182">
                  <c:v>32.189201354980469</c:v>
                </c:pt>
                <c:pt idx="2183">
                  <c:v>32.604099273681641</c:v>
                </c:pt>
                <c:pt idx="2184">
                  <c:v>32.392501831054688</c:v>
                </c:pt>
                <c:pt idx="2185">
                  <c:v>32.555999755859375</c:v>
                </c:pt>
                <c:pt idx="2186">
                  <c:v>33.229499816894531</c:v>
                </c:pt>
                <c:pt idx="2187">
                  <c:v>33.247898101806641</c:v>
                </c:pt>
                <c:pt idx="2188">
                  <c:v>33.324001312255859</c:v>
                </c:pt>
                <c:pt idx="2189">
                  <c:v>33.714900970458984</c:v>
                </c:pt>
                <c:pt idx="2190">
                  <c:v>33.725399017333984</c:v>
                </c:pt>
                <c:pt idx="2191">
                  <c:v>33.250701904296875</c:v>
                </c:pt>
                <c:pt idx="2192">
                  <c:v>33.154598236083984</c:v>
                </c:pt>
                <c:pt idx="2193">
                  <c:v>33.066799163818359</c:v>
                </c:pt>
                <c:pt idx="2194">
                  <c:v>32.959201812744141</c:v>
                </c:pt>
                <c:pt idx="2195">
                  <c:v>32.271999359130859</c:v>
                </c:pt>
                <c:pt idx="2196">
                  <c:v>32.596500396728516</c:v>
                </c:pt>
                <c:pt idx="2197">
                  <c:v>32.675201416015625</c:v>
                </c:pt>
                <c:pt idx="2198">
                  <c:v>33.287601470947266</c:v>
                </c:pt>
                <c:pt idx="2199">
                  <c:v>33.177600860595703</c:v>
                </c:pt>
                <c:pt idx="2200">
                  <c:v>33.317501068115234</c:v>
                </c:pt>
                <c:pt idx="2201">
                  <c:v>32.854499816894531</c:v>
                </c:pt>
                <c:pt idx="2202">
                  <c:v>32.625598907470703</c:v>
                </c:pt>
                <c:pt idx="2203">
                  <c:v>32.514301300048828</c:v>
                </c:pt>
                <c:pt idx="2204">
                  <c:v>32.879901885986328</c:v>
                </c:pt>
                <c:pt idx="2205">
                  <c:v>33.013801574707031</c:v>
                </c:pt>
                <c:pt idx="2206">
                  <c:v>33.451999664306641</c:v>
                </c:pt>
                <c:pt idx="2207">
                  <c:v>32.986499786376953</c:v>
                </c:pt>
                <c:pt idx="2208">
                  <c:v>31.933700561523438</c:v>
                </c:pt>
                <c:pt idx="2209">
                  <c:v>34.289699554443359</c:v>
                </c:pt>
                <c:pt idx="2210">
                  <c:v>33.674301147460937</c:v>
                </c:pt>
                <c:pt idx="2211">
                  <c:v>32.917499542236328</c:v>
                </c:pt>
                <c:pt idx="2212">
                  <c:v>33.912200927734375</c:v>
                </c:pt>
                <c:pt idx="2213">
                  <c:v>34.316299438476563</c:v>
                </c:pt>
                <c:pt idx="2214">
                  <c:v>34.323799133300781</c:v>
                </c:pt>
                <c:pt idx="2215">
                  <c:v>35.116100311279297</c:v>
                </c:pt>
                <c:pt idx="2216">
                  <c:v>36.226200103759766</c:v>
                </c:pt>
                <c:pt idx="2217">
                  <c:v>35.966098785400391</c:v>
                </c:pt>
                <c:pt idx="2218">
                  <c:v>35.988300323486328</c:v>
                </c:pt>
                <c:pt idx="2219">
                  <c:v>37.037799835205078</c:v>
                </c:pt>
                <c:pt idx="2220">
                  <c:v>37.32080078125</c:v>
                </c:pt>
                <c:pt idx="2221">
                  <c:v>37.980499267578125</c:v>
                </c:pt>
                <c:pt idx="2222">
                  <c:v>37.958499908447266</c:v>
                </c:pt>
                <c:pt idx="2223">
                  <c:v>37.961601257324219</c:v>
                </c:pt>
                <c:pt idx="2224">
                  <c:v>37.837001800537109</c:v>
                </c:pt>
                <c:pt idx="2225">
                  <c:v>36.816600799560547</c:v>
                </c:pt>
                <c:pt idx="2226">
                  <c:v>36.328300476074219</c:v>
                </c:pt>
                <c:pt idx="2227">
                  <c:v>35.980098724365234</c:v>
                </c:pt>
                <c:pt idx="2228">
                  <c:v>36.084300994873047</c:v>
                </c:pt>
                <c:pt idx="2229">
                  <c:v>35.2677001953125</c:v>
                </c:pt>
                <c:pt idx="2230">
                  <c:v>35.125099182128906</c:v>
                </c:pt>
                <c:pt idx="2231">
                  <c:v>36.275100708007813</c:v>
                </c:pt>
                <c:pt idx="2232">
                  <c:v>36.37030029296875</c:v>
                </c:pt>
                <c:pt idx="2233">
                  <c:v>36.109600067138672</c:v>
                </c:pt>
                <c:pt idx="2234">
                  <c:v>35.691200256347656</c:v>
                </c:pt>
                <c:pt idx="2235">
                  <c:v>36.6614990234375</c:v>
                </c:pt>
                <c:pt idx="2236">
                  <c:v>36.597400665283203</c:v>
                </c:pt>
                <c:pt idx="2237">
                  <c:v>36.744701385498047</c:v>
                </c:pt>
                <c:pt idx="2238">
                  <c:v>35.848800659179688</c:v>
                </c:pt>
                <c:pt idx="2239">
                  <c:v>35.457401275634766</c:v>
                </c:pt>
                <c:pt idx="2240">
                  <c:v>35.590900421142578</c:v>
                </c:pt>
                <c:pt idx="2241">
                  <c:v>35.780200958251953</c:v>
                </c:pt>
                <c:pt idx="2242">
                  <c:v>36.199100494384766</c:v>
                </c:pt>
                <c:pt idx="2243">
                  <c:v>35.761798858642578</c:v>
                </c:pt>
                <c:pt idx="2244">
                  <c:v>36.503101348876953</c:v>
                </c:pt>
                <c:pt idx="2245">
                  <c:v>36.549900054931641</c:v>
                </c:pt>
                <c:pt idx="2246">
                  <c:v>35.923000335693359</c:v>
                </c:pt>
                <c:pt idx="2247">
                  <c:v>36.265800476074219</c:v>
                </c:pt>
                <c:pt idx="2248">
                  <c:v>36.006301879882813</c:v>
                </c:pt>
                <c:pt idx="2249">
                  <c:v>35.066398620605469</c:v>
                </c:pt>
                <c:pt idx="2250">
                  <c:v>34.056098937988281</c:v>
                </c:pt>
                <c:pt idx="2251">
                  <c:v>34.1510009765625</c:v>
                </c:pt>
                <c:pt idx="2252">
                  <c:v>33.505401611328125</c:v>
                </c:pt>
                <c:pt idx="2253">
                  <c:v>34.032100677490234</c:v>
                </c:pt>
                <c:pt idx="2254">
                  <c:v>35.005199432373047</c:v>
                </c:pt>
                <c:pt idx="2255">
                  <c:v>35.319000244140625</c:v>
                </c:pt>
                <c:pt idx="2256">
                  <c:v>35.50830078125</c:v>
                </c:pt>
                <c:pt idx="2257">
                  <c:v>35.552200317382813</c:v>
                </c:pt>
                <c:pt idx="2258">
                  <c:v>35.493000030517578</c:v>
                </c:pt>
                <c:pt idx="2259">
                  <c:v>35.601799011230469</c:v>
                </c:pt>
                <c:pt idx="2260">
                  <c:v>35.828800201416016</c:v>
                </c:pt>
                <c:pt idx="2261">
                  <c:v>35.450000762939453</c:v>
                </c:pt>
                <c:pt idx="2262">
                  <c:v>35.226898193359375</c:v>
                </c:pt>
                <c:pt idx="2263">
                  <c:v>35.0166015625</c:v>
                </c:pt>
                <c:pt idx="2264">
                  <c:v>36.737400054931641</c:v>
                </c:pt>
                <c:pt idx="2265">
                  <c:v>37.180198669433594</c:v>
                </c:pt>
                <c:pt idx="2266">
                  <c:v>36.395900726318359</c:v>
                </c:pt>
                <c:pt idx="2267">
                  <c:v>36.062198638916016</c:v>
                </c:pt>
                <c:pt idx="2268">
                  <c:v>36.385700225830078</c:v>
                </c:pt>
                <c:pt idx="2269">
                  <c:v>37.093101501464844</c:v>
                </c:pt>
                <c:pt idx="2270">
                  <c:v>36.424999237060547</c:v>
                </c:pt>
                <c:pt idx="2271">
                  <c:v>37.158699035644531</c:v>
                </c:pt>
                <c:pt idx="2272">
                  <c:v>37.359699249267578</c:v>
                </c:pt>
                <c:pt idx="2273">
                  <c:v>37.239601135253906</c:v>
                </c:pt>
                <c:pt idx="2274">
                  <c:v>36.578498840332031</c:v>
                </c:pt>
                <c:pt idx="2275">
                  <c:v>35.783500671386719</c:v>
                </c:pt>
                <c:pt idx="2276">
                  <c:v>36.198200225830078</c:v>
                </c:pt>
                <c:pt idx="2277">
                  <c:v>36.052799224853516</c:v>
                </c:pt>
                <c:pt idx="2278">
                  <c:v>36.258701324462891</c:v>
                </c:pt>
                <c:pt idx="2279">
                  <c:v>37.152198791503906</c:v>
                </c:pt>
                <c:pt idx="2280">
                  <c:v>37.656700134277344</c:v>
                </c:pt>
                <c:pt idx="2281">
                  <c:v>37.649299621582031</c:v>
                </c:pt>
                <c:pt idx="2282">
                  <c:v>37.921100616455078</c:v>
                </c:pt>
                <c:pt idx="2283">
                  <c:v>37.434799194335938</c:v>
                </c:pt>
                <c:pt idx="2284">
                  <c:v>37.403499603271484</c:v>
                </c:pt>
                <c:pt idx="2285">
                  <c:v>37.662498474121094</c:v>
                </c:pt>
                <c:pt idx="2286">
                  <c:v>37.112499237060547</c:v>
                </c:pt>
                <c:pt idx="2287">
                  <c:v>37.10260009765625</c:v>
                </c:pt>
                <c:pt idx="2288">
                  <c:v>36.053001403808594</c:v>
                </c:pt>
                <c:pt idx="2289">
                  <c:v>35.950298309326172</c:v>
                </c:pt>
                <c:pt idx="2290">
                  <c:v>36.131000518798828</c:v>
                </c:pt>
                <c:pt idx="2291">
                  <c:v>36.152999877929687</c:v>
                </c:pt>
                <c:pt idx="2292">
                  <c:v>36.208599090576172</c:v>
                </c:pt>
                <c:pt idx="2293">
                  <c:v>37.069000244140625</c:v>
                </c:pt>
                <c:pt idx="2294">
                  <c:v>37.052101135253906</c:v>
                </c:pt>
                <c:pt idx="2295">
                  <c:v>36.730800628662109</c:v>
                </c:pt>
                <c:pt idx="2296">
                  <c:v>36.366401672363281</c:v>
                </c:pt>
                <c:pt idx="2297">
                  <c:v>35.639701843261719</c:v>
                </c:pt>
                <c:pt idx="2298">
                  <c:v>35.498401641845703</c:v>
                </c:pt>
                <c:pt idx="2299">
                  <c:v>36.052101135253906</c:v>
                </c:pt>
                <c:pt idx="2300">
                  <c:v>36.050498962402344</c:v>
                </c:pt>
                <c:pt idx="2301">
                  <c:v>36.125701904296875</c:v>
                </c:pt>
                <c:pt idx="2302">
                  <c:v>35.620601654052734</c:v>
                </c:pt>
                <c:pt idx="2303">
                  <c:v>35.706199645996094</c:v>
                </c:pt>
                <c:pt idx="2304">
                  <c:v>36.158298492431641</c:v>
                </c:pt>
                <c:pt idx="2305">
                  <c:v>35.867298126220703</c:v>
                </c:pt>
                <c:pt idx="2306">
                  <c:v>36.387599945068359</c:v>
                </c:pt>
                <c:pt idx="2307">
                  <c:v>36.384998321533203</c:v>
                </c:pt>
                <c:pt idx="2308">
                  <c:v>36.440498352050781</c:v>
                </c:pt>
                <c:pt idx="2309">
                  <c:v>36.778999328613281</c:v>
                </c:pt>
                <c:pt idx="2310">
                  <c:v>36.356498718261719</c:v>
                </c:pt>
                <c:pt idx="2311">
                  <c:v>36.956199645996094</c:v>
                </c:pt>
                <c:pt idx="2312">
                  <c:v>37.024898529052734</c:v>
                </c:pt>
                <c:pt idx="2313">
                  <c:v>36.043998718261719</c:v>
                </c:pt>
                <c:pt idx="2314">
                  <c:v>35.313301086425781</c:v>
                </c:pt>
                <c:pt idx="2315">
                  <c:v>34.997699737548828</c:v>
                </c:pt>
                <c:pt idx="2316">
                  <c:v>34.568401336669922</c:v>
                </c:pt>
                <c:pt idx="2317">
                  <c:v>34.224601745605469</c:v>
                </c:pt>
                <c:pt idx="2318">
                  <c:v>34.239700317382813</c:v>
                </c:pt>
                <c:pt idx="2319">
                  <c:v>34.042198181152344</c:v>
                </c:pt>
                <c:pt idx="2320">
                  <c:v>34.568801879882812</c:v>
                </c:pt>
                <c:pt idx="2321">
                  <c:v>36.538501739501953</c:v>
                </c:pt>
                <c:pt idx="2322">
                  <c:v>36.297298431396484</c:v>
                </c:pt>
                <c:pt idx="2323">
                  <c:v>36.147201538085938</c:v>
                </c:pt>
                <c:pt idx="2324">
                  <c:v>34.94580078125</c:v>
                </c:pt>
                <c:pt idx="2325">
                  <c:v>35.2406005859375</c:v>
                </c:pt>
                <c:pt idx="2326">
                  <c:v>35.69580078125</c:v>
                </c:pt>
                <c:pt idx="2327">
                  <c:v>35.353599548339844</c:v>
                </c:pt>
                <c:pt idx="2328">
                  <c:v>34.659599304199219</c:v>
                </c:pt>
                <c:pt idx="2329">
                  <c:v>34.605701446533203</c:v>
                </c:pt>
                <c:pt idx="2330">
                  <c:v>34.281398773193359</c:v>
                </c:pt>
                <c:pt idx="2331">
                  <c:v>34.834098815917969</c:v>
                </c:pt>
                <c:pt idx="2332">
                  <c:v>34.648101806640625</c:v>
                </c:pt>
                <c:pt idx="2333">
                  <c:v>33.914398193359375</c:v>
                </c:pt>
                <c:pt idx="2334">
                  <c:v>34.13690185546875</c:v>
                </c:pt>
                <c:pt idx="2335">
                  <c:v>34.899501800537109</c:v>
                </c:pt>
                <c:pt idx="2336">
                  <c:v>36.689899444580078</c:v>
                </c:pt>
                <c:pt idx="2337">
                  <c:v>36.759101867675781</c:v>
                </c:pt>
                <c:pt idx="2338">
                  <c:v>36.780998229980469</c:v>
                </c:pt>
                <c:pt idx="2339">
                  <c:v>37.462898254394531</c:v>
                </c:pt>
                <c:pt idx="2340">
                  <c:v>37.495998382568359</c:v>
                </c:pt>
                <c:pt idx="2341">
                  <c:v>37.658199310302734</c:v>
                </c:pt>
                <c:pt idx="2342">
                  <c:v>38.871898651123047</c:v>
                </c:pt>
                <c:pt idx="2343">
                  <c:v>38.170700073242188</c:v>
                </c:pt>
                <c:pt idx="2344">
                  <c:v>37.220298767089844</c:v>
                </c:pt>
              </c:numCache>
            </c:numRef>
          </c:val>
          <c:smooth val="0"/>
          <c:extLst xmlns:c16r2="http://schemas.microsoft.com/office/drawing/2015/06/chart">
            <c:ext xmlns:c16="http://schemas.microsoft.com/office/drawing/2014/chart" uri="{C3380CC4-5D6E-409C-BE32-E72D297353CC}">
              <c16:uniqueId val="{00000002-1F17-468D-94ED-FC23E6087BE6}"/>
            </c:ext>
          </c:extLst>
        </c:ser>
        <c:dLbls>
          <c:showLegendKey val="0"/>
          <c:showVal val="0"/>
          <c:showCatName val="0"/>
          <c:showSerName val="0"/>
          <c:showPercent val="0"/>
          <c:showBubbleSize val="0"/>
        </c:dLbls>
        <c:marker val="1"/>
        <c:smooth val="0"/>
        <c:axId val="261984256"/>
        <c:axId val="261985792"/>
      </c:lineChart>
      <c:dateAx>
        <c:axId val="261984256"/>
        <c:scaling>
          <c:orientation val="minMax"/>
        </c:scaling>
        <c:delete val="0"/>
        <c:axPos val="b"/>
        <c:numFmt formatCode="yyyy\-mm\-dd" sourceLinked="1"/>
        <c:majorTickMark val="out"/>
        <c:minorTickMark val="none"/>
        <c:tickLblPos val="nextTo"/>
        <c:crossAx val="261985792"/>
        <c:crosses val="autoZero"/>
        <c:auto val="1"/>
        <c:lblOffset val="100"/>
        <c:baseTimeUnit val="days"/>
      </c:dateAx>
      <c:valAx>
        <c:axId val="261985792"/>
        <c:scaling>
          <c:orientation val="minMax"/>
          <c:max val="140"/>
        </c:scaling>
        <c:delete val="0"/>
        <c:axPos val="l"/>
        <c:majorGridlines>
          <c:spPr>
            <a:ln>
              <a:noFill/>
            </a:ln>
          </c:spPr>
        </c:majorGridlines>
        <c:numFmt formatCode="0_);[Red]\(0\)" sourceLinked="0"/>
        <c:majorTickMark val="out"/>
        <c:minorTickMark val="none"/>
        <c:tickLblPos val="nextTo"/>
        <c:crossAx val="261984256"/>
        <c:crosses val="autoZero"/>
        <c:crossBetween val="between"/>
      </c:valAx>
    </c:plotArea>
    <c:legend>
      <c:legendPos val="r"/>
      <c:layout>
        <c:manualLayout>
          <c:xMode val="edge"/>
          <c:yMode val="edge"/>
          <c:x val="0.21369444444444446"/>
          <c:y val="4.05365995917177E-3"/>
          <c:w val="0.58074999999999999"/>
          <c:h val="0.11226268591426072"/>
        </c:manualLayout>
      </c:layout>
      <c:overlay val="0"/>
    </c:legend>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1"/>
          <c:order val="1"/>
          <c:tx>
            <c:strRef>
              <c:f>陆股通情况!$C$2</c:f>
              <c:strCache>
                <c:ptCount val="1"/>
                <c:pt idx="0">
                  <c:v>陆股通：流入净额(亿元):周(左轴)</c:v>
                </c:pt>
              </c:strCache>
            </c:strRef>
          </c:tx>
          <c:invertIfNegative val="0"/>
          <c:cat>
            <c:numRef>
              <c:f>陆股通情况!$A$4:$A$253</c:f>
              <c:numCache>
                <c:formatCode>yyyy\-mm\-dd;@</c:formatCode>
                <c:ptCount val="250"/>
                <c:pt idx="0">
                  <c:v>44506</c:v>
                </c:pt>
                <c:pt idx="1">
                  <c:v>44499</c:v>
                </c:pt>
                <c:pt idx="2">
                  <c:v>44492</c:v>
                </c:pt>
                <c:pt idx="3">
                  <c:v>44485</c:v>
                </c:pt>
                <c:pt idx="4">
                  <c:v>44478</c:v>
                </c:pt>
                <c:pt idx="5">
                  <c:v>44471</c:v>
                </c:pt>
                <c:pt idx="6">
                  <c:v>44464</c:v>
                </c:pt>
                <c:pt idx="7">
                  <c:v>44457</c:v>
                </c:pt>
                <c:pt idx="8">
                  <c:v>44450</c:v>
                </c:pt>
                <c:pt idx="9">
                  <c:v>44443</c:v>
                </c:pt>
                <c:pt idx="10">
                  <c:v>44436</c:v>
                </c:pt>
                <c:pt idx="11">
                  <c:v>44429</c:v>
                </c:pt>
                <c:pt idx="12">
                  <c:v>44422</c:v>
                </c:pt>
                <c:pt idx="13">
                  <c:v>44415</c:v>
                </c:pt>
                <c:pt idx="14">
                  <c:v>44408</c:v>
                </c:pt>
                <c:pt idx="15">
                  <c:v>44401</c:v>
                </c:pt>
                <c:pt idx="16">
                  <c:v>44394</c:v>
                </c:pt>
                <c:pt idx="17">
                  <c:v>44387</c:v>
                </c:pt>
                <c:pt idx="18">
                  <c:v>44380</c:v>
                </c:pt>
                <c:pt idx="19">
                  <c:v>44373</c:v>
                </c:pt>
                <c:pt idx="20">
                  <c:v>44366</c:v>
                </c:pt>
                <c:pt idx="21">
                  <c:v>44359</c:v>
                </c:pt>
                <c:pt idx="22">
                  <c:v>44352</c:v>
                </c:pt>
                <c:pt idx="23">
                  <c:v>44345</c:v>
                </c:pt>
                <c:pt idx="24">
                  <c:v>44338</c:v>
                </c:pt>
                <c:pt idx="25">
                  <c:v>44331</c:v>
                </c:pt>
                <c:pt idx="26">
                  <c:v>44324</c:v>
                </c:pt>
                <c:pt idx="27">
                  <c:v>44317</c:v>
                </c:pt>
                <c:pt idx="28">
                  <c:v>44310</c:v>
                </c:pt>
                <c:pt idx="29">
                  <c:v>44303</c:v>
                </c:pt>
                <c:pt idx="30">
                  <c:v>44296</c:v>
                </c:pt>
                <c:pt idx="31">
                  <c:v>44289</c:v>
                </c:pt>
                <c:pt idx="32">
                  <c:v>44282</c:v>
                </c:pt>
                <c:pt idx="33">
                  <c:v>44275</c:v>
                </c:pt>
                <c:pt idx="34">
                  <c:v>44268</c:v>
                </c:pt>
                <c:pt idx="35">
                  <c:v>44261</c:v>
                </c:pt>
                <c:pt idx="36">
                  <c:v>44254</c:v>
                </c:pt>
                <c:pt idx="37">
                  <c:v>44247</c:v>
                </c:pt>
                <c:pt idx="38">
                  <c:v>44240</c:v>
                </c:pt>
                <c:pt idx="39">
                  <c:v>44233</c:v>
                </c:pt>
                <c:pt idx="40">
                  <c:v>44226</c:v>
                </c:pt>
                <c:pt idx="41">
                  <c:v>44219</c:v>
                </c:pt>
                <c:pt idx="42">
                  <c:v>44212</c:v>
                </c:pt>
                <c:pt idx="43">
                  <c:v>44205</c:v>
                </c:pt>
                <c:pt idx="44">
                  <c:v>44198</c:v>
                </c:pt>
                <c:pt idx="45">
                  <c:v>44191</c:v>
                </c:pt>
                <c:pt idx="46">
                  <c:v>44184</c:v>
                </c:pt>
                <c:pt idx="47">
                  <c:v>44177</c:v>
                </c:pt>
                <c:pt idx="48">
                  <c:v>44170</c:v>
                </c:pt>
                <c:pt idx="49">
                  <c:v>44163</c:v>
                </c:pt>
                <c:pt idx="50">
                  <c:v>44156</c:v>
                </c:pt>
                <c:pt idx="51">
                  <c:v>44149</c:v>
                </c:pt>
                <c:pt idx="52">
                  <c:v>44142</c:v>
                </c:pt>
                <c:pt idx="53">
                  <c:v>44135</c:v>
                </c:pt>
                <c:pt idx="54">
                  <c:v>44128</c:v>
                </c:pt>
                <c:pt idx="55">
                  <c:v>44121</c:v>
                </c:pt>
                <c:pt idx="56">
                  <c:v>44114</c:v>
                </c:pt>
                <c:pt idx="57">
                  <c:v>44107</c:v>
                </c:pt>
                <c:pt idx="58">
                  <c:v>44100</c:v>
                </c:pt>
                <c:pt idx="59">
                  <c:v>44093</c:v>
                </c:pt>
                <c:pt idx="60">
                  <c:v>44086</c:v>
                </c:pt>
                <c:pt idx="61">
                  <c:v>44079</c:v>
                </c:pt>
                <c:pt idx="62">
                  <c:v>44072</c:v>
                </c:pt>
                <c:pt idx="63">
                  <c:v>44065</c:v>
                </c:pt>
                <c:pt idx="64">
                  <c:v>44058</c:v>
                </c:pt>
                <c:pt idx="65">
                  <c:v>44051</c:v>
                </c:pt>
                <c:pt idx="66">
                  <c:v>44044</c:v>
                </c:pt>
                <c:pt idx="67">
                  <c:v>44037</c:v>
                </c:pt>
                <c:pt idx="68">
                  <c:v>44030</c:v>
                </c:pt>
                <c:pt idx="69">
                  <c:v>44023</c:v>
                </c:pt>
                <c:pt idx="70">
                  <c:v>44016</c:v>
                </c:pt>
                <c:pt idx="71">
                  <c:v>44009</c:v>
                </c:pt>
                <c:pt idx="72">
                  <c:v>44002</c:v>
                </c:pt>
                <c:pt idx="73">
                  <c:v>43995</c:v>
                </c:pt>
                <c:pt idx="74">
                  <c:v>43988</c:v>
                </c:pt>
                <c:pt idx="75">
                  <c:v>43981</c:v>
                </c:pt>
                <c:pt idx="76">
                  <c:v>43974</c:v>
                </c:pt>
                <c:pt idx="77">
                  <c:v>43967</c:v>
                </c:pt>
                <c:pt idx="78">
                  <c:v>43960</c:v>
                </c:pt>
                <c:pt idx="79">
                  <c:v>43953</c:v>
                </c:pt>
                <c:pt idx="80">
                  <c:v>43946</c:v>
                </c:pt>
                <c:pt idx="81">
                  <c:v>43939</c:v>
                </c:pt>
                <c:pt idx="82">
                  <c:v>43932</c:v>
                </c:pt>
                <c:pt idx="83">
                  <c:v>43925</c:v>
                </c:pt>
                <c:pt idx="84">
                  <c:v>43918</c:v>
                </c:pt>
                <c:pt idx="85">
                  <c:v>43911</c:v>
                </c:pt>
                <c:pt idx="86">
                  <c:v>43904</c:v>
                </c:pt>
                <c:pt idx="87">
                  <c:v>43897</c:v>
                </c:pt>
                <c:pt idx="88">
                  <c:v>43890</c:v>
                </c:pt>
                <c:pt idx="89">
                  <c:v>43883</c:v>
                </c:pt>
                <c:pt idx="90">
                  <c:v>43876</c:v>
                </c:pt>
                <c:pt idx="91">
                  <c:v>43869</c:v>
                </c:pt>
                <c:pt idx="92">
                  <c:v>43855</c:v>
                </c:pt>
                <c:pt idx="93">
                  <c:v>43848</c:v>
                </c:pt>
                <c:pt idx="94">
                  <c:v>43841</c:v>
                </c:pt>
                <c:pt idx="95">
                  <c:v>43834</c:v>
                </c:pt>
                <c:pt idx="96">
                  <c:v>43827</c:v>
                </c:pt>
                <c:pt idx="97">
                  <c:v>43820</c:v>
                </c:pt>
                <c:pt idx="98">
                  <c:v>43813</c:v>
                </c:pt>
                <c:pt idx="99">
                  <c:v>43806</c:v>
                </c:pt>
                <c:pt idx="100">
                  <c:v>43799</c:v>
                </c:pt>
                <c:pt idx="101">
                  <c:v>43792</c:v>
                </c:pt>
                <c:pt idx="102">
                  <c:v>43785</c:v>
                </c:pt>
                <c:pt idx="103">
                  <c:v>43778</c:v>
                </c:pt>
                <c:pt idx="104">
                  <c:v>43771</c:v>
                </c:pt>
                <c:pt idx="105">
                  <c:v>43764</c:v>
                </c:pt>
                <c:pt idx="106">
                  <c:v>43757</c:v>
                </c:pt>
                <c:pt idx="107">
                  <c:v>43750</c:v>
                </c:pt>
                <c:pt idx="108">
                  <c:v>43743</c:v>
                </c:pt>
                <c:pt idx="109">
                  <c:v>43736</c:v>
                </c:pt>
                <c:pt idx="110">
                  <c:v>43729</c:v>
                </c:pt>
                <c:pt idx="111">
                  <c:v>43722</c:v>
                </c:pt>
                <c:pt idx="112">
                  <c:v>43715</c:v>
                </c:pt>
                <c:pt idx="113">
                  <c:v>43708</c:v>
                </c:pt>
                <c:pt idx="114">
                  <c:v>43701</c:v>
                </c:pt>
                <c:pt idx="115">
                  <c:v>43694</c:v>
                </c:pt>
                <c:pt idx="116">
                  <c:v>43687</c:v>
                </c:pt>
                <c:pt idx="117">
                  <c:v>43680</c:v>
                </c:pt>
                <c:pt idx="118">
                  <c:v>43673</c:v>
                </c:pt>
                <c:pt idx="119">
                  <c:v>43666</c:v>
                </c:pt>
                <c:pt idx="120">
                  <c:v>43659</c:v>
                </c:pt>
                <c:pt idx="121">
                  <c:v>43652</c:v>
                </c:pt>
                <c:pt idx="122">
                  <c:v>43645</c:v>
                </c:pt>
                <c:pt idx="123">
                  <c:v>43638</c:v>
                </c:pt>
                <c:pt idx="124">
                  <c:v>43631</c:v>
                </c:pt>
                <c:pt idx="125">
                  <c:v>43624</c:v>
                </c:pt>
                <c:pt idx="126">
                  <c:v>43617</c:v>
                </c:pt>
                <c:pt idx="127">
                  <c:v>43610</c:v>
                </c:pt>
                <c:pt idx="128">
                  <c:v>43603</c:v>
                </c:pt>
                <c:pt idx="129">
                  <c:v>43596</c:v>
                </c:pt>
                <c:pt idx="130">
                  <c:v>43589</c:v>
                </c:pt>
                <c:pt idx="131">
                  <c:v>43582</c:v>
                </c:pt>
                <c:pt idx="132">
                  <c:v>43575</c:v>
                </c:pt>
                <c:pt idx="133">
                  <c:v>43568</c:v>
                </c:pt>
                <c:pt idx="134">
                  <c:v>43561</c:v>
                </c:pt>
                <c:pt idx="135">
                  <c:v>43554</c:v>
                </c:pt>
                <c:pt idx="136">
                  <c:v>43547</c:v>
                </c:pt>
                <c:pt idx="137">
                  <c:v>43540</c:v>
                </c:pt>
                <c:pt idx="138">
                  <c:v>43533</c:v>
                </c:pt>
                <c:pt idx="139">
                  <c:v>43526</c:v>
                </c:pt>
                <c:pt idx="140">
                  <c:v>43519</c:v>
                </c:pt>
                <c:pt idx="141">
                  <c:v>43512</c:v>
                </c:pt>
                <c:pt idx="142">
                  <c:v>43498</c:v>
                </c:pt>
                <c:pt idx="143">
                  <c:v>43491</c:v>
                </c:pt>
                <c:pt idx="144">
                  <c:v>43484</c:v>
                </c:pt>
                <c:pt idx="145">
                  <c:v>43477</c:v>
                </c:pt>
                <c:pt idx="146">
                  <c:v>43470</c:v>
                </c:pt>
                <c:pt idx="147">
                  <c:v>43463</c:v>
                </c:pt>
                <c:pt idx="148">
                  <c:v>43456</c:v>
                </c:pt>
                <c:pt idx="149">
                  <c:v>43449</c:v>
                </c:pt>
                <c:pt idx="150">
                  <c:v>43442</c:v>
                </c:pt>
                <c:pt idx="151">
                  <c:v>43435</c:v>
                </c:pt>
                <c:pt idx="152">
                  <c:v>43428</c:v>
                </c:pt>
                <c:pt idx="153">
                  <c:v>43421</c:v>
                </c:pt>
                <c:pt idx="154">
                  <c:v>43414</c:v>
                </c:pt>
                <c:pt idx="155">
                  <c:v>43407</c:v>
                </c:pt>
                <c:pt idx="156">
                  <c:v>43400</c:v>
                </c:pt>
                <c:pt idx="157">
                  <c:v>43393</c:v>
                </c:pt>
                <c:pt idx="158">
                  <c:v>43386</c:v>
                </c:pt>
                <c:pt idx="159">
                  <c:v>43372</c:v>
                </c:pt>
                <c:pt idx="160">
                  <c:v>43365</c:v>
                </c:pt>
                <c:pt idx="161">
                  <c:v>43358</c:v>
                </c:pt>
                <c:pt idx="162">
                  <c:v>43351</c:v>
                </c:pt>
                <c:pt idx="163">
                  <c:v>43344</c:v>
                </c:pt>
                <c:pt idx="164">
                  <c:v>43337</c:v>
                </c:pt>
                <c:pt idx="165">
                  <c:v>43330</c:v>
                </c:pt>
                <c:pt idx="166">
                  <c:v>43323</c:v>
                </c:pt>
                <c:pt idx="167">
                  <c:v>43316</c:v>
                </c:pt>
                <c:pt idx="168">
                  <c:v>43309</c:v>
                </c:pt>
                <c:pt idx="169">
                  <c:v>43302</c:v>
                </c:pt>
                <c:pt idx="170">
                  <c:v>43295</c:v>
                </c:pt>
                <c:pt idx="171">
                  <c:v>43288</c:v>
                </c:pt>
                <c:pt idx="172">
                  <c:v>43281</c:v>
                </c:pt>
                <c:pt idx="173">
                  <c:v>43274</c:v>
                </c:pt>
                <c:pt idx="174">
                  <c:v>43267</c:v>
                </c:pt>
                <c:pt idx="175">
                  <c:v>43260</c:v>
                </c:pt>
                <c:pt idx="176">
                  <c:v>43253</c:v>
                </c:pt>
                <c:pt idx="177">
                  <c:v>43246</c:v>
                </c:pt>
                <c:pt idx="178">
                  <c:v>43239</c:v>
                </c:pt>
                <c:pt idx="179">
                  <c:v>43232</c:v>
                </c:pt>
                <c:pt idx="180">
                  <c:v>43225</c:v>
                </c:pt>
                <c:pt idx="181">
                  <c:v>43218</c:v>
                </c:pt>
                <c:pt idx="182">
                  <c:v>43211</c:v>
                </c:pt>
                <c:pt idx="183">
                  <c:v>43204</c:v>
                </c:pt>
                <c:pt idx="184">
                  <c:v>43197</c:v>
                </c:pt>
                <c:pt idx="185">
                  <c:v>43190</c:v>
                </c:pt>
                <c:pt idx="186">
                  <c:v>43183</c:v>
                </c:pt>
                <c:pt idx="187">
                  <c:v>43176</c:v>
                </c:pt>
                <c:pt idx="188">
                  <c:v>43169</c:v>
                </c:pt>
                <c:pt idx="189">
                  <c:v>43162</c:v>
                </c:pt>
                <c:pt idx="190">
                  <c:v>43155</c:v>
                </c:pt>
                <c:pt idx="191">
                  <c:v>43148</c:v>
                </c:pt>
                <c:pt idx="192">
                  <c:v>43141</c:v>
                </c:pt>
                <c:pt idx="193">
                  <c:v>43134</c:v>
                </c:pt>
                <c:pt idx="194">
                  <c:v>43127</c:v>
                </c:pt>
                <c:pt idx="195">
                  <c:v>43120</c:v>
                </c:pt>
                <c:pt idx="196">
                  <c:v>43113</c:v>
                </c:pt>
                <c:pt idx="197">
                  <c:v>43106</c:v>
                </c:pt>
                <c:pt idx="198">
                  <c:v>43099</c:v>
                </c:pt>
                <c:pt idx="199">
                  <c:v>43092</c:v>
                </c:pt>
                <c:pt idx="200">
                  <c:v>43085</c:v>
                </c:pt>
                <c:pt idx="201">
                  <c:v>43078</c:v>
                </c:pt>
                <c:pt idx="202">
                  <c:v>43071</c:v>
                </c:pt>
                <c:pt idx="203">
                  <c:v>43064</c:v>
                </c:pt>
                <c:pt idx="204">
                  <c:v>43057</c:v>
                </c:pt>
                <c:pt idx="205">
                  <c:v>43050</c:v>
                </c:pt>
                <c:pt idx="206">
                  <c:v>43043</c:v>
                </c:pt>
                <c:pt idx="207">
                  <c:v>43036</c:v>
                </c:pt>
                <c:pt idx="208">
                  <c:v>43029</c:v>
                </c:pt>
                <c:pt idx="209">
                  <c:v>43022</c:v>
                </c:pt>
                <c:pt idx="210">
                  <c:v>43008</c:v>
                </c:pt>
                <c:pt idx="211">
                  <c:v>43001</c:v>
                </c:pt>
                <c:pt idx="212">
                  <c:v>42994</c:v>
                </c:pt>
                <c:pt idx="213">
                  <c:v>42987</c:v>
                </c:pt>
                <c:pt idx="214">
                  <c:v>42980</c:v>
                </c:pt>
                <c:pt idx="215">
                  <c:v>42973</c:v>
                </c:pt>
                <c:pt idx="216">
                  <c:v>42966</c:v>
                </c:pt>
                <c:pt idx="217">
                  <c:v>42959</c:v>
                </c:pt>
                <c:pt idx="218">
                  <c:v>42952</c:v>
                </c:pt>
                <c:pt idx="219">
                  <c:v>42945</c:v>
                </c:pt>
                <c:pt idx="220">
                  <c:v>42938</c:v>
                </c:pt>
                <c:pt idx="221">
                  <c:v>42931</c:v>
                </c:pt>
                <c:pt idx="222">
                  <c:v>42924</c:v>
                </c:pt>
                <c:pt idx="223">
                  <c:v>42917</c:v>
                </c:pt>
                <c:pt idx="224">
                  <c:v>42910</c:v>
                </c:pt>
                <c:pt idx="225">
                  <c:v>42903</c:v>
                </c:pt>
                <c:pt idx="226">
                  <c:v>42896</c:v>
                </c:pt>
                <c:pt idx="227">
                  <c:v>42889</c:v>
                </c:pt>
                <c:pt idx="228">
                  <c:v>42882</c:v>
                </c:pt>
                <c:pt idx="229">
                  <c:v>42875</c:v>
                </c:pt>
                <c:pt idx="230">
                  <c:v>42868</c:v>
                </c:pt>
                <c:pt idx="231">
                  <c:v>42861</c:v>
                </c:pt>
                <c:pt idx="232">
                  <c:v>42854</c:v>
                </c:pt>
                <c:pt idx="233">
                  <c:v>42847</c:v>
                </c:pt>
                <c:pt idx="234">
                  <c:v>42840</c:v>
                </c:pt>
                <c:pt idx="235">
                  <c:v>42833</c:v>
                </c:pt>
                <c:pt idx="236">
                  <c:v>42826</c:v>
                </c:pt>
                <c:pt idx="237">
                  <c:v>42819</c:v>
                </c:pt>
                <c:pt idx="238">
                  <c:v>42812</c:v>
                </c:pt>
                <c:pt idx="239">
                  <c:v>42805</c:v>
                </c:pt>
                <c:pt idx="240">
                  <c:v>42798</c:v>
                </c:pt>
                <c:pt idx="241">
                  <c:v>42791</c:v>
                </c:pt>
                <c:pt idx="242">
                  <c:v>42784</c:v>
                </c:pt>
                <c:pt idx="243">
                  <c:v>42777</c:v>
                </c:pt>
                <c:pt idx="244">
                  <c:v>42770</c:v>
                </c:pt>
                <c:pt idx="245">
                  <c:v>42763</c:v>
                </c:pt>
                <c:pt idx="246">
                  <c:v>42756</c:v>
                </c:pt>
                <c:pt idx="247">
                  <c:v>42749</c:v>
                </c:pt>
                <c:pt idx="248">
                  <c:v>42742</c:v>
                </c:pt>
                <c:pt idx="249">
                  <c:v>42735</c:v>
                </c:pt>
              </c:numCache>
            </c:numRef>
          </c:cat>
          <c:val>
            <c:numRef>
              <c:f>陆股通情况!$C$4:$C$253</c:f>
              <c:numCache>
                <c:formatCode>#,##0.0000_ </c:formatCode>
                <c:ptCount val="250"/>
                <c:pt idx="0">
                  <c:v>44.141099999998914</c:v>
                </c:pt>
                <c:pt idx="1">
                  <c:v>106.06990000000042</c:v>
                </c:pt>
                <c:pt idx="2" formatCode="#,##0.00_ ">
                  <c:v>233.03049999999894</c:v>
                </c:pt>
                <c:pt idx="3" formatCode="#,##0.00_ ">
                  <c:v>15.013600000000224</c:v>
                </c:pt>
                <c:pt idx="4" formatCode="#,##0.00_ ">
                  <c:v>-25.717599999999948</c:v>
                </c:pt>
                <c:pt idx="5" formatCode="#,##0.00_ ">
                  <c:v>69.666000000001077</c:v>
                </c:pt>
                <c:pt idx="6" formatCode="#,##0.00_ ">
                  <c:v>-15.786299999999756</c:v>
                </c:pt>
                <c:pt idx="7" formatCode="#,##0.00_ ">
                  <c:v>-88.272800000000643</c:v>
                </c:pt>
                <c:pt idx="8" formatCode="#,##0.00_ ">
                  <c:v>140.65389999999934</c:v>
                </c:pt>
                <c:pt idx="9" formatCode="#,##0.00_ ">
                  <c:v>279.26670000000013</c:v>
                </c:pt>
                <c:pt idx="10" formatCode="#,##0.00_ ">
                  <c:v>179.97099999999955</c:v>
                </c:pt>
                <c:pt idx="11" formatCode="#,##0.00_ ">
                  <c:v>-104.90929999999935</c:v>
                </c:pt>
                <c:pt idx="12" formatCode="#,##0.00_ ">
                  <c:v>12.761700000000928</c:v>
                </c:pt>
                <c:pt idx="13" formatCode="#,##0.00_ ">
                  <c:v>100.89029999999912</c:v>
                </c:pt>
                <c:pt idx="14" formatCode="#,##0.00_ ">
                  <c:v>-24.45679999999993</c:v>
                </c:pt>
                <c:pt idx="15" formatCode="#,##0.00_ ">
                  <c:v>118.22299999999996</c:v>
                </c:pt>
                <c:pt idx="16" formatCode="#,##0.00_ ">
                  <c:v>16.68710000000101</c:v>
                </c:pt>
                <c:pt idx="17" formatCode="#,##0.00_ ">
                  <c:v>83.191599999998289</c:v>
                </c:pt>
                <c:pt idx="18" formatCode="#,##0.00_ ">
                  <c:v>-157.97049999999945</c:v>
                </c:pt>
                <c:pt idx="19" formatCode="#,##0.00_ ">
                  <c:v>209.76630000000114</c:v>
                </c:pt>
                <c:pt idx="20" formatCode="#,##0.00_ ">
                  <c:v>-50.049600000000282</c:v>
                </c:pt>
                <c:pt idx="21" formatCode="#,##0.00_ ">
                  <c:v>29.310099999998783</c:v>
                </c:pt>
                <c:pt idx="22" formatCode="#,##0.00_ ">
                  <c:v>88.877400000001217</c:v>
                </c:pt>
                <c:pt idx="23" formatCode="#,##0.00_ ">
                  <c:v>468.13899999999921</c:v>
                </c:pt>
                <c:pt idx="24" formatCode="#,##0.00_ ">
                  <c:v>4.7515000000003056</c:v>
                </c:pt>
                <c:pt idx="25" formatCode="#,##0.00_ ">
                  <c:v>27.11830000000009</c:v>
                </c:pt>
                <c:pt idx="26" formatCode="#,##0.00_ ">
                  <c:v>5.6473000000005413</c:v>
                </c:pt>
                <c:pt idx="27" formatCode="#,##0.00_ ">
                  <c:v>121.99809999999889</c:v>
                </c:pt>
                <c:pt idx="28" formatCode="#,##0.00_ ">
                  <c:v>210.2427000000007</c:v>
                </c:pt>
                <c:pt idx="29" formatCode="#,##0.00_ ">
                  <c:v>247.09100000000035</c:v>
                </c:pt>
                <c:pt idx="30" formatCode="#,##0.00_ ">
                  <c:v>-53.259000000000015</c:v>
                </c:pt>
                <c:pt idx="31" formatCode="#,##0.00_ ">
                  <c:v>-99.384000000000015</c:v>
                </c:pt>
                <c:pt idx="32" formatCode="#,##0.00_ ">
                  <c:v>141.63609999999971</c:v>
                </c:pt>
                <c:pt idx="33" formatCode="#,##0.00_ ">
                  <c:v>87.079200000000128</c:v>
                </c:pt>
                <c:pt idx="34" formatCode="#,##0.00_ ">
                  <c:v>66.13760000000002</c:v>
                </c:pt>
                <c:pt idx="35" formatCode="#,##0.00_ ">
                  <c:v>-8.3630000000011933</c:v>
                </c:pt>
                <c:pt idx="36" formatCode="#,##0.00_ ">
                  <c:v>-75.009299999999712</c:v>
                </c:pt>
                <c:pt idx="37" formatCode="#,##0.00_ ">
                  <c:v>146.26100000000042</c:v>
                </c:pt>
                <c:pt idx="38" formatCode="#,##0.00_ ">
                  <c:v>87.731299999999464</c:v>
                </c:pt>
                <c:pt idx="39" formatCode="#,##0.00_ ">
                  <c:v>253.26159999999982</c:v>
                </c:pt>
                <c:pt idx="40" formatCode="#,##0.00_ ">
                  <c:v>-67.366699999998673</c:v>
                </c:pt>
                <c:pt idx="41" formatCode="#,##0.00_ ">
                  <c:v>96.074300000000221</c:v>
                </c:pt>
                <c:pt idx="42" formatCode="#,##0.00_ ">
                  <c:v>179.58950000000004</c:v>
                </c:pt>
                <c:pt idx="43" formatCode="#,##0.00_ ">
                  <c:v>191.27329999999893</c:v>
                </c:pt>
                <c:pt idx="44" formatCode="#,##0.00_ ">
                  <c:v>135.81570000000102</c:v>
                </c:pt>
                <c:pt idx="45" formatCode="#,##0.00_ ">
                  <c:v>86.136599999999817</c:v>
                </c:pt>
                <c:pt idx="46" formatCode="#,##0.00_ ">
                  <c:v>84.835199999999531</c:v>
                </c:pt>
                <c:pt idx="47" formatCode="#,##0.00_ ">
                  <c:v>69.592199999999139</c:v>
                </c:pt>
                <c:pt idx="48" formatCode="#,##0.00_ ">
                  <c:v>245.40350000000035</c:v>
                </c:pt>
                <c:pt idx="49" formatCode="#,##0.00_ ">
                  <c:v>168.50270000000091</c:v>
                </c:pt>
                <c:pt idx="50" formatCode="#,##0.00_ ">
                  <c:v>55.104400000000169</c:v>
                </c:pt>
                <c:pt idx="51" formatCode="#,##0.00_ ">
                  <c:v>92.130499999999302</c:v>
                </c:pt>
                <c:pt idx="52" formatCode="#,##0.00_ ">
                  <c:v>214.15940000000046</c:v>
                </c:pt>
                <c:pt idx="53" formatCode="#,##0.00_ ">
                  <c:v>-83.375900000000911</c:v>
                </c:pt>
                <c:pt idx="54" formatCode="#,##0.00_ ">
                  <c:v>-140.25770000000011</c:v>
                </c:pt>
                <c:pt idx="55" formatCode="#,##0.00_ ">
                  <c:v>111.19280000000072</c:v>
                </c:pt>
                <c:pt idx="56" formatCode="#,##0.00_ ">
                  <c:v>112.66840000000047</c:v>
                </c:pt>
                <c:pt idx="57" formatCode="#,##0.00_ ">
                  <c:v>-40.767900000000736</c:v>
                </c:pt>
                <c:pt idx="58" formatCode="#,##0.00_ ">
                  <c:v>-247.10249999999905</c:v>
                </c:pt>
                <c:pt idx="59" formatCode="#,##0.00_ ">
                  <c:v>108.32419999999911</c:v>
                </c:pt>
                <c:pt idx="60" formatCode="#,##0.00_ ">
                  <c:v>-5.8309000000008382</c:v>
                </c:pt>
                <c:pt idx="61" formatCode="#,##0.00_ ">
                  <c:v>-222.61639999999898</c:v>
                </c:pt>
                <c:pt idx="62" formatCode="#,##0.00_ ">
                  <c:v>79.458599999999933</c:v>
                </c:pt>
                <c:pt idx="63" formatCode="#,##0.00_ ">
                  <c:v>-41.636099999999715</c:v>
                </c:pt>
                <c:pt idx="64" formatCode="#,##0.00_ ">
                  <c:v>66.647499999999127</c:v>
                </c:pt>
                <c:pt idx="65" formatCode="#,##0.00_ ">
                  <c:v>-44.494799999998577</c:v>
                </c:pt>
                <c:pt idx="66" formatCode="#,##0.00_ ">
                  <c:v>-42.570100000000821</c:v>
                </c:pt>
                <c:pt idx="67" formatCode="#,##0.00_ ">
                  <c:v>-247.50940000000082</c:v>
                </c:pt>
                <c:pt idx="68" formatCode="#,##0.00_ ">
                  <c:v>-191.16359999999986</c:v>
                </c:pt>
                <c:pt idx="69" formatCode="#,##0.00_ ">
                  <c:v>282.07650000000103</c:v>
                </c:pt>
                <c:pt idx="70" formatCode="#,##0.00_ ">
                  <c:v>288.62069999999949</c:v>
                </c:pt>
                <c:pt idx="71" formatCode="#,##0.00_ ">
                  <c:v>47.906699999999546</c:v>
                </c:pt>
                <c:pt idx="72" formatCode="#,##0.00_ ">
                  <c:v>203.6872000000003</c:v>
                </c:pt>
                <c:pt idx="73" formatCode="#,##0.00_ ">
                  <c:v>49.153200000000652</c:v>
                </c:pt>
                <c:pt idx="74" formatCode="#,##0.00_ ">
                  <c:v>240.51449999999932</c:v>
                </c:pt>
                <c:pt idx="75" formatCode="#,##0.00_ ">
                  <c:v>152.44720000000052</c:v>
                </c:pt>
                <c:pt idx="76" formatCode="#,##0.00_ ">
                  <c:v>79.469999999999345</c:v>
                </c:pt>
                <c:pt idx="77" formatCode="#,##0.00_ ">
                  <c:v>40.624300000001313</c:v>
                </c:pt>
                <c:pt idx="78" formatCode="#,##0.00_ ">
                  <c:v>28.569799999999304</c:v>
                </c:pt>
                <c:pt idx="79" formatCode="#,##0.00_ ">
                  <c:v>49.752800000000207</c:v>
                </c:pt>
                <c:pt idx="80" formatCode="#,##0.00_ ">
                  <c:v>24.162699999998949</c:v>
                </c:pt>
                <c:pt idx="81" formatCode="#,##0.00_ ">
                  <c:v>300.21510000000126</c:v>
                </c:pt>
                <c:pt idx="82" formatCode="#,##0.00_ ">
                  <c:v>92.210599999998522</c:v>
                </c:pt>
                <c:pt idx="83" formatCode="#,##0.00_ ">
                  <c:v>81.47740000000158</c:v>
                </c:pt>
                <c:pt idx="84" formatCode="#,##0.00_ ">
                  <c:v>5.4795999999987544</c:v>
                </c:pt>
                <c:pt idx="85" formatCode="#,##0.00_ ">
                  <c:v>-337.70459999999912</c:v>
                </c:pt>
                <c:pt idx="86" formatCode="#,##0.00_ ">
                  <c:v>-417.94729999999981</c:v>
                </c:pt>
                <c:pt idx="87" formatCode="#,##0.00_ ">
                  <c:v>56.203799999999319</c:v>
                </c:pt>
                <c:pt idx="88" formatCode="#,##0.00_ ">
                  <c:v>-293.40669999999955</c:v>
                </c:pt>
                <c:pt idx="89" formatCode="#,##0.00_ ">
                  <c:v>64.943999999999505</c:v>
                </c:pt>
                <c:pt idx="90" formatCode="#,##0.00_ ">
                  <c:v>43.702400000000125</c:v>
                </c:pt>
                <c:pt idx="91" formatCode="#,##0.00_ ">
                  <c:v>300.60100000000057</c:v>
                </c:pt>
                <c:pt idx="92" formatCode="#,##0.00_ ">
                  <c:v>-154.60729999999967</c:v>
                </c:pt>
                <c:pt idx="93" formatCode="#,##0.00_ ">
                  <c:v>195.5041999999994</c:v>
                </c:pt>
                <c:pt idx="94" formatCode="#,##0.00_ ">
                  <c:v>207.9393999999993</c:v>
                </c:pt>
                <c:pt idx="95" formatCode="#,##0.00_ ">
                  <c:v>177.73620000000119</c:v>
                </c:pt>
                <c:pt idx="96" formatCode="#,##0.00_ ">
                  <c:v>64.300499999999374</c:v>
                </c:pt>
                <c:pt idx="97" formatCode="#,##0.00_ ">
                  <c:v>212.41330000000016</c:v>
                </c:pt>
                <c:pt idx="98" formatCode="#,##0.00_ ">
                  <c:v>205.05789999999979</c:v>
                </c:pt>
                <c:pt idx="99" formatCode="#,##0.00_ ">
                  <c:v>205.50959999999941</c:v>
                </c:pt>
                <c:pt idx="100" formatCode="#,##0.00_ ">
                  <c:v>318.97230000000127</c:v>
                </c:pt>
                <c:pt idx="101" formatCode="#,##0.00_ ">
                  <c:v>57.471700000000055</c:v>
                </c:pt>
                <c:pt idx="102" formatCode="#,##0.00_ ">
                  <c:v>17.914199999999255</c:v>
                </c:pt>
                <c:pt idx="103" formatCode="#,##0.00_ ">
                  <c:v>135.52909999999974</c:v>
                </c:pt>
                <c:pt idx="104" formatCode="#,##0.00_ ">
                  <c:v>230.01449999999932</c:v>
                </c:pt>
                <c:pt idx="105" formatCode="#,##0.00_ ">
                  <c:v>35.031400000001668</c:v>
                </c:pt>
                <c:pt idx="106" formatCode="#,##0.00_ ">
                  <c:v>96.045999999998457</c:v>
                </c:pt>
                <c:pt idx="107" formatCode="#,##0.00_ ">
                  <c:v>33.895500000000538</c:v>
                </c:pt>
                <c:pt idx="108" formatCode="#,##0.00_ ">
                  <c:v>-6.3516999999992549</c:v>
                </c:pt>
                <c:pt idx="109" formatCode="#,##0.00_ ">
                  <c:v>45.292999999999665</c:v>
                </c:pt>
                <c:pt idx="110" formatCode="#,##0.00_ ">
                  <c:v>218.68029999999999</c:v>
                </c:pt>
                <c:pt idx="111" formatCode="#,##0.00_ ">
                  <c:v>108.91699999999946</c:v>
                </c:pt>
                <c:pt idx="112" formatCode="#,##0.00_ ">
                  <c:v>280.08590000000004</c:v>
                </c:pt>
                <c:pt idx="113" formatCode="#,##0.00_ ">
                  <c:v>145.61560000000009</c:v>
                </c:pt>
                <c:pt idx="114" formatCode="#,##0.00_ ">
                  <c:v>112.48790000000008</c:v>
                </c:pt>
                <c:pt idx="115" formatCode="#,##0.00_ ">
                  <c:v>9.0663000000004104</c:v>
                </c:pt>
                <c:pt idx="116" formatCode="#,##0.00_ ">
                  <c:v>-55.480400000000373</c:v>
                </c:pt>
                <c:pt idx="117" formatCode="#,##0.00_ ">
                  <c:v>-59.520099999999729</c:v>
                </c:pt>
                <c:pt idx="118" formatCode="#,##0.00_ ">
                  <c:v>25.915899999999965</c:v>
                </c:pt>
                <c:pt idx="119" formatCode="#,##0.00_ ">
                  <c:v>93.534599999999955</c:v>
                </c:pt>
                <c:pt idx="120" formatCode="#,##0.00_ ">
                  <c:v>-39.679699999999684</c:v>
                </c:pt>
                <c:pt idx="121" formatCode="#,##0.00_ ">
                  <c:v>20.368099999999686</c:v>
                </c:pt>
                <c:pt idx="122" formatCode="#,##0.00_ ">
                  <c:v>-25.852300000000469</c:v>
                </c:pt>
                <c:pt idx="123" formatCode="#,##0.00_ ">
                  <c:v>199.1862000000001</c:v>
                </c:pt>
                <c:pt idx="124" formatCode="#,##0.00_ ">
                  <c:v>156.6207000000004</c:v>
                </c:pt>
                <c:pt idx="125" formatCode="#,##0.00_ ">
                  <c:v>96.076100000000224</c:v>
                </c:pt>
                <c:pt idx="126" formatCode="#,##0.00_ ">
                  <c:v>-9.2761000000000422</c:v>
                </c:pt>
                <c:pt idx="127" formatCode="#,##0.00_ ">
                  <c:v>-163.36300000000028</c:v>
                </c:pt>
                <c:pt idx="128" formatCode="#,##0.00_ ">
                  <c:v>-190.0023000000001</c:v>
                </c:pt>
                <c:pt idx="129" formatCode="#,##0.00_ ">
                  <c:v>-174.09590000000026</c:v>
                </c:pt>
                <c:pt idx="130" formatCode="#,##0.00_ ">
                  <c:v>39.858400000000074</c:v>
                </c:pt>
                <c:pt idx="131" formatCode="#,##0.00_ ">
                  <c:v>-127.71839999999975</c:v>
                </c:pt>
                <c:pt idx="132" formatCode="#,##0.00_ ">
                  <c:v>-7.1940000000004147</c:v>
                </c:pt>
                <c:pt idx="133" formatCode="#,##0.00_ ">
                  <c:v>-129.01479999999992</c:v>
                </c:pt>
                <c:pt idx="134" formatCode="#,##0.00_ ">
                  <c:v>44.098700000000463</c:v>
                </c:pt>
                <c:pt idx="135" formatCode="#,##0.00_ ">
                  <c:v>-7.4494999999997162</c:v>
                </c:pt>
                <c:pt idx="136" formatCode="#,##0.00_ ">
                  <c:v>-8.6881000000003041</c:v>
                </c:pt>
                <c:pt idx="137" formatCode="#,##0.00_ ">
                  <c:v>12.847600000000057</c:v>
                </c:pt>
                <c:pt idx="138" formatCode="#,##0.00_ ">
                  <c:v>16.648099999999431</c:v>
                </c:pt>
                <c:pt idx="139" formatCode="#,##0.00_ ">
                  <c:v>120.12630000000081</c:v>
                </c:pt>
                <c:pt idx="140" formatCode="#,##0.00_ ">
                  <c:v>194.8131999999996</c:v>
                </c:pt>
                <c:pt idx="141" formatCode="#,##0.00_ ">
                  <c:v>263.71399999999994</c:v>
                </c:pt>
                <c:pt idx="142" formatCode="#,##0.00_ ">
                  <c:v>225.21090000000004</c:v>
                </c:pt>
                <c:pt idx="143" formatCode="#,##0.00_ ">
                  <c:v>95.815400000000409</c:v>
                </c:pt>
                <c:pt idx="144" formatCode="#,##0.00_ ">
                  <c:v>170.30040000000008</c:v>
                </c:pt>
                <c:pt idx="145" formatCode="#,##0.00_ ">
                  <c:v>157.3116</c:v>
                </c:pt>
                <c:pt idx="146" formatCode="#,##0.00_ ">
                  <c:v>13.708499999999731</c:v>
                </c:pt>
                <c:pt idx="147" formatCode="#,##0.00_ ">
                  <c:v>27.632599999999911</c:v>
                </c:pt>
                <c:pt idx="148" formatCode="#,##0.00_ ">
                  <c:v>-39.108600000000479</c:v>
                </c:pt>
                <c:pt idx="149" formatCode="#,##0.00_ ">
                  <c:v>47.080300000000534</c:v>
                </c:pt>
                <c:pt idx="150" formatCode="#,##0.00_ ">
                  <c:v>125.82020000000011</c:v>
                </c:pt>
                <c:pt idx="151" formatCode="#,##0.00_ ">
                  <c:v>109.85369999999966</c:v>
                </c:pt>
                <c:pt idx="152" formatCode="#,##0.00_ ">
                  <c:v>-21.976899999999659</c:v>
                </c:pt>
                <c:pt idx="153" formatCode="#,##0.00_ ">
                  <c:v>71.363599999999678</c:v>
                </c:pt>
                <c:pt idx="154" formatCode="#,##0.00_ ">
                  <c:v>51.21389999999974</c:v>
                </c:pt>
                <c:pt idx="155" formatCode="#,##0.00_ ">
                  <c:v>346.33740000000034</c:v>
                </c:pt>
                <c:pt idx="156" formatCode="#,##0.00_ ">
                  <c:v>-49.113800000000083</c:v>
                </c:pt>
                <c:pt idx="157" formatCode="#,##0.00_ ">
                  <c:v>25.839200000000346</c:v>
                </c:pt>
                <c:pt idx="158" formatCode="#,##0.00_ ">
                  <c:v>-169.67810000000009</c:v>
                </c:pt>
                <c:pt idx="159" formatCode="#,##0.00_ ">
                  <c:v>63.934299999999894</c:v>
                </c:pt>
                <c:pt idx="160" formatCode="#,##0.00_ ">
                  <c:v>81.848500000000058</c:v>
                </c:pt>
                <c:pt idx="161" formatCode="#,##0.00_ ">
                  <c:v>38.552599999999984</c:v>
                </c:pt>
                <c:pt idx="162" formatCode="#,##0.00_ ">
                  <c:v>-8.5475999999998749</c:v>
                </c:pt>
                <c:pt idx="163" formatCode="#,##0.00_ ">
                  <c:v>100.13859999999931</c:v>
                </c:pt>
                <c:pt idx="164" formatCode="#,##0.00_ ">
                  <c:v>115.57120000000032</c:v>
                </c:pt>
                <c:pt idx="165" formatCode="#,##0.00_ ">
                  <c:v>-9.0537999999996828</c:v>
                </c:pt>
                <c:pt idx="166" formatCode="#,##0.00_ ">
                  <c:v>129.7491</c:v>
                </c:pt>
                <c:pt idx="167" formatCode="#,##0.00_ ">
                  <c:v>72.556300000000192</c:v>
                </c:pt>
                <c:pt idx="168" formatCode="#,##0.00_ ">
                  <c:v>70.63799999999992</c:v>
                </c:pt>
                <c:pt idx="169" formatCode="#,##0.00_ ">
                  <c:v>37.384699999999611</c:v>
                </c:pt>
                <c:pt idx="170" formatCode="#,##0.00_ ">
                  <c:v>66.683200000000397</c:v>
                </c:pt>
                <c:pt idx="171" formatCode="#,##0.00_ ">
                  <c:v>55.614299999999275</c:v>
                </c:pt>
                <c:pt idx="172" formatCode="#,##0.00_ ">
                  <c:v>-18.618099999999686</c:v>
                </c:pt>
                <c:pt idx="173" formatCode="#,##0.00_ ">
                  <c:v>-21.574200000000019</c:v>
                </c:pt>
                <c:pt idx="174" formatCode="#,##0.00_ ">
                  <c:v>136.04449999999997</c:v>
                </c:pt>
                <c:pt idx="175" formatCode="#,##0.00_ ">
                  <c:v>167.13929999999982</c:v>
                </c:pt>
                <c:pt idx="176" formatCode="#,##0.00_ ">
                  <c:v>145.48730000000069</c:v>
                </c:pt>
                <c:pt idx="177" formatCode="#,##0.00_ ">
                  <c:v>63.14259999999922</c:v>
                </c:pt>
                <c:pt idx="178" formatCode="#,##0.00_ ">
                  <c:v>161.4298000000008</c:v>
                </c:pt>
                <c:pt idx="179" formatCode="#,##0.00_ ">
                  <c:v>123.94579999999951</c:v>
                </c:pt>
                <c:pt idx="180" formatCode="#,##0.00_ ">
                  <c:v>36.436300000000301</c:v>
                </c:pt>
                <c:pt idx="181" formatCode="#,##0.00_ ">
                  <c:v>70.157500000000255</c:v>
                </c:pt>
                <c:pt idx="182" formatCode="#,##0.00_ ">
                  <c:v>146.23139999999967</c:v>
                </c:pt>
                <c:pt idx="183" formatCode="#,##0.00_ ">
                  <c:v>126.9368999999997</c:v>
                </c:pt>
                <c:pt idx="184" formatCode="#,##0.00_ ">
                  <c:v>43.178600000000188</c:v>
                </c:pt>
                <c:pt idx="185" formatCode="#,##0.00_ ">
                  <c:v>56.015899999999874</c:v>
                </c:pt>
                <c:pt idx="186" formatCode="#,##0.00_ ">
                  <c:v>-8.2352000000000771</c:v>
                </c:pt>
                <c:pt idx="187" formatCode="#,##0.00_ ">
                  <c:v>35.112300000000232</c:v>
                </c:pt>
                <c:pt idx="188" formatCode="#,##0.00_ ">
                  <c:v>12.649300000000039</c:v>
                </c:pt>
                <c:pt idx="189" formatCode="#,##0.00_ ">
                  <c:v>55.135800000000017</c:v>
                </c:pt>
                <c:pt idx="190" formatCode="#,##0.00_ ">
                  <c:v>41.500799999999799</c:v>
                </c:pt>
                <c:pt idx="191" formatCode="#,##0.00_ ">
                  <c:v>-9.819999999999709</c:v>
                </c:pt>
                <c:pt idx="192" formatCode="#,##0.00_ ">
                  <c:v>-112.72659999999996</c:v>
                </c:pt>
                <c:pt idx="193" formatCode="#,##0.00_ ">
                  <c:v>-3.5378000000000611</c:v>
                </c:pt>
                <c:pt idx="194" formatCode="#,##0.00_ ">
                  <c:v>101.87059999999974</c:v>
                </c:pt>
                <c:pt idx="195" formatCode="#,##0.00_ ">
                  <c:v>25.586700000000292</c:v>
                </c:pt>
                <c:pt idx="196" formatCode="#,##0.00_ ">
                  <c:v>82.953499999999622</c:v>
                </c:pt>
                <c:pt idx="197" formatCode="#,##0.00_ ">
                  <c:v>145.40309999999999</c:v>
                </c:pt>
                <c:pt idx="198" formatCode="#,##0.00_ ">
                  <c:v>51.43730000000005</c:v>
                </c:pt>
                <c:pt idx="199" formatCode="#,##0.00_ ">
                  <c:v>37.745800000000145</c:v>
                </c:pt>
                <c:pt idx="200" formatCode="#,##0.00_ ">
                  <c:v>16.291499999999814</c:v>
                </c:pt>
                <c:pt idx="201" formatCode="#,##0.00_ ">
                  <c:v>-52.245199999999841</c:v>
                </c:pt>
                <c:pt idx="202" formatCode="#,##0.00_ ">
                  <c:v>54.195600000000013</c:v>
                </c:pt>
                <c:pt idx="203" formatCode="#,##0.00_ ">
                  <c:v>14.591699999999946</c:v>
                </c:pt>
                <c:pt idx="204" formatCode="#,##0.00_ ">
                  <c:v>-23.760999999999967</c:v>
                </c:pt>
                <c:pt idx="205" formatCode="#,##0.00_ ">
                  <c:v>70.92450000000008</c:v>
                </c:pt>
                <c:pt idx="206" formatCode="#,##0.00_ ">
                  <c:v>25.758499999999913</c:v>
                </c:pt>
                <c:pt idx="207" formatCode="#,##0.00_ ">
                  <c:v>-26.932099999999991</c:v>
                </c:pt>
                <c:pt idx="208" formatCode="#,##0.00_ ">
                  <c:v>23.181599999999889</c:v>
                </c:pt>
                <c:pt idx="209" formatCode="#,##0.00_ ">
                  <c:v>138.78770000000031</c:v>
                </c:pt>
                <c:pt idx="210" formatCode="#,##0.00_ ">
                  <c:v>-3.3823999999999614</c:v>
                </c:pt>
                <c:pt idx="211" formatCode="#,##0.00_ ">
                  <c:v>82.140599999999722</c:v>
                </c:pt>
                <c:pt idx="212" formatCode="#,##0.00_ ">
                  <c:v>45.695799999999963</c:v>
                </c:pt>
                <c:pt idx="213" formatCode="#,##0.00_ ">
                  <c:v>41.839500000000044</c:v>
                </c:pt>
                <c:pt idx="214" formatCode="#,##0.00_ ">
                  <c:v>147.37969999999996</c:v>
                </c:pt>
                <c:pt idx="215" formatCode="#,##0.00_ ">
                  <c:v>43.757399999999961</c:v>
                </c:pt>
                <c:pt idx="216" formatCode="#,##0.00_ ">
                  <c:v>5.2255000000000109</c:v>
                </c:pt>
                <c:pt idx="217" formatCode="#,##0.00_ ">
                  <c:v>46.418900000000122</c:v>
                </c:pt>
                <c:pt idx="218" formatCode="#,##0.00_ ">
                  <c:v>88.179700000000139</c:v>
                </c:pt>
                <c:pt idx="219" formatCode="#,##0.00_ ">
                  <c:v>95.784900000000107</c:v>
                </c:pt>
                <c:pt idx="220" formatCode="#,##0.00_ ">
                  <c:v>67.547099999999773</c:v>
                </c:pt>
                <c:pt idx="221" formatCode="#,##0.00_ ">
                  <c:v>46.222699999999804</c:v>
                </c:pt>
                <c:pt idx="222" formatCode="#,##0.00_ ">
                  <c:v>-4.3179999999997563</c:v>
                </c:pt>
                <c:pt idx="223" formatCode="#,##0.00_ ">
                  <c:v>41.986399999999776</c:v>
                </c:pt>
                <c:pt idx="224" formatCode="#,##0.00_ ">
                  <c:v>70.655900000000202</c:v>
                </c:pt>
                <c:pt idx="225" formatCode="#,##0.00_ ">
                  <c:v>12.979600000000119</c:v>
                </c:pt>
                <c:pt idx="226" formatCode="#,##0.00_ ">
                  <c:v>96.913399999999911</c:v>
                </c:pt>
                <c:pt idx="227" formatCode="#,##0.00_ ">
                  <c:v>-17.609399999999823</c:v>
                </c:pt>
                <c:pt idx="228" formatCode="#,##0.00_ ">
                  <c:v>33.862299999999777</c:v>
                </c:pt>
                <c:pt idx="229" formatCode="#,##0.00_ ">
                  <c:v>83.738699999999881</c:v>
                </c:pt>
                <c:pt idx="230" formatCode="#,##0.00_ ">
                  <c:v>68.305200000000241</c:v>
                </c:pt>
                <c:pt idx="231" formatCode="#,##0.00_ ">
                  <c:v>7.8009999999999309</c:v>
                </c:pt>
                <c:pt idx="232" formatCode="#,##0.00_ ">
                  <c:v>49.191499999999905</c:v>
                </c:pt>
                <c:pt idx="233" formatCode="#,##0.00_ ">
                  <c:v>33.418599999999969</c:v>
                </c:pt>
                <c:pt idx="234" formatCode="#,##0.00_ ">
                  <c:v>-0.90619999999989886</c:v>
                </c:pt>
                <c:pt idx="235" formatCode="#,##0.00_ ">
                  <c:v>18.459699999999884</c:v>
                </c:pt>
                <c:pt idx="236" formatCode="#,##0.00_ ">
                  <c:v>24.450400000000172</c:v>
                </c:pt>
                <c:pt idx="237" formatCode="#,##0.00_ ">
                  <c:v>63.801499999999805</c:v>
                </c:pt>
                <c:pt idx="238" formatCode="#,##0.00_ ">
                  <c:v>30.668700000000172</c:v>
                </c:pt>
                <c:pt idx="239" formatCode="#,##0.00_ ">
                  <c:v>-21.336300000000165</c:v>
                </c:pt>
                <c:pt idx="240" formatCode="#,##0.00_ ">
                  <c:v>19.380100000000084</c:v>
                </c:pt>
                <c:pt idx="241" formatCode="#,##0.00_ ">
                  <c:v>64.094900000000052</c:v>
                </c:pt>
                <c:pt idx="242" formatCode="#,##0.00_ ">
                  <c:v>84.375099999999975</c:v>
                </c:pt>
                <c:pt idx="243" formatCode="#,##0.00_ ">
                  <c:v>91.197400000000016</c:v>
                </c:pt>
                <c:pt idx="244" formatCode="#,##0.00_ ">
                  <c:v>13.086700000000064</c:v>
                </c:pt>
                <c:pt idx="245" formatCode="#,##0.00_ ">
                  <c:v>38.002799999999979</c:v>
                </c:pt>
                <c:pt idx="246" formatCode="#,##0.00_ ">
                  <c:v>43.788199999999961</c:v>
                </c:pt>
                <c:pt idx="247" formatCode="#,##0.00_ ">
                  <c:v>43.087800000000016</c:v>
                </c:pt>
                <c:pt idx="248" formatCode="#,##0.00_ ">
                  <c:v>-28.484500000000025</c:v>
                </c:pt>
                <c:pt idx="249" formatCode="#,##0.00_ ">
                  <c:v>-7.4529999999999745</c:v>
                </c:pt>
              </c:numCache>
            </c:numRef>
          </c:val>
          <c:extLst xmlns:c16r2="http://schemas.microsoft.com/office/drawing/2015/06/chart">
            <c:ext xmlns:c16="http://schemas.microsoft.com/office/drawing/2014/chart" uri="{C3380CC4-5D6E-409C-BE32-E72D297353CC}">
              <c16:uniqueId val="{00000000-1646-4BEE-BEB5-07830C90963F}"/>
            </c:ext>
          </c:extLst>
        </c:ser>
        <c:dLbls>
          <c:showLegendKey val="0"/>
          <c:showVal val="0"/>
          <c:showCatName val="0"/>
          <c:showSerName val="0"/>
          <c:showPercent val="0"/>
          <c:showBubbleSize val="0"/>
        </c:dLbls>
        <c:gapWidth val="150"/>
        <c:axId val="265913856"/>
        <c:axId val="265915392"/>
      </c:barChart>
      <c:lineChart>
        <c:grouping val="standard"/>
        <c:varyColors val="0"/>
        <c:ser>
          <c:idx val="0"/>
          <c:order val="0"/>
          <c:tx>
            <c:strRef>
              <c:f>陆股通情况!$G$2</c:f>
              <c:strCache>
                <c:ptCount val="1"/>
                <c:pt idx="0">
                  <c:v>陆股通:累计净流入(亿元):周(右轴)</c:v>
                </c:pt>
              </c:strCache>
            </c:strRef>
          </c:tx>
          <c:spPr>
            <a:ln>
              <a:solidFill>
                <a:srgbClr val="F79646"/>
              </a:solidFill>
            </a:ln>
          </c:spPr>
          <c:marker>
            <c:symbol val="none"/>
          </c:marker>
          <c:cat>
            <c:numRef>
              <c:f>陆股通情况!$A$4:$A$253</c:f>
              <c:numCache>
                <c:formatCode>yyyy\-mm\-dd;@</c:formatCode>
                <c:ptCount val="250"/>
                <c:pt idx="0">
                  <c:v>44506</c:v>
                </c:pt>
                <c:pt idx="1">
                  <c:v>44499</c:v>
                </c:pt>
                <c:pt idx="2">
                  <c:v>44492</c:v>
                </c:pt>
                <c:pt idx="3">
                  <c:v>44485</c:v>
                </c:pt>
                <c:pt idx="4">
                  <c:v>44478</c:v>
                </c:pt>
                <c:pt idx="5">
                  <c:v>44471</c:v>
                </c:pt>
                <c:pt idx="6">
                  <c:v>44464</c:v>
                </c:pt>
                <c:pt idx="7">
                  <c:v>44457</c:v>
                </c:pt>
                <c:pt idx="8">
                  <c:v>44450</c:v>
                </c:pt>
                <c:pt idx="9">
                  <c:v>44443</c:v>
                </c:pt>
                <c:pt idx="10">
                  <c:v>44436</c:v>
                </c:pt>
                <c:pt idx="11">
                  <c:v>44429</c:v>
                </c:pt>
                <c:pt idx="12">
                  <c:v>44422</c:v>
                </c:pt>
                <c:pt idx="13">
                  <c:v>44415</c:v>
                </c:pt>
                <c:pt idx="14">
                  <c:v>44408</c:v>
                </c:pt>
                <c:pt idx="15">
                  <c:v>44401</c:v>
                </c:pt>
                <c:pt idx="16">
                  <c:v>44394</c:v>
                </c:pt>
                <c:pt idx="17">
                  <c:v>44387</c:v>
                </c:pt>
                <c:pt idx="18">
                  <c:v>44380</c:v>
                </c:pt>
                <c:pt idx="19">
                  <c:v>44373</c:v>
                </c:pt>
                <c:pt idx="20">
                  <c:v>44366</c:v>
                </c:pt>
                <c:pt idx="21">
                  <c:v>44359</c:v>
                </c:pt>
                <c:pt idx="22">
                  <c:v>44352</c:v>
                </c:pt>
                <c:pt idx="23">
                  <c:v>44345</c:v>
                </c:pt>
                <c:pt idx="24">
                  <c:v>44338</c:v>
                </c:pt>
                <c:pt idx="25">
                  <c:v>44331</c:v>
                </c:pt>
                <c:pt idx="26">
                  <c:v>44324</c:v>
                </c:pt>
                <c:pt idx="27">
                  <c:v>44317</c:v>
                </c:pt>
                <c:pt idx="28">
                  <c:v>44310</c:v>
                </c:pt>
                <c:pt idx="29">
                  <c:v>44303</c:v>
                </c:pt>
                <c:pt idx="30">
                  <c:v>44296</c:v>
                </c:pt>
                <c:pt idx="31">
                  <c:v>44289</c:v>
                </c:pt>
                <c:pt idx="32">
                  <c:v>44282</c:v>
                </c:pt>
                <c:pt idx="33">
                  <c:v>44275</c:v>
                </c:pt>
                <c:pt idx="34">
                  <c:v>44268</c:v>
                </c:pt>
                <c:pt idx="35">
                  <c:v>44261</c:v>
                </c:pt>
                <c:pt idx="36">
                  <c:v>44254</c:v>
                </c:pt>
                <c:pt idx="37">
                  <c:v>44247</c:v>
                </c:pt>
                <c:pt idx="38">
                  <c:v>44240</c:v>
                </c:pt>
                <c:pt idx="39">
                  <c:v>44233</c:v>
                </c:pt>
                <c:pt idx="40">
                  <c:v>44226</c:v>
                </c:pt>
                <c:pt idx="41">
                  <c:v>44219</c:v>
                </c:pt>
                <c:pt idx="42">
                  <c:v>44212</c:v>
                </c:pt>
                <c:pt idx="43">
                  <c:v>44205</c:v>
                </c:pt>
                <c:pt idx="44">
                  <c:v>44198</c:v>
                </c:pt>
                <c:pt idx="45">
                  <c:v>44191</c:v>
                </c:pt>
                <c:pt idx="46">
                  <c:v>44184</c:v>
                </c:pt>
                <c:pt idx="47">
                  <c:v>44177</c:v>
                </c:pt>
                <c:pt idx="48">
                  <c:v>44170</c:v>
                </c:pt>
                <c:pt idx="49">
                  <c:v>44163</c:v>
                </c:pt>
                <c:pt idx="50">
                  <c:v>44156</c:v>
                </c:pt>
                <c:pt idx="51">
                  <c:v>44149</c:v>
                </c:pt>
                <c:pt idx="52">
                  <c:v>44142</c:v>
                </c:pt>
                <c:pt idx="53">
                  <c:v>44135</c:v>
                </c:pt>
                <c:pt idx="54">
                  <c:v>44128</c:v>
                </c:pt>
                <c:pt idx="55">
                  <c:v>44121</c:v>
                </c:pt>
                <c:pt idx="56">
                  <c:v>44114</c:v>
                </c:pt>
                <c:pt idx="57">
                  <c:v>44107</c:v>
                </c:pt>
                <c:pt idx="58">
                  <c:v>44100</c:v>
                </c:pt>
                <c:pt idx="59">
                  <c:v>44093</c:v>
                </c:pt>
                <c:pt idx="60">
                  <c:v>44086</c:v>
                </c:pt>
                <c:pt idx="61">
                  <c:v>44079</c:v>
                </c:pt>
                <c:pt idx="62">
                  <c:v>44072</c:v>
                </c:pt>
                <c:pt idx="63">
                  <c:v>44065</c:v>
                </c:pt>
                <c:pt idx="64">
                  <c:v>44058</c:v>
                </c:pt>
                <c:pt idx="65">
                  <c:v>44051</c:v>
                </c:pt>
                <c:pt idx="66">
                  <c:v>44044</c:v>
                </c:pt>
                <c:pt idx="67">
                  <c:v>44037</c:v>
                </c:pt>
                <c:pt idx="68">
                  <c:v>44030</c:v>
                </c:pt>
                <c:pt idx="69">
                  <c:v>44023</c:v>
                </c:pt>
                <c:pt idx="70">
                  <c:v>44016</c:v>
                </c:pt>
                <c:pt idx="71">
                  <c:v>44009</c:v>
                </c:pt>
                <c:pt idx="72">
                  <c:v>44002</c:v>
                </c:pt>
                <c:pt idx="73">
                  <c:v>43995</c:v>
                </c:pt>
                <c:pt idx="74">
                  <c:v>43988</c:v>
                </c:pt>
                <c:pt idx="75">
                  <c:v>43981</c:v>
                </c:pt>
                <c:pt idx="76">
                  <c:v>43974</c:v>
                </c:pt>
                <c:pt idx="77">
                  <c:v>43967</c:v>
                </c:pt>
                <c:pt idx="78">
                  <c:v>43960</c:v>
                </c:pt>
                <c:pt idx="79">
                  <c:v>43953</c:v>
                </c:pt>
                <c:pt idx="80">
                  <c:v>43946</c:v>
                </c:pt>
                <c:pt idx="81">
                  <c:v>43939</c:v>
                </c:pt>
                <c:pt idx="82">
                  <c:v>43932</c:v>
                </c:pt>
                <c:pt idx="83">
                  <c:v>43925</c:v>
                </c:pt>
                <c:pt idx="84">
                  <c:v>43918</c:v>
                </c:pt>
                <c:pt idx="85">
                  <c:v>43911</c:v>
                </c:pt>
                <c:pt idx="86">
                  <c:v>43904</c:v>
                </c:pt>
                <c:pt idx="87">
                  <c:v>43897</c:v>
                </c:pt>
                <c:pt idx="88">
                  <c:v>43890</c:v>
                </c:pt>
                <c:pt idx="89">
                  <c:v>43883</c:v>
                </c:pt>
                <c:pt idx="90">
                  <c:v>43876</c:v>
                </c:pt>
                <c:pt idx="91">
                  <c:v>43869</c:v>
                </c:pt>
                <c:pt idx="92">
                  <c:v>43855</c:v>
                </c:pt>
                <c:pt idx="93">
                  <c:v>43848</c:v>
                </c:pt>
                <c:pt idx="94">
                  <c:v>43841</c:v>
                </c:pt>
                <c:pt idx="95">
                  <c:v>43834</c:v>
                </c:pt>
                <c:pt idx="96">
                  <c:v>43827</c:v>
                </c:pt>
                <c:pt idx="97">
                  <c:v>43820</c:v>
                </c:pt>
                <c:pt idx="98">
                  <c:v>43813</c:v>
                </c:pt>
                <c:pt idx="99">
                  <c:v>43806</c:v>
                </c:pt>
                <c:pt idx="100">
                  <c:v>43799</c:v>
                </c:pt>
                <c:pt idx="101">
                  <c:v>43792</c:v>
                </c:pt>
                <c:pt idx="102">
                  <c:v>43785</c:v>
                </c:pt>
                <c:pt idx="103">
                  <c:v>43778</c:v>
                </c:pt>
                <c:pt idx="104">
                  <c:v>43771</c:v>
                </c:pt>
                <c:pt idx="105">
                  <c:v>43764</c:v>
                </c:pt>
                <c:pt idx="106">
                  <c:v>43757</c:v>
                </c:pt>
                <c:pt idx="107">
                  <c:v>43750</c:v>
                </c:pt>
                <c:pt idx="108">
                  <c:v>43743</c:v>
                </c:pt>
                <c:pt idx="109">
                  <c:v>43736</c:v>
                </c:pt>
                <c:pt idx="110">
                  <c:v>43729</c:v>
                </c:pt>
                <c:pt idx="111">
                  <c:v>43722</c:v>
                </c:pt>
                <c:pt idx="112">
                  <c:v>43715</c:v>
                </c:pt>
                <c:pt idx="113">
                  <c:v>43708</c:v>
                </c:pt>
                <c:pt idx="114">
                  <c:v>43701</c:v>
                </c:pt>
                <c:pt idx="115">
                  <c:v>43694</c:v>
                </c:pt>
                <c:pt idx="116">
                  <c:v>43687</c:v>
                </c:pt>
                <c:pt idx="117">
                  <c:v>43680</c:v>
                </c:pt>
                <c:pt idx="118">
                  <c:v>43673</c:v>
                </c:pt>
                <c:pt idx="119">
                  <c:v>43666</c:v>
                </c:pt>
                <c:pt idx="120">
                  <c:v>43659</c:v>
                </c:pt>
                <c:pt idx="121">
                  <c:v>43652</c:v>
                </c:pt>
                <c:pt idx="122">
                  <c:v>43645</c:v>
                </c:pt>
                <c:pt idx="123">
                  <c:v>43638</c:v>
                </c:pt>
                <c:pt idx="124">
                  <c:v>43631</c:v>
                </c:pt>
                <c:pt idx="125">
                  <c:v>43624</c:v>
                </c:pt>
                <c:pt idx="126">
                  <c:v>43617</c:v>
                </c:pt>
                <c:pt idx="127">
                  <c:v>43610</c:v>
                </c:pt>
                <c:pt idx="128">
                  <c:v>43603</c:v>
                </c:pt>
                <c:pt idx="129">
                  <c:v>43596</c:v>
                </c:pt>
                <c:pt idx="130">
                  <c:v>43589</c:v>
                </c:pt>
                <c:pt idx="131">
                  <c:v>43582</c:v>
                </c:pt>
                <c:pt idx="132">
                  <c:v>43575</c:v>
                </c:pt>
                <c:pt idx="133">
                  <c:v>43568</c:v>
                </c:pt>
                <c:pt idx="134">
                  <c:v>43561</c:v>
                </c:pt>
                <c:pt idx="135">
                  <c:v>43554</c:v>
                </c:pt>
                <c:pt idx="136">
                  <c:v>43547</c:v>
                </c:pt>
                <c:pt idx="137">
                  <c:v>43540</c:v>
                </c:pt>
                <c:pt idx="138">
                  <c:v>43533</c:v>
                </c:pt>
                <c:pt idx="139">
                  <c:v>43526</c:v>
                </c:pt>
                <c:pt idx="140">
                  <c:v>43519</c:v>
                </c:pt>
                <c:pt idx="141">
                  <c:v>43512</c:v>
                </c:pt>
                <c:pt idx="142">
                  <c:v>43498</c:v>
                </c:pt>
                <c:pt idx="143">
                  <c:v>43491</c:v>
                </c:pt>
                <c:pt idx="144">
                  <c:v>43484</c:v>
                </c:pt>
                <c:pt idx="145">
                  <c:v>43477</c:v>
                </c:pt>
                <c:pt idx="146">
                  <c:v>43470</c:v>
                </c:pt>
                <c:pt idx="147">
                  <c:v>43463</c:v>
                </c:pt>
                <c:pt idx="148">
                  <c:v>43456</c:v>
                </c:pt>
                <c:pt idx="149">
                  <c:v>43449</c:v>
                </c:pt>
                <c:pt idx="150">
                  <c:v>43442</c:v>
                </c:pt>
                <c:pt idx="151">
                  <c:v>43435</c:v>
                </c:pt>
                <c:pt idx="152">
                  <c:v>43428</c:v>
                </c:pt>
                <c:pt idx="153">
                  <c:v>43421</c:v>
                </c:pt>
                <c:pt idx="154">
                  <c:v>43414</c:v>
                </c:pt>
                <c:pt idx="155">
                  <c:v>43407</c:v>
                </c:pt>
                <c:pt idx="156">
                  <c:v>43400</c:v>
                </c:pt>
                <c:pt idx="157">
                  <c:v>43393</c:v>
                </c:pt>
                <c:pt idx="158">
                  <c:v>43386</c:v>
                </c:pt>
                <c:pt idx="159">
                  <c:v>43372</c:v>
                </c:pt>
                <c:pt idx="160">
                  <c:v>43365</c:v>
                </c:pt>
                <c:pt idx="161">
                  <c:v>43358</c:v>
                </c:pt>
                <c:pt idx="162">
                  <c:v>43351</c:v>
                </c:pt>
                <c:pt idx="163">
                  <c:v>43344</c:v>
                </c:pt>
                <c:pt idx="164">
                  <c:v>43337</c:v>
                </c:pt>
                <c:pt idx="165">
                  <c:v>43330</c:v>
                </c:pt>
                <c:pt idx="166">
                  <c:v>43323</c:v>
                </c:pt>
                <c:pt idx="167">
                  <c:v>43316</c:v>
                </c:pt>
                <c:pt idx="168">
                  <c:v>43309</c:v>
                </c:pt>
                <c:pt idx="169">
                  <c:v>43302</c:v>
                </c:pt>
                <c:pt idx="170">
                  <c:v>43295</c:v>
                </c:pt>
                <c:pt idx="171">
                  <c:v>43288</c:v>
                </c:pt>
                <c:pt idx="172">
                  <c:v>43281</c:v>
                </c:pt>
                <c:pt idx="173">
                  <c:v>43274</c:v>
                </c:pt>
                <c:pt idx="174">
                  <c:v>43267</c:v>
                </c:pt>
                <c:pt idx="175">
                  <c:v>43260</c:v>
                </c:pt>
                <c:pt idx="176">
                  <c:v>43253</c:v>
                </c:pt>
                <c:pt idx="177">
                  <c:v>43246</c:v>
                </c:pt>
                <c:pt idx="178">
                  <c:v>43239</c:v>
                </c:pt>
                <c:pt idx="179">
                  <c:v>43232</c:v>
                </c:pt>
                <c:pt idx="180">
                  <c:v>43225</c:v>
                </c:pt>
                <c:pt idx="181">
                  <c:v>43218</c:v>
                </c:pt>
                <c:pt idx="182">
                  <c:v>43211</c:v>
                </c:pt>
                <c:pt idx="183">
                  <c:v>43204</c:v>
                </c:pt>
                <c:pt idx="184">
                  <c:v>43197</c:v>
                </c:pt>
                <c:pt idx="185">
                  <c:v>43190</c:v>
                </c:pt>
                <c:pt idx="186">
                  <c:v>43183</c:v>
                </c:pt>
                <c:pt idx="187">
                  <c:v>43176</c:v>
                </c:pt>
                <c:pt idx="188">
                  <c:v>43169</c:v>
                </c:pt>
                <c:pt idx="189">
                  <c:v>43162</c:v>
                </c:pt>
                <c:pt idx="190">
                  <c:v>43155</c:v>
                </c:pt>
                <c:pt idx="191">
                  <c:v>43148</c:v>
                </c:pt>
                <c:pt idx="192">
                  <c:v>43141</c:v>
                </c:pt>
                <c:pt idx="193">
                  <c:v>43134</c:v>
                </c:pt>
                <c:pt idx="194">
                  <c:v>43127</c:v>
                </c:pt>
                <c:pt idx="195">
                  <c:v>43120</c:v>
                </c:pt>
                <c:pt idx="196">
                  <c:v>43113</c:v>
                </c:pt>
                <c:pt idx="197">
                  <c:v>43106</c:v>
                </c:pt>
                <c:pt idx="198">
                  <c:v>43099</c:v>
                </c:pt>
                <c:pt idx="199">
                  <c:v>43092</c:v>
                </c:pt>
                <c:pt idx="200">
                  <c:v>43085</c:v>
                </c:pt>
                <c:pt idx="201">
                  <c:v>43078</c:v>
                </c:pt>
                <c:pt idx="202">
                  <c:v>43071</c:v>
                </c:pt>
                <c:pt idx="203">
                  <c:v>43064</c:v>
                </c:pt>
                <c:pt idx="204">
                  <c:v>43057</c:v>
                </c:pt>
                <c:pt idx="205">
                  <c:v>43050</c:v>
                </c:pt>
                <c:pt idx="206">
                  <c:v>43043</c:v>
                </c:pt>
                <c:pt idx="207">
                  <c:v>43036</c:v>
                </c:pt>
                <c:pt idx="208">
                  <c:v>43029</c:v>
                </c:pt>
                <c:pt idx="209">
                  <c:v>43022</c:v>
                </c:pt>
                <c:pt idx="210">
                  <c:v>43008</c:v>
                </c:pt>
                <c:pt idx="211">
                  <c:v>43001</c:v>
                </c:pt>
                <c:pt idx="212">
                  <c:v>42994</c:v>
                </c:pt>
                <c:pt idx="213">
                  <c:v>42987</c:v>
                </c:pt>
                <c:pt idx="214">
                  <c:v>42980</c:v>
                </c:pt>
                <c:pt idx="215">
                  <c:v>42973</c:v>
                </c:pt>
                <c:pt idx="216">
                  <c:v>42966</c:v>
                </c:pt>
                <c:pt idx="217">
                  <c:v>42959</c:v>
                </c:pt>
                <c:pt idx="218">
                  <c:v>42952</c:v>
                </c:pt>
                <c:pt idx="219">
                  <c:v>42945</c:v>
                </c:pt>
                <c:pt idx="220">
                  <c:v>42938</c:v>
                </c:pt>
                <c:pt idx="221">
                  <c:v>42931</c:v>
                </c:pt>
                <c:pt idx="222">
                  <c:v>42924</c:v>
                </c:pt>
                <c:pt idx="223">
                  <c:v>42917</c:v>
                </c:pt>
                <c:pt idx="224">
                  <c:v>42910</c:v>
                </c:pt>
                <c:pt idx="225">
                  <c:v>42903</c:v>
                </c:pt>
                <c:pt idx="226">
                  <c:v>42896</c:v>
                </c:pt>
                <c:pt idx="227">
                  <c:v>42889</c:v>
                </c:pt>
                <c:pt idx="228">
                  <c:v>42882</c:v>
                </c:pt>
                <c:pt idx="229">
                  <c:v>42875</c:v>
                </c:pt>
                <c:pt idx="230">
                  <c:v>42868</c:v>
                </c:pt>
                <c:pt idx="231">
                  <c:v>42861</c:v>
                </c:pt>
                <c:pt idx="232">
                  <c:v>42854</c:v>
                </c:pt>
                <c:pt idx="233">
                  <c:v>42847</c:v>
                </c:pt>
                <c:pt idx="234">
                  <c:v>42840</c:v>
                </c:pt>
                <c:pt idx="235">
                  <c:v>42833</c:v>
                </c:pt>
                <c:pt idx="236">
                  <c:v>42826</c:v>
                </c:pt>
                <c:pt idx="237">
                  <c:v>42819</c:v>
                </c:pt>
                <c:pt idx="238">
                  <c:v>42812</c:v>
                </c:pt>
                <c:pt idx="239">
                  <c:v>42805</c:v>
                </c:pt>
                <c:pt idx="240">
                  <c:v>42798</c:v>
                </c:pt>
                <c:pt idx="241">
                  <c:v>42791</c:v>
                </c:pt>
                <c:pt idx="242">
                  <c:v>42784</c:v>
                </c:pt>
                <c:pt idx="243">
                  <c:v>42777</c:v>
                </c:pt>
                <c:pt idx="244">
                  <c:v>42770</c:v>
                </c:pt>
                <c:pt idx="245">
                  <c:v>42763</c:v>
                </c:pt>
                <c:pt idx="246">
                  <c:v>42756</c:v>
                </c:pt>
                <c:pt idx="247">
                  <c:v>42749</c:v>
                </c:pt>
                <c:pt idx="248">
                  <c:v>42742</c:v>
                </c:pt>
                <c:pt idx="249">
                  <c:v>42735</c:v>
                </c:pt>
              </c:numCache>
            </c:numRef>
          </c:cat>
          <c:val>
            <c:numRef>
              <c:f>陆股通情况!$B$4:$B$253</c:f>
              <c:numCache>
                <c:formatCode>###,###,###,###,##0.00</c:formatCode>
                <c:ptCount val="250"/>
                <c:pt idx="0">
                  <c:v>15315.095799999999</c:v>
                </c:pt>
                <c:pt idx="1">
                  <c:v>15270.9547</c:v>
                </c:pt>
                <c:pt idx="2">
                  <c:v>15164.8848</c:v>
                </c:pt>
                <c:pt idx="3">
                  <c:v>14931.854300000001</c:v>
                </c:pt>
                <c:pt idx="4">
                  <c:v>14916.840700000001</c:v>
                </c:pt>
                <c:pt idx="5">
                  <c:v>14942.558300000001</c:v>
                </c:pt>
                <c:pt idx="6">
                  <c:v>14872.8923</c:v>
                </c:pt>
                <c:pt idx="7">
                  <c:v>14888.678599999999</c:v>
                </c:pt>
                <c:pt idx="8">
                  <c:v>14976.9514</c:v>
                </c:pt>
                <c:pt idx="9">
                  <c:v>14836.297500000001</c:v>
                </c:pt>
                <c:pt idx="10">
                  <c:v>14557.0308</c:v>
                </c:pt>
                <c:pt idx="11">
                  <c:v>14377.059800000001</c:v>
                </c:pt>
                <c:pt idx="12">
                  <c:v>14481.9691</c:v>
                </c:pt>
                <c:pt idx="13">
                  <c:v>14469.207399999999</c:v>
                </c:pt>
                <c:pt idx="14">
                  <c:v>14368.3171</c:v>
                </c:pt>
                <c:pt idx="15">
                  <c:v>14392.7739</c:v>
                </c:pt>
                <c:pt idx="16">
                  <c:v>14274.5509</c:v>
                </c:pt>
                <c:pt idx="17">
                  <c:v>14257.863799999999</c:v>
                </c:pt>
                <c:pt idx="18">
                  <c:v>14174.672200000001</c:v>
                </c:pt>
                <c:pt idx="19">
                  <c:v>14332.6427</c:v>
                </c:pt>
                <c:pt idx="20">
                  <c:v>14122.876399999999</c:v>
                </c:pt>
                <c:pt idx="21">
                  <c:v>14172.925999999999</c:v>
                </c:pt>
                <c:pt idx="22">
                  <c:v>14143.615900000001</c:v>
                </c:pt>
                <c:pt idx="23">
                  <c:v>14054.738499999999</c:v>
                </c:pt>
                <c:pt idx="24">
                  <c:v>13586.5995</c:v>
                </c:pt>
                <c:pt idx="25">
                  <c:v>13581.848</c:v>
                </c:pt>
                <c:pt idx="26">
                  <c:v>13554.7297</c:v>
                </c:pt>
                <c:pt idx="27">
                  <c:v>13549.082399999999</c:v>
                </c:pt>
                <c:pt idx="28">
                  <c:v>13427.0843</c:v>
                </c:pt>
                <c:pt idx="29">
                  <c:v>13216.8416</c:v>
                </c:pt>
                <c:pt idx="30">
                  <c:v>12969.750599999999</c:v>
                </c:pt>
                <c:pt idx="31">
                  <c:v>13023.009599999999</c:v>
                </c:pt>
                <c:pt idx="32">
                  <c:v>13122.393599999999</c:v>
                </c:pt>
                <c:pt idx="33">
                  <c:v>12980.7575</c:v>
                </c:pt>
                <c:pt idx="34">
                  <c:v>12893.6783</c:v>
                </c:pt>
                <c:pt idx="35">
                  <c:v>12827.5407</c:v>
                </c:pt>
                <c:pt idx="36">
                  <c:v>12835.903700000001</c:v>
                </c:pt>
                <c:pt idx="37">
                  <c:v>12910.913</c:v>
                </c:pt>
                <c:pt idx="38">
                  <c:v>12764.652</c:v>
                </c:pt>
                <c:pt idx="39">
                  <c:v>12676.920700000001</c:v>
                </c:pt>
                <c:pt idx="40">
                  <c:v>12423.659100000001</c:v>
                </c:pt>
                <c:pt idx="41">
                  <c:v>12491.025799999999</c:v>
                </c:pt>
                <c:pt idx="42">
                  <c:v>12394.951499999999</c:v>
                </c:pt>
                <c:pt idx="43">
                  <c:v>12215.361999999999</c:v>
                </c:pt>
                <c:pt idx="44">
                  <c:v>12024.0887</c:v>
                </c:pt>
                <c:pt idx="45">
                  <c:v>11888.272999999999</c:v>
                </c:pt>
                <c:pt idx="46">
                  <c:v>11802.136399999999</c:v>
                </c:pt>
                <c:pt idx="47">
                  <c:v>11717.3012</c:v>
                </c:pt>
                <c:pt idx="48">
                  <c:v>11647.709000000001</c:v>
                </c:pt>
                <c:pt idx="49">
                  <c:v>11402.3055</c:v>
                </c:pt>
                <c:pt idx="50">
                  <c:v>11233.802799999999</c:v>
                </c:pt>
                <c:pt idx="51">
                  <c:v>11178.698399999999</c:v>
                </c:pt>
                <c:pt idx="52">
                  <c:v>11086.5679</c:v>
                </c:pt>
                <c:pt idx="53">
                  <c:v>10872.4085</c:v>
                </c:pt>
                <c:pt idx="54">
                  <c:v>10955.7844</c:v>
                </c:pt>
                <c:pt idx="55">
                  <c:v>11096.042100000001</c:v>
                </c:pt>
                <c:pt idx="56">
                  <c:v>10984.8493</c:v>
                </c:pt>
                <c:pt idx="57">
                  <c:v>10872.180899999999</c:v>
                </c:pt>
                <c:pt idx="58">
                  <c:v>10912.9488</c:v>
                </c:pt>
                <c:pt idx="59">
                  <c:v>11160.051299999999</c:v>
                </c:pt>
                <c:pt idx="60">
                  <c:v>11051.7271</c:v>
                </c:pt>
                <c:pt idx="61">
                  <c:v>11057.558000000001</c:v>
                </c:pt>
                <c:pt idx="62">
                  <c:v>11280.1744</c:v>
                </c:pt>
                <c:pt idx="63">
                  <c:v>11200.7158</c:v>
                </c:pt>
                <c:pt idx="64">
                  <c:v>11242.3519</c:v>
                </c:pt>
                <c:pt idx="65">
                  <c:v>11175.704400000001</c:v>
                </c:pt>
                <c:pt idx="66">
                  <c:v>11220.199199999999</c:v>
                </c:pt>
                <c:pt idx="67">
                  <c:v>11262.7693</c:v>
                </c:pt>
                <c:pt idx="68">
                  <c:v>11510.278700000001</c:v>
                </c:pt>
                <c:pt idx="69">
                  <c:v>11701.442300000001</c:v>
                </c:pt>
                <c:pt idx="70">
                  <c:v>11419.3658</c:v>
                </c:pt>
                <c:pt idx="71">
                  <c:v>11130.7451</c:v>
                </c:pt>
                <c:pt idx="72">
                  <c:v>11082.838400000001</c:v>
                </c:pt>
                <c:pt idx="73">
                  <c:v>10879.1512</c:v>
                </c:pt>
                <c:pt idx="74">
                  <c:v>10829.998</c:v>
                </c:pt>
                <c:pt idx="75">
                  <c:v>10589.4835</c:v>
                </c:pt>
                <c:pt idx="76">
                  <c:v>10437.0363</c:v>
                </c:pt>
                <c:pt idx="77">
                  <c:v>10357.5663</c:v>
                </c:pt>
                <c:pt idx="78">
                  <c:v>10316.941999999999</c:v>
                </c:pt>
                <c:pt idx="79">
                  <c:v>10288.3722</c:v>
                </c:pt>
                <c:pt idx="80">
                  <c:v>10238.6194</c:v>
                </c:pt>
                <c:pt idx="81">
                  <c:v>10214.456700000001</c:v>
                </c:pt>
                <c:pt idx="82">
                  <c:v>9914.2415999999994</c:v>
                </c:pt>
                <c:pt idx="83">
                  <c:v>9822.0310000000009</c:v>
                </c:pt>
                <c:pt idx="84">
                  <c:v>9740.5535999999993</c:v>
                </c:pt>
                <c:pt idx="85">
                  <c:v>9735.0740000000005</c:v>
                </c:pt>
                <c:pt idx="86">
                  <c:v>10072.7786</c:v>
                </c:pt>
                <c:pt idx="87">
                  <c:v>10490.725899999999</c:v>
                </c:pt>
                <c:pt idx="88">
                  <c:v>10434.5221</c:v>
                </c:pt>
                <c:pt idx="89">
                  <c:v>10727.9288</c:v>
                </c:pt>
                <c:pt idx="90">
                  <c:v>10662.9848</c:v>
                </c:pt>
                <c:pt idx="91">
                  <c:v>10619.2824</c:v>
                </c:pt>
                <c:pt idx="92">
                  <c:v>10318.681399999999</c:v>
                </c:pt>
                <c:pt idx="93">
                  <c:v>10473.288699999999</c:v>
                </c:pt>
                <c:pt idx="94">
                  <c:v>10277.7845</c:v>
                </c:pt>
                <c:pt idx="95">
                  <c:v>10069.8451</c:v>
                </c:pt>
                <c:pt idx="96">
                  <c:v>9892.1088999999993</c:v>
                </c:pt>
                <c:pt idx="97">
                  <c:v>9827.8083999999999</c:v>
                </c:pt>
                <c:pt idx="98">
                  <c:v>9615.3950999999997</c:v>
                </c:pt>
                <c:pt idx="99">
                  <c:v>9410.3371999999999</c:v>
                </c:pt>
                <c:pt idx="100">
                  <c:v>9204.8276000000005</c:v>
                </c:pt>
                <c:pt idx="101">
                  <c:v>8885.8552999999993</c:v>
                </c:pt>
                <c:pt idx="102">
                  <c:v>8828.3835999999992</c:v>
                </c:pt>
                <c:pt idx="103">
                  <c:v>8810.4694</c:v>
                </c:pt>
                <c:pt idx="104">
                  <c:v>8674.9403000000002</c:v>
                </c:pt>
                <c:pt idx="105">
                  <c:v>8444.9258000000009</c:v>
                </c:pt>
                <c:pt idx="106">
                  <c:v>8409.8943999999992</c:v>
                </c:pt>
                <c:pt idx="107">
                  <c:v>8313.8484000000008</c:v>
                </c:pt>
                <c:pt idx="108">
                  <c:v>8279.9529000000002</c:v>
                </c:pt>
                <c:pt idx="109">
                  <c:v>8286.3045999999995</c:v>
                </c:pt>
                <c:pt idx="110">
                  <c:v>8241.0115999999998</c:v>
                </c:pt>
                <c:pt idx="111">
                  <c:v>8022.3312999999998</c:v>
                </c:pt>
                <c:pt idx="112">
                  <c:v>7913.4143000000004</c:v>
                </c:pt>
                <c:pt idx="113">
                  <c:v>7633.3284000000003</c:v>
                </c:pt>
                <c:pt idx="114">
                  <c:v>7487.7128000000002</c:v>
                </c:pt>
                <c:pt idx="115">
                  <c:v>7375.2249000000002</c:v>
                </c:pt>
                <c:pt idx="116">
                  <c:v>7366.1585999999998</c:v>
                </c:pt>
                <c:pt idx="117">
                  <c:v>7421.6390000000001</c:v>
                </c:pt>
                <c:pt idx="118">
                  <c:v>7481.1590999999999</c:v>
                </c:pt>
                <c:pt idx="119">
                  <c:v>7455.2431999999999</c:v>
                </c:pt>
                <c:pt idx="120">
                  <c:v>7361.7085999999999</c:v>
                </c:pt>
                <c:pt idx="121">
                  <c:v>7401.3882999999996</c:v>
                </c:pt>
                <c:pt idx="122">
                  <c:v>7381.0201999999999</c:v>
                </c:pt>
                <c:pt idx="123">
                  <c:v>7406.8725000000004</c:v>
                </c:pt>
                <c:pt idx="124">
                  <c:v>7207.6863000000003</c:v>
                </c:pt>
                <c:pt idx="125">
                  <c:v>7051.0655999999999</c:v>
                </c:pt>
                <c:pt idx="126">
                  <c:v>6954.9894999999997</c:v>
                </c:pt>
                <c:pt idx="127">
                  <c:v>6964.2655999999997</c:v>
                </c:pt>
                <c:pt idx="128">
                  <c:v>7127.6286</c:v>
                </c:pt>
                <c:pt idx="129">
                  <c:v>7317.6309000000001</c:v>
                </c:pt>
                <c:pt idx="130">
                  <c:v>7491.7268000000004</c:v>
                </c:pt>
                <c:pt idx="131">
                  <c:v>7451.8684000000003</c:v>
                </c:pt>
                <c:pt idx="132">
                  <c:v>7579.5868</c:v>
                </c:pt>
                <c:pt idx="133">
                  <c:v>7586.7808000000005</c:v>
                </c:pt>
                <c:pt idx="134">
                  <c:v>7715.7956000000004</c:v>
                </c:pt>
                <c:pt idx="135">
                  <c:v>7671.6968999999999</c:v>
                </c:pt>
                <c:pt idx="136">
                  <c:v>7679.1463999999996</c:v>
                </c:pt>
                <c:pt idx="137">
                  <c:v>7687.8344999999999</c:v>
                </c:pt>
                <c:pt idx="138">
                  <c:v>7674.9868999999999</c:v>
                </c:pt>
                <c:pt idx="139">
                  <c:v>7658.3388000000004</c:v>
                </c:pt>
                <c:pt idx="140">
                  <c:v>7538.2124999999996</c:v>
                </c:pt>
                <c:pt idx="141">
                  <c:v>7343.3993</c:v>
                </c:pt>
                <c:pt idx="142">
                  <c:v>7079.6853000000001</c:v>
                </c:pt>
                <c:pt idx="143">
                  <c:v>6854.4744000000001</c:v>
                </c:pt>
                <c:pt idx="144">
                  <c:v>6758.6589999999997</c:v>
                </c:pt>
                <c:pt idx="145">
                  <c:v>6588.3585999999996</c:v>
                </c:pt>
                <c:pt idx="146">
                  <c:v>6431.0469999999996</c:v>
                </c:pt>
                <c:pt idx="147">
                  <c:v>6417.3384999999998</c:v>
                </c:pt>
                <c:pt idx="148">
                  <c:v>6389.7058999999999</c:v>
                </c:pt>
                <c:pt idx="149">
                  <c:v>6428.8145000000004</c:v>
                </c:pt>
                <c:pt idx="150">
                  <c:v>6381.7341999999999</c:v>
                </c:pt>
                <c:pt idx="151">
                  <c:v>6255.9139999999998</c:v>
                </c:pt>
                <c:pt idx="152">
                  <c:v>6146.0603000000001</c:v>
                </c:pt>
                <c:pt idx="153">
                  <c:v>6168.0371999999998</c:v>
                </c:pt>
                <c:pt idx="154">
                  <c:v>6096.6736000000001</c:v>
                </c:pt>
                <c:pt idx="155">
                  <c:v>6045.4597000000003</c:v>
                </c:pt>
                <c:pt idx="156">
                  <c:v>5699.1223</c:v>
                </c:pt>
                <c:pt idx="157">
                  <c:v>5748.2361000000001</c:v>
                </c:pt>
                <c:pt idx="158">
                  <c:v>5722.3968999999997</c:v>
                </c:pt>
                <c:pt idx="159">
                  <c:v>5892.0749999999998</c:v>
                </c:pt>
                <c:pt idx="160">
                  <c:v>5828.1406999999999</c:v>
                </c:pt>
                <c:pt idx="161">
                  <c:v>5746.2921999999999</c:v>
                </c:pt>
                <c:pt idx="162">
                  <c:v>5707.7395999999999</c:v>
                </c:pt>
                <c:pt idx="163">
                  <c:v>5716.2871999999998</c:v>
                </c:pt>
                <c:pt idx="164">
                  <c:v>5616.1486000000004</c:v>
                </c:pt>
                <c:pt idx="165">
                  <c:v>5500.5774000000001</c:v>
                </c:pt>
                <c:pt idx="166">
                  <c:v>5509.6311999999998</c:v>
                </c:pt>
                <c:pt idx="167">
                  <c:v>5379.8820999999998</c:v>
                </c:pt>
                <c:pt idx="168">
                  <c:v>5307.3257999999996</c:v>
                </c:pt>
                <c:pt idx="169">
                  <c:v>5236.6877999999997</c:v>
                </c:pt>
                <c:pt idx="170">
                  <c:v>5199.3031000000001</c:v>
                </c:pt>
                <c:pt idx="171">
                  <c:v>5132.6198999999997</c:v>
                </c:pt>
                <c:pt idx="172">
                  <c:v>5077.0056000000004</c:v>
                </c:pt>
                <c:pt idx="173">
                  <c:v>5095.6237000000001</c:v>
                </c:pt>
                <c:pt idx="174">
                  <c:v>5117.1979000000001</c:v>
                </c:pt>
                <c:pt idx="175">
                  <c:v>4981.1534000000001</c:v>
                </c:pt>
                <c:pt idx="176">
                  <c:v>4814.0141000000003</c:v>
                </c:pt>
                <c:pt idx="177">
                  <c:v>4668.5267999999996</c:v>
                </c:pt>
                <c:pt idx="178">
                  <c:v>4605.3842000000004</c:v>
                </c:pt>
                <c:pt idx="179">
                  <c:v>4443.9543999999996</c:v>
                </c:pt>
                <c:pt idx="180">
                  <c:v>4320.0086000000001</c:v>
                </c:pt>
                <c:pt idx="181">
                  <c:v>4283.5722999999998</c:v>
                </c:pt>
                <c:pt idx="182">
                  <c:v>4213.4147999999996</c:v>
                </c:pt>
                <c:pt idx="183">
                  <c:v>4067.1833999999999</c:v>
                </c:pt>
                <c:pt idx="184">
                  <c:v>3940.2465000000002</c:v>
                </c:pt>
                <c:pt idx="185">
                  <c:v>3897.0679</c:v>
                </c:pt>
                <c:pt idx="186">
                  <c:v>3841.0520000000001</c:v>
                </c:pt>
                <c:pt idx="187">
                  <c:v>3849.2872000000002</c:v>
                </c:pt>
                <c:pt idx="188">
                  <c:v>3814.1749</c:v>
                </c:pt>
                <c:pt idx="189">
                  <c:v>3801.5255999999999</c:v>
                </c:pt>
                <c:pt idx="190">
                  <c:v>3746.3897999999999</c:v>
                </c:pt>
                <c:pt idx="191">
                  <c:v>3704.8890000000001</c:v>
                </c:pt>
                <c:pt idx="192">
                  <c:v>3714.7089999999998</c:v>
                </c:pt>
                <c:pt idx="193">
                  <c:v>3827.4355999999998</c:v>
                </c:pt>
                <c:pt idx="194">
                  <c:v>3830.9733999999999</c:v>
                </c:pt>
                <c:pt idx="195">
                  <c:v>3729.1028000000001</c:v>
                </c:pt>
                <c:pt idx="196">
                  <c:v>3703.5160999999998</c:v>
                </c:pt>
                <c:pt idx="197">
                  <c:v>3620.5626000000002</c:v>
                </c:pt>
                <c:pt idx="198">
                  <c:v>3475.1595000000002</c:v>
                </c:pt>
                <c:pt idx="199">
                  <c:v>3423.7222000000002</c:v>
                </c:pt>
                <c:pt idx="200">
                  <c:v>3385.9764</c:v>
                </c:pt>
                <c:pt idx="201">
                  <c:v>3369.6849000000002</c:v>
                </c:pt>
                <c:pt idx="202">
                  <c:v>3421.9301</c:v>
                </c:pt>
                <c:pt idx="203">
                  <c:v>3367.7345</c:v>
                </c:pt>
                <c:pt idx="204">
                  <c:v>3353.1428000000001</c:v>
                </c:pt>
                <c:pt idx="205">
                  <c:v>3376.9038</c:v>
                </c:pt>
                <c:pt idx="206">
                  <c:v>3305.9793</c:v>
                </c:pt>
                <c:pt idx="207">
                  <c:v>3280.2208000000001</c:v>
                </c:pt>
                <c:pt idx="208">
                  <c:v>3307.1529</c:v>
                </c:pt>
                <c:pt idx="209">
                  <c:v>3283.9713000000002</c:v>
                </c:pt>
                <c:pt idx="210">
                  <c:v>3145.1835999999998</c:v>
                </c:pt>
                <c:pt idx="211">
                  <c:v>3148.5659999999998</c:v>
                </c:pt>
                <c:pt idx="212">
                  <c:v>3066.4254000000001</c:v>
                </c:pt>
                <c:pt idx="213">
                  <c:v>3020.7296000000001</c:v>
                </c:pt>
                <c:pt idx="214">
                  <c:v>2978.8901000000001</c:v>
                </c:pt>
                <c:pt idx="215">
                  <c:v>2831.5104000000001</c:v>
                </c:pt>
                <c:pt idx="216">
                  <c:v>2787.7530000000002</c:v>
                </c:pt>
                <c:pt idx="217">
                  <c:v>2782.5275000000001</c:v>
                </c:pt>
                <c:pt idx="218">
                  <c:v>2736.1086</c:v>
                </c:pt>
                <c:pt idx="219">
                  <c:v>2647.9288999999999</c:v>
                </c:pt>
                <c:pt idx="220">
                  <c:v>2552.1439999999998</c:v>
                </c:pt>
                <c:pt idx="221">
                  <c:v>2484.5969</c:v>
                </c:pt>
                <c:pt idx="222">
                  <c:v>2438.3742000000002</c:v>
                </c:pt>
                <c:pt idx="223">
                  <c:v>2442.6922</c:v>
                </c:pt>
                <c:pt idx="224">
                  <c:v>2400.7058000000002</c:v>
                </c:pt>
                <c:pt idx="225">
                  <c:v>2330.0499</c:v>
                </c:pt>
                <c:pt idx="226">
                  <c:v>2317.0702999999999</c:v>
                </c:pt>
                <c:pt idx="227">
                  <c:v>2220.1569</c:v>
                </c:pt>
                <c:pt idx="228">
                  <c:v>2237.7662999999998</c:v>
                </c:pt>
                <c:pt idx="229">
                  <c:v>2203.904</c:v>
                </c:pt>
                <c:pt idx="230">
                  <c:v>2120.1653000000001</c:v>
                </c:pt>
                <c:pt idx="231">
                  <c:v>2051.8600999999999</c:v>
                </c:pt>
                <c:pt idx="232">
                  <c:v>2044.0590999999999</c:v>
                </c:pt>
                <c:pt idx="233">
                  <c:v>1994.8676</c:v>
                </c:pt>
                <c:pt idx="234">
                  <c:v>1961.4490000000001</c:v>
                </c:pt>
                <c:pt idx="235">
                  <c:v>1962.3552</c:v>
                </c:pt>
                <c:pt idx="236">
                  <c:v>1943.8955000000001</c:v>
                </c:pt>
                <c:pt idx="237">
                  <c:v>1919.4450999999999</c:v>
                </c:pt>
                <c:pt idx="238">
                  <c:v>1855.6436000000001</c:v>
                </c:pt>
                <c:pt idx="239">
                  <c:v>1824.9748999999999</c:v>
                </c:pt>
                <c:pt idx="240">
                  <c:v>1846.3112000000001</c:v>
                </c:pt>
                <c:pt idx="241">
                  <c:v>1826.9311</c:v>
                </c:pt>
                <c:pt idx="242">
                  <c:v>1762.8362</c:v>
                </c:pt>
                <c:pt idx="243">
                  <c:v>1678.4611</c:v>
                </c:pt>
                <c:pt idx="244">
                  <c:v>1587.2637</c:v>
                </c:pt>
                <c:pt idx="245">
                  <c:v>1574.1769999999999</c:v>
                </c:pt>
                <c:pt idx="246">
                  <c:v>1536.1741999999999</c:v>
                </c:pt>
                <c:pt idx="247">
                  <c:v>1492.386</c:v>
                </c:pt>
                <c:pt idx="248">
                  <c:v>1449.2982</c:v>
                </c:pt>
                <c:pt idx="249">
                  <c:v>1477.7827</c:v>
                </c:pt>
              </c:numCache>
            </c:numRef>
          </c:val>
          <c:smooth val="0"/>
          <c:extLst xmlns:c16r2="http://schemas.microsoft.com/office/drawing/2015/06/chart">
            <c:ext xmlns:c16="http://schemas.microsoft.com/office/drawing/2014/chart" uri="{C3380CC4-5D6E-409C-BE32-E72D297353CC}">
              <c16:uniqueId val="{00000001-1646-4BEE-BEB5-07830C90963F}"/>
            </c:ext>
          </c:extLst>
        </c:ser>
        <c:dLbls>
          <c:showLegendKey val="0"/>
          <c:showVal val="0"/>
          <c:showCatName val="0"/>
          <c:showSerName val="0"/>
          <c:showPercent val="0"/>
          <c:showBubbleSize val="0"/>
        </c:dLbls>
        <c:marker val="1"/>
        <c:smooth val="0"/>
        <c:axId val="265935104"/>
        <c:axId val="265933568"/>
      </c:lineChart>
      <c:dateAx>
        <c:axId val="265913856"/>
        <c:scaling>
          <c:orientation val="minMax"/>
        </c:scaling>
        <c:delete val="0"/>
        <c:axPos val="b"/>
        <c:numFmt formatCode="yyyy\-mm;@" sourceLinked="0"/>
        <c:majorTickMark val="out"/>
        <c:minorTickMark val="none"/>
        <c:tickLblPos val="low"/>
        <c:crossAx val="265915392"/>
        <c:crosses val="autoZero"/>
        <c:auto val="1"/>
        <c:lblOffset val="100"/>
        <c:baseTimeUnit val="days"/>
      </c:dateAx>
      <c:valAx>
        <c:axId val="265915392"/>
        <c:scaling>
          <c:orientation val="minMax"/>
        </c:scaling>
        <c:delete val="0"/>
        <c:axPos val="l"/>
        <c:numFmt formatCode="#,##0_ " sourceLinked="0"/>
        <c:majorTickMark val="out"/>
        <c:minorTickMark val="none"/>
        <c:tickLblPos val="low"/>
        <c:spPr>
          <a:ln w="9525">
            <a:solidFill>
              <a:srgbClr val="F79646"/>
            </a:solidFill>
          </a:ln>
        </c:spPr>
        <c:crossAx val="265913856"/>
        <c:crosses val="autoZero"/>
        <c:crossBetween val="between"/>
      </c:valAx>
      <c:valAx>
        <c:axId val="265933568"/>
        <c:scaling>
          <c:orientation val="minMax"/>
        </c:scaling>
        <c:delete val="0"/>
        <c:axPos val="r"/>
        <c:numFmt formatCode="#,##0_);[Red]\(#,##0\)" sourceLinked="0"/>
        <c:majorTickMark val="out"/>
        <c:minorTickMark val="none"/>
        <c:tickLblPos val="nextTo"/>
        <c:crossAx val="265935104"/>
        <c:crosses val="max"/>
        <c:crossBetween val="between"/>
      </c:valAx>
      <c:dateAx>
        <c:axId val="265935104"/>
        <c:scaling>
          <c:orientation val="minMax"/>
        </c:scaling>
        <c:delete val="1"/>
        <c:axPos val="b"/>
        <c:numFmt formatCode="yyyy\-mm\-dd;@" sourceLinked="1"/>
        <c:majorTickMark val="out"/>
        <c:minorTickMark val="none"/>
        <c:tickLblPos val="nextTo"/>
        <c:crossAx val="265933568"/>
        <c:crosses val="autoZero"/>
        <c:auto val="1"/>
        <c:lblOffset val="100"/>
        <c:baseTimeUnit val="days"/>
        <c:majorUnit val="1"/>
        <c:minorUnit val="1"/>
      </c:dateAx>
      <c:spPr>
        <a:noFill/>
        <a:ln w="25400">
          <a:noFill/>
        </a:ln>
      </c:spPr>
    </c:plotArea>
    <c:legend>
      <c:legendPos val="t"/>
      <c:layout>
        <c:manualLayout>
          <c:xMode val="edge"/>
          <c:yMode val="edge"/>
          <c:x val="0.11388042005420054"/>
          <c:y val="0"/>
          <c:w val="0.77223915989159897"/>
          <c:h val="0.11891337895866881"/>
        </c:manualLayout>
      </c:layout>
      <c:overlay val="0"/>
    </c:legend>
    <c:plotVisOnly val="1"/>
    <c:dispBlanksAs val="gap"/>
    <c:showDLblsOverMax val="0"/>
  </c:chart>
  <c:spPr>
    <a:noFill/>
    <a:ln>
      <a:solidFill>
        <a:srgbClr val="F79646"/>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6967310298102988E-2"/>
          <c:y val="0.13595578368223296"/>
          <c:w val="0.81682079945799457"/>
          <c:h val="0.77603395061728397"/>
        </c:manualLayout>
      </c:layout>
      <c:barChart>
        <c:barDir val="col"/>
        <c:grouping val="clustered"/>
        <c:varyColors val="0"/>
        <c:ser>
          <c:idx val="1"/>
          <c:order val="1"/>
          <c:tx>
            <c:strRef>
              <c:f>两融余额!$C$2</c:f>
              <c:strCache>
                <c:ptCount val="1"/>
                <c:pt idx="0">
                  <c:v>两融余额变动(亿元):周(左轴)</c:v>
                </c:pt>
              </c:strCache>
            </c:strRef>
          </c:tx>
          <c:invertIfNegative val="0"/>
          <c:cat>
            <c:numRef>
              <c:f>两融余额!$A$5:$A$301</c:f>
              <c:numCache>
                <c:formatCode>yyyy\-mm\-dd;@</c:formatCode>
                <c:ptCount val="297"/>
                <c:pt idx="0">
                  <c:v>44498</c:v>
                </c:pt>
                <c:pt idx="1">
                  <c:v>44491</c:v>
                </c:pt>
                <c:pt idx="2">
                  <c:v>44484</c:v>
                </c:pt>
                <c:pt idx="3">
                  <c:v>44477</c:v>
                </c:pt>
                <c:pt idx="4">
                  <c:v>44470</c:v>
                </c:pt>
                <c:pt idx="5">
                  <c:v>44463</c:v>
                </c:pt>
                <c:pt idx="6">
                  <c:v>44456</c:v>
                </c:pt>
                <c:pt idx="7">
                  <c:v>44449</c:v>
                </c:pt>
                <c:pt idx="8">
                  <c:v>44442</c:v>
                </c:pt>
                <c:pt idx="9">
                  <c:v>44435</c:v>
                </c:pt>
                <c:pt idx="10">
                  <c:v>44428</c:v>
                </c:pt>
                <c:pt idx="11">
                  <c:v>44421</c:v>
                </c:pt>
                <c:pt idx="12">
                  <c:v>44414</c:v>
                </c:pt>
                <c:pt idx="13">
                  <c:v>44407</c:v>
                </c:pt>
                <c:pt idx="14">
                  <c:v>44400</c:v>
                </c:pt>
                <c:pt idx="15">
                  <c:v>44393</c:v>
                </c:pt>
                <c:pt idx="16">
                  <c:v>44386</c:v>
                </c:pt>
                <c:pt idx="17">
                  <c:v>44379</c:v>
                </c:pt>
                <c:pt idx="18">
                  <c:v>44372</c:v>
                </c:pt>
                <c:pt idx="19">
                  <c:v>44365</c:v>
                </c:pt>
                <c:pt idx="20">
                  <c:v>44358</c:v>
                </c:pt>
                <c:pt idx="21">
                  <c:v>44351</c:v>
                </c:pt>
                <c:pt idx="22">
                  <c:v>44344</c:v>
                </c:pt>
                <c:pt idx="23">
                  <c:v>44337</c:v>
                </c:pt>
                <c:pt idx="24">
                  <c:v>44330</c:v>
                </c:pt>
                <c:pt idx="25">
                  <c:v>44323</c:v>
                </c:pt>
                <c:pt idx="26">
                  <c:v>44316</c:v>
                </c:pt>
                <c:pt idx="27">
                  <c:v>44309</c:v>
                </c:pt>
                <c:pt idx="28">
                  <c:v>44302</c:v>
                </c:pt>
                <c:pt idx="29">
                  <c:v>44295</c:v>
                </c:pt>
                <c:pt idx="30">
                  <c:v>44288</c:v>
                </c:pt>
                <c:pt idx="31">
                  <c:v>44281</c:v>
                </c:pt>
                <c:pt idx="32">
                  <c:v>44274</c:v>
                </c:pt>
                <c:pt idx="33">
                  <c:v>44267</c:v>
                </c:pt>
                <c:pt idx="34">
                  <c:v>44260</c:v>
                </c:pt>
                <c:pt idx="35">
                  <c:v>44253</c:v>
                </c:pt>
                <c:pt idx="36">
                  <c:v>44246</c:v>
                </c:pt>
                <c:pt idx="37">
                  <c:v>44239</c:v>
                </c:pt>
                <c:pt idx="38">
                  <c:v>44232</c:v>
                </c:pt>
                <c:pt idx="39">
                  <c:v>44225</c:v>
                </c:pt>
                <c:pt idx="40">
                  <c:v>44218</c:v>
                </c:pt>
                <c:pt idx="41">
                  <c:v>44211</c:v>
                </c:pt>
                <c:pt idx="42">
                  <c:v>44204</c:v>
                </c:pt>
                <c:pt idx="43">
                  <c:v>44197</c:v>
                </c:pt>
                <c:pt idx="44">
                  <c:v>44190</c:v>
                </c:pt>
                <c:pt idx="45">
                  <c:v>44183</c:v>
                </c:pt>
                <c:pt idx="46">
                  <c:v>44176</c:v>
                </c:pt>
                <c:pt idx="47">
                  <c:v>44169</c:v>
                </c:pt>
                <c:pt idx="48">
                  <c:v>44162</c:v>
                </c:pt>
                <c:pt idx="49">
                  <c:v>44155</c:v>
                </c:pt>
                <c:pt idx="50">
                  <c:v>44148</c:v>
                </c:pt>
                <c:pt idx="51">
                  <c:v>44141</c:v>
                </c:pt>
                <c:pt idx="52">
                  <c:v>44134</c:v>
                </c:pt>
                <c:pt idx="53">
                  <c:v>44127</c:v>
                </c:pt>
                <c:pt idx="54">
                  <c:v>44120</c:v>
                </c:pt>
                <c:pt idx="55">
                  <c:v>44113</c:v>
                </c:pt>
                <c:pt idx="56">
                  <c:v>44106</c:v>
                </c:pt>
                <c:pt idx="57">
                  <c:v>44099</c:v>
                </c:pt>
                <c:pt idx="58">
                  <c:v>44092</c:v>
                </c:pt>
                <c:pt idx="59">
                  <c:v>44085</c:v>
                </c:pt>
                <c:pt idx="60">
                  <c:v>44078</c:v>
                </c:pt>
                <c:pt idx="61">
                  <c:v>44071</c:v>
                </c:pt>
                <c:pt idx="62">
                  <c:v>44064</c:v>
                </c:pt>
                <c:pt idx="63">
                  <c:v>44057</c:v>
                </c:pt>
                <c:pt idx="64">
                  <c:v>44050</c:v>
                </c:pt>
                <c:pt idx="65">
                  <c:v>44043</c:v>
                </c:pt>
                <c:pt idx="66">
                  <c:v>44036</c:v>
                </c:pt>
                <c:pt idx="67">
                  <c:v>44029</c:v>
                </c:pt>
                <c:pt idx="68">
                  <c:v>44022</c:v>
                </c:pt>
                <c:pt idx="69">
                  <c:v>44015</c:v>
                </c:pt>
                <c:pt idx="70">
                  <c:v>44008</c:v>
                </c:pt>
                <c:pt idx="71">
                  <c:v>44001</c:v>
                </c:pt>
                <c:pt idx="72">
                  <c:v>43994</c:v>
                </c:pt>
                <c:pt idx="73">
                  <c:v>43987</c:v>
                </c:pt>
                <c:pt idx="74">
                  <c:v>43980</c:v>
                </c:pt>
                <c:pt idx="75">
                  <c:v>43973</c:v>
                </c:pt>
                <c:pt idx="76">
                  <c:v>43966</c:v>
                </c:pt>
                <c:pt idx="77">
                  <c:v>43959</c:v>
                </c:pt>
                <c:pt idx="78">
                  <c:v>43952</c:v>
                </c:pt>
                <c:pt idx="79">
                  <c:v>43945</c:v>
                </c:pt>
                <c:pt idx="80">
                  <c:v>43938</c:v>
                </c:pt>
                <c:pt idx="81">
                  <c:v>43931</c:v>
                </c:pt>
                <c:pt idx="82">
                  <c:v>43924</c:v>
                </c:pt>
                <c:pt idx="83">
                  <c:v>43917</c:v>
                </c:pt>
                <c:pt idx="84">
                  <c:v>43910</c:v>
                </c:pt>
                <c:pt idx="85">
                  <c:v>43903</c:v>
                </c:pt>
                <c:pt idx="86">
                  <c:v>43896</c:v>
                </c:pt>
                <c:pt idx="87">
                  <c:v>43889</c:v>
                </c:pt>
                <c:pt idx="88">
                  <c:v>43882</c:v>
                </c:pt>
                <c:pt idx="89">
                  <c:v>43875</c:v>
                </c:pt>
                <c:pt idx="90">
                  <c:v>43868</c:v>
                </c:pt>
                <c:pt idx="91">
                  <c:v>43854</c:v>
                </c:pt>
                <c:pt idx="92">
                  <c:v>43847</c:v>
                </c:pt>
                <c:pt idx="93">
                  <c:v>43840</c:v>
                </c:pt>
                <c:pt idx="94">
                  <c:v>43833</c:v>
                </c:pt>
                <c:pt idx="95">
                  <c:v>43826</c:v>
                </c:pt>
                <c:pt idx="96">
                  <c:v>43819</c:v>
                </c:pt>
                <c:pt idx="97">
                  <c:v>43812</c:v>
                </c:pt>
                <c:pt idx="98">
                  <c:v>43805</c:v>
                </c:pt>
                <c:pt idx="99">
                  <c:v>43798</c:v>
                </c:pt>
                <c:pt idx="100">
                  <c:v>43791</c:v>
                </c:pt>
                <c:pt idx="101">
                  <c:v>43784</c:v>
                </c:pt>
                <c:pt idx="102">
                  <c:v>43777</c:v>
                </c:pt>
                <c:pt idx="103">
                  <c:v>43770</c:v>
                </c:pt>
                <c:pt idx="104">
                  <c:v>43763</c:v>
                </c:pt>
                <c:pt idx="105">
                  <c:v>43756</c:v>
                </c:pt>
                <c:pt idx="106">
                  <c:v>43749</c:v>
                </c:pt>
                <c:pt idx="107">
                  <c:v>43742</c:v>
                </c:pt>
                <c:pt idx="108">
                  <c:v>43735</c:v>
                </c:pt>
                <c:pt idx="109">
                  <c:v>43728</c:v>
                </c:pt>
                <c:pt idx="110">
                  <c:v>43721</c:v>
                </c:pt>
                <c:pt idx="111">
                  <c:v>43714</c:v>
                </c:pt>
                <c:pt idx="112">
                  <c:v>43707</c:v>
                </c:pt>
                <c:pt idx="113">
                  <c:v>43700</c:v>
                </c:pt>
                <c:pt idx="114">
                  <c:v>43693</c:v>
                </c:pt>
                <c:pt idx="115">
                  <c:v>43686</c:v>
                </c:pt>
                <c:pt idx="116">
                  <c:v>43679</c:v>
                </c:pt>
                <c:pt idx="117">
                  <c:v>43672</c:v>
                </c:pt>
                <c:pt idx="118">
                  <c:v>43665</c:v>
                </c:pt>
                <c:pt idx="119">
                  <c:v>43658</c:v>
                </c:pt>
                <c:pt idx="120">
                  <c:v>43651</c:v>
                </c:pt>
                <c:pt idx="121">
                  <c:v>43644</c:v>
                </c:pt>
                <c:pt idx="122">
                  <c:v>43637</c:v>
                </c:pt>
                <c:pt idx="123">
                  <c:v>43630</c:v>
                </c:pt>
                <c:pt idx="124">
                  <c:v>43623</c:v>
                </c:pt>
                <c:pt idx="125">
                  <c:v>43616</c:v>
                </c:pt>
                <c:pt idx="126">
                  <c:v>43609</c:v>
                </c:pt>
                <c:pt idx="127">
                  <c:v>43602</c:v>
                </c:pt>
                <c:pt idx="128">
                  <c:v>43595</c:v>
                </c:pt>
                <c:pt idx="129">
                  <c:v>43588</c:v>
                </c:pt>
                <c:pt idx="130">
                  <c:v>43581</c:v>
                </c:pt>
                <c:pt idx="131">
                  <c:v>43574</c:v>
                </c:pt>
                <c:pt idx="132">
                  <c:v>43567</c:v>
                </c:pt>
                <c:pt idx="133">
                  <c:v>43560</c:v>
                </c:pt>
                <c:pt idx="134">
                  <c:v>43553</c:v>
                </c:pt>
                <c:pt idx="135">
                  <c:v>43546</c:v>
                </c:pt>
                <c:pt idx="136">
                  <c:v>43539</c:v>
                </c:pt>
                <c:pt idx="137">
                  <c:v>43532</c:v>
                </c:pt>
                <c:pt idx="138">
                  <c:v>43525</c:v>
                </c:pt>
                <c:pt idx="139">
                  <c:v>43518</c:v>
                </c:pt>
                <c:pt idx="140">
                  <c:v>43511</c:v>
                </c:pt>
                <c:pt idx="141">
                  <c:v>43497</c:v>
                </c:pt>
                <c:pt idx="142">
                  <c:v>43490</c:v>
                </c:pt>
                <c:pt idx="143">
                  <c:v>43483</c:v>
                </c:pt>
                <c:pt idx="144">
                  <c:v>43476</c:v>
                </c:pt>
                <c:pt idx="145">
                  <c:v>43469</c:v>
                </c:pt>
                <c:pt idx="146">
                  <c:v>43462</c:v>
                </c:pt>
                <c:pt idx="147">
                  <c:v>43455</c:v>
                </c:pt>
                <c:pt idx="148">
                  <c:v>43448</c:v>
                </c:pt>
                <c:pt idx="149">
                  <c:v>43441</c:v>
                </c:pt>
                <c:pt idx="150">
                  <c:v>43434</c:v>
                </c:pt>
                <c:pt idx="151">
                  <c:v>43427</c:v>
                </c:pt>
                <c:pt idx="152">
                  <c:v>43420</c:v>
                </c:pt>
                <c:pt idx="153">
                  <c:v>43413</c:v>
                </c:pt>
                <c:pt idx="154">
                  <c:v>43406</c:v>
                </c:pt>
                <c:pt idx="155">
                  <c:v>43399</c:v>
                </c:pt>
                <c:pt idx="156">
                  <c:v>43392</c:v>
                </c:pt>
                <c:pt idx="157">
                  <c:v>43385</c:v>
                </c:pt>
                <c:pt idx="158">
                  <c:v>43371</c:v>
                </c:pt>
                <c:pt idx="159">
                  <c:v>43364</c:v>
                </c:pt>
                <c:pt idx="160">
                  <c:v>43357</c:v>
                </c:pt>
                <c:pt idx="161">
                  <c:v>43350</c:v>
                </c:pt>
                <c:pt idx="162">
                  <c:v>43343</c:v>
                </c:pt>
                <c:pt idx="163">
                  <c:v>43336</c:v>
                </c:pt>
                <c:pt idx="164">
                  <c:v>43329</c:v>
                </c:pt>
                <c:pt idx="165">
                  <c:v>43322</c:v>
                </c:pt>
                <c:pt idx="166">
                  <c:v>43315</c:v>
                </c:pt>
                <c:pt idx="167">
                  <c:v>43308</c:v>
                </c:pt>
                <c:pt idx="168">
                  <c:v>43301</c:v>
                </c:pt>
                <c:pt idx="169">
                  <c:v>43294</c:v>
                </c:pt>
                <c:pt idx="170">
                  <c:v>43287</c:v>
                </c:pt>
                <c:pt idx="171">
                  <c:v>43280</c:v>
                </c:pt>
                <c:pt idx="172">
                  <c:v>43273</c:v>
                </c:pt>
                <c:pt idx="173">
                  <c:v>43266</c:v>
                </c:pt>
                <c:pt idx="174">
                  <c:v>43259</c:v>
                </c:pt>
                <c:pt idx="175">
                  <c:v>43252</c:v>
                </c:pt>
                <c:pt idx="176">
                  <c:v>43245</c:v>
                </c:pt>
                <c:pt idx="177">
                  <c:v>43238</c:v>
                </c:pt>
                <c:pt idx="178">
                  <c:v>43231</c:v>
                </c:pt>
                <c:pt idx="179">
                  <c:v>43224</c:v>
                </c:pt>
                <c:pt idx="180">
                  <c:v>43217</c:v>
                </c:pt>
                <c:pt idx="181">
                  <c:v>43210</c:v>
                </c:pt>
                <c:pt idx="182">
                  <c:v>43203</c:v>
                </c:pt>
                <c:pt idx="183">
                  <c:v>43196</c:v>
                </c:pt>
                <c:pt idx="184">
                  <c:v>43189</c:v>
                </c:pt>
                <c:pt idx="185">
                  <c:v>43182</c:v>
                </c:pt>
                <c:pt idx="186">
                  <c:v>43175</c:v>
                </c:pt>
                <c:pt idx="187">
                  <c:v>43168</c:v>
                </c:pt>
                <c:pt idx="188">
                  <c:v>43161</c:v>
                </c:pt>
                <c:pt idx="189">
                  <c:v>43154</c:v>
                </c:pt>
                <c:pt idx="190">
                  <c:v>43147</c:v>
                </c:pt>
                <c:pt idx="191">
                  <c:v>43140</c:v>
                </c:pt>
                <c:pt idx="192">
                  <c:v>43133</c:v>
                </c:pt>
                <c:pt idx="193">
                  <c:v>43126</c:v>
                </c:pt>
                <c:pt idx="194">
                  <c:v>43119</c:v>
                </c:pt>
                <c:pt idx="195">
                  <c:v>43112</c:v>
                </c:pt>
                <c:pt idx="196">
                  <c:v>43105</c:v>
                </c:pt>
                <c:pt idx="197">
                  <c:v>43098</c:v>
                </c:pt>
                <c:pt idx="198">
                  <c:v>43091</c:v>
                </c:pt>
                <c:pt idx="199">
                  <c:v>43084</c:v>
                </c:pt>
                <c:pt idx="200">
                  <c:v>43077</c:v>
                </c:pt>
                <c:pt idx="201">
                  <c:v>43070</c:v>
                </c:pt>
                <c:pt idx="202">
                  <c:v>43063</c:v>
                </c:pt>
                <c:pt idx="203">
                  <c:v>43056</c:v>
                </c:pt>
                <c:pt idx="204">
                  <c:v>43049</c:v>
                </c:pt>
                <c:pt idx="205">
                  <c:v>43042</c:v>
                </c:pt>
                <c:pt idx="206">
                  <c:v>43035</c:v>
                </c:pt>
                <c:pt idx="207">
                  <c:v>43028</c:v>
                </c:pt>
                <c:pt idx="208">
                  <c:v>43021</c:v>
                </c:pt>
                <c:pt idx="209">
                  <c:v>43007</c:v>
                </c:pt>
                <c:pt idx="210">
                  <c:v>43000</c:v>
                </c:pt>
                <c:pt idx="211">
                  <c:v>42993</c:v>
                </c:pt>
                <c:pt idx="212">
                  <c:v>42986</c:v>
                </c:pt>
                <c:pt idx="213">
                  <c:v>42979</c:v>
                </c:pt>
                <c:pt idx="214">
                  <c:v>42972</c:v>
                </c:pt>
                <c:pt idx="215">
                  <c:v>42965</c:v>
                </c:pt>
                <c:pt idx="216">
                  <c:v>42958</c:v>
                </c:pt>
                <c:pt idx="217">
                  <c:v>42951</c:v>
                </c:pt>
                <c:pt idx="218">
                  <c:v>42944</c:v>
                </c:pt>
                <c:pt idx="219">
                  <c:v>42937</c:v>
                </c:pt>
                <c:pt idx="220">
                  <c:v>42930</c:v>
                </c:pt>
                <c:pt idx="221">
                  <c:v>42923</c:v>
                </c:pt>
                <c:pt idx="222">
                  <c:v>42916</c:v>
                </c:pt>
                <c:pt idx="223">
                  <c:v>42909</c:v>
                </c:pt>
                <c:pt idx="224">
                  <c:v>42902</c:v>
                </c:pt>
                <c:pt idx="225">
                  <c:v>42895</c:v>
                </c:pt>
                <c:pt idx="226">
                  <c:v>42888</c:v>
                </c:pt>
                <c:pt idx="227">
                  <c:v>42881</c:v>
                </c:pt>
                <c:pt idx="228">
                  <c:v>42874</c:v>
                </c:pt>
                <c:pt idx="229">
                  <c:v>42867</c:v>
                </c:pt>
                <c:pt idx="230">
                  <c:v>42860</c:v>
                </c:pt>
                <c:pt idx="231">
                  <c:v>42853</c:v>
                </c:pt>
                <c:pt idx="232">
                  <c:v>42846</c:v>
                </c:pt>
                <c:pt idx="233">
                  <c:v>42839</c:v>
                </c:pt>
                <c:pt idx="234">
                  <c:v>42832</c:v>
                </c:pt>
                <c:pt idx="235">
                  <c:v>42825</c:v>
                </c:pt>
                <c:pt idx="236">
                  <c:v>42818</c:v>
                </c:pt>
                <c:pt idx="237">
                  <c:v>42811</c:v>
                </c:pt>
                <c:pt idx="238">
                  <c:v>42804</c:v>
                </c:pt>
                <c:pt idx="239">
                  <c:v>42797</c:v>
                </c:pt>
                <c:pt idx="240">
                  <c:v>42790</c:v>
                </c:pt>
                <c:pt idx="241">
                  <c:v>42783</c:v>
                </c:pt>
                <c:pt idx="242">
                  <c:v>42776</c:v>
                </c:pt>
                <c:pt idx="243">
                  <c:v>42769</c:v>
                </c:pt>
                <c:pt idx="244">
                  <c:v>42762</c:v>
                </c:pt>
                <c:pt idx="245">
                  <c:v>42755</c:v>
                </c:pt>
                <c:pt idx="246">
                  <c:v>42748</c:v>
                </c:pt>
                <c:pt idx="247">
                  <c:v>42741</c:v>
                </c:pt>
                <c:pt idx="248">
                  <c:v>42734</c:v>
                </c:pt>
                <c:pt idx="249">
                  <c:v>42727</c:v>
                </c:pt>
                <c:pt idx="250">
                  <c:v>42720</c:v>
                </c:pt>
                <c:pt idx="251">
                  <c:v>42713</c:v>
                </c:pt>
                <c:pt idx="252">
                  <c:v>42706</c:v>
                </c:pt>
                <c:pt idx="253">
                  <c:v>42699</c:v>
                </c:pt>
                <c:pt idx="254">
                  <c:v>42692</c:v>
                </c:pt>
                <c:pt idx="255">
                  <c:v>42685</c:v>
                </c:pt>
                <c:pt idx="256">
                  <c:v>42678</c:v>
                </c:pt>
                <c:pt idx="257">
                  <c:v>42671</c:v>
                </c:pt>
                <c:pt idx="258">
                  <c:v>42664</c:v>
                </c:pt>
                <c:pt idx="259">
                  <c:v>42657</c:v>
                </c:pt>
                <c:pt idx="260">
                  <c:v>42643</c:v>
                </c:pt>
                <c:pt idx="261">
                  <c:v>42636</c:v>
                </c:pt>
                <c:pt idx="262">
                  <c:v>42629</c:v>
                </c:pt>
                <c:pt idx="263">
                  <c:v>42622</c:v>
                </c:pt>
                <c:pt idx="264">
                  <c:v>42615</c:v>
                </c:pt>
                <c:pt idx="265">
                  <c:v>42608</c:v>
                </c:pt>
                <c:pt idx="266">
                  <c:v>42601</c:v>
                </c:pt>
                <c:pt idx="267">
                  <c:v>42594</c:v>
                </c:pt>
                <c:pt idx="268">
                  <c:v>42587</c:v>
                </c:pt>
                <c:pt idx="269">
                  <c:v>42580</c:v>
                </c:pt>
                <c:pt idx="270">
                  <c:v>42573</c:v>
                </c:pt>
                <c:pt idx="271">
                  <c:v>42566</c:v>
                </c:pt>
                <c:pt idx="272">
                  <c:v>42559</c:v>
                </c:pt>
                <c:pt idx="273">
                  <c:v>42552</c:v>
                </c:pt>
                <c:pt idx="274">
                  <c:v>42545</c:v>
                </c:pt>
                <c:pt idx="275">
                  <c:v>42538</c:v>
                </c:pt>
                <c:pt idx="276">
                  <c:v>42531</c:v>
                </c:pt>
                <c:pt idx="277">
                  <c:v>42524</c:v>
                </c:pt>
                <c:pt idx="278">
                  <c:v>42517</c:v>
                </c:pt>
                <c:pt idx="279">
                  <c:v>42510</c:v>
                </c:pt>
                <c:pt idx="280">
                  <c:v>42503</c:v>
                </c:pt>
                <c:pt idx="281">
                  <c:v>42496</c:v>
                </c:pt>
                <c:pt idx="282">
                  <c:v>42489</c:v>
                </c:pt>
                <c:pt idx="283">
                  <c:v>42482</c:v>
                </c:pt>
                <c:pt idx="284">
                  <c:v>42475</c:v>
                </c:pt>
                <c:pt idx="285">
                  <c:v>42468</c:v>
                </c:pt>
                <c:pt idx="286">
                  <c:v>42461</c:v>
                </c:pt>
                <c:pt idx="287">
                  <c:v>42454</c:v>
                </c:pt>
                <c:pt idx="288">
                  <c:v>42447</c:v>
                </c:pt>
                <c:pt idx="289">
                  <c:v>42440</c:v>
                </c:pt>
                <c:pt idx="290">
                  <c:v>42433</c:v>
                </c:pt>
                <c:pt idx="291">
                  <c:v>42426</c:v>
                </c:pt>
                <c:pt idx="292">
                  <c:v>42419</c:v>
                </c:pt>
                <c:pt idx="293">
                  <c:v>42405</c:v>
                </c:pt>
                <c:pt idx="294">
                  <c:v>42398</c:v>
                </c:pt>
                <c:pt idx="295">
                  <c:v>42391</c:v>
                </c:pt>
                <c:pt idx="296">
                  <c:v>42384</c:v>
                </c:pt>
              </c:numCache>
            </c:numRef>
          </c:cat>
          <c:val>
            <c:numRef>
              <c:f>两融余额!$C$4:$C$301</c:f>
              <c:numCache>
                <c:formatCode>###,###,###,###,##0.00</c:formatCode>
                <c:ptCount val="298"/>
                <c:pt idx="0">
                  <c:v>-37.650000000001455</c:v>
                </c:pt>
                <c:pt idx="1">
                  <c:v>-142.72999999999956</c:v>
                </c:pt>
                <c:pt idx="2">
                  <c:v>98.740000000001601</c:v>
                </c:pt>
                <c:pt idx="3">
                  <c:v>-31.260000000002037</c:v>
                </c:pt>
                <c:pt idx="4">
                  <c:v>127.2400000000016</c:v>
                </c:pt>
                <c:pt idx="5">
                  <c:v>-537.68000000000029</c:v>
                </c:pt>
                <c:pt idx="6">
                  <c:v>34.18999999999869</c:v>
                </c:pt>
                <c:pt idx="7">
                  <c:v>-234.61999999999898</c:v>
                </c:pt>
                <c:pt idx="8">
                  <c:v>438.27999999999884</c:v>
                </c:pt>
                <c:pt idx="9">
                  <c:v>44.430000000000291</c:v>
                </c:pt>
                <c:pt idx="10">
                  <c:v>258.92000000000189</c:v>
                </c:pt>
                <c:pt idx="11">
                  <c:v>-128.70000000000073</c:v>
                </c:pt>
                <c:pt idx="12">
                  <c:v>213.55999999999767</c:v>
                </c:pt>
                <c:pt idx="13">
                  <c:v>296.46000000000276</c:v>
                </c:pt>
                <c:pt idx="14">
                  <c:v>-204.46000000000276</c:v>
                </c:pt>
                <c:pt idx="15">
                  <c:v>195.45000000000073</c:v>
                </c:pt>
                <c:pt idx="16">
                  <c:v>110.97000000000116</c:v>
                </c:pt>
                <c:pt idx="17">
                  <c:v>244.91999999999825</c:v>
                </c:pt>
                <c:pt idx="18">
                  <c:v>5.3600000000005821</c:v>
                </c:pt>
                <c:pt idx="19">
                  <c:v>242.60000000000218</c:v>
                </c:pt>
                <c:pt idx="20">
                  <c:v>81.169999999998254</c:v>
                </c:pt>
                <c:pt idx="21">
                  <c:v>62.720000000001164</c:v>
                </c:pt>
                <c:pt idx="22">
                  <c:v>140.41999999999825</c:v>
                </c:pt>
                <c:pt idx="23">
                  <c:v>241.92000000000189</c:v>
                </c:pt>
                <c:pt idx="24">
                  <c:v>150.82999999999811</c:v>
                </c:pt>
                <c:pt idx="25">
                  <c:v>173.08000000000175</c:v>
                </c:pt>
                <c:pt idx="26">
                  <c:v>42.319999999999709</c:v>
                </c:pt>
                <c:pt idx="27">
                  <c:v>-150.43000000000029</c:v>
                </c:pt>
                <c:pt idx="28">
                  <c:v>124.88000000000102</c:v>
                </c:pt>
                <c:pt idx="29">
                  <c:v>-65.440000000002328</c:v>
                </c:pt>
                <c:pt idx="30">
                  <c:v>110.58000000000175</c:v>
                </c:pt>
                <c:pt idx="31">
                  <c:v>30.229999999999563</c:v>
                </c:pt>
                <c:pt idx="32">
                  <c:v>10.319999999999709</c:v>
                </c:pt>
                <c:pt idx="33">
                  <c:v>-28.380000000001019</c:v>
                </c:pt>
                <c:pt idx="34">
                  <c:v>-170.41999999999825</c:v>
                </c:pt>
                <c:pt idx="35">
                  <c:v>-19.280000000002474</c:v>
                </c:pt>
                <c:pt idx="36">
                  <c:v>-19.979999999999563</c:v>
                </c:pt>
                <c:pt idx="37">
                  <c:v>323.33000000000175</c:v>
                </c:pt>
                <c:pt idx="38">
                  <c:v>-197.72000000000116</c:v>
                </c:pt>
                <c:pt idx="39">
                  <c:v>-229.77999999999884</c:v>
                </c:pt>
                <c:pt idx="40">
                  <c:v>-260.27999999999884</c:v>
                </c:pt>
                <c:pt idx="41">
                  <c:v>283.29999999999927</c:v>
                </c:pt>
                <c:pt idx="42">
                  <c:v>75.299999999999272</c:v>
                </c:pt>
                <c:pt idx="43">
                  <c:v>536.22999999999956</c:v>
                </c:pt>
                <c:pt idx="44">
                  <c:v>76.340000000000146</c:v>
                </c:pt>
                <c:pt idx="45">
                  <c:v>172.42000000000007</c:v>
                </c:pt>
                <c:pt idx="46">
                  <c:v>159.02000000000044</c:v>
                </c:pt>
                <c:pt idx="47">
                  <c:v>-83.780000000000655</c:v>
                </c:pt>
                <c:pt idx="48">
                  <c:v>163.92000000000007</c:v>
                </c:pt>
                <c:pt idx="49">
                  <c:v>68.809999999999491</c:v>
                </c:pt>
                <c:pt idx="50">
                  <c:v>99.730000000001382</c:v>
                </c:pt>
                <c:pt idx="51">
                  <c:v>130.65999999999985</c:v>
                </c:pt>
                <c:pt idx="52">
                  <c:v>217.53999999999905</c:v>
                </c:pt>
                <c:pt idx="53">
                  <c:v>5.8900000000012369</c:v>
                </c:pt>
                <c:pt idx="54">
                  <c:v>-32.940000000000509</c:v>
                </c:pt>
                <c:pt idx="55">
                  <c:v>356.78999999999905</c:v>
                </c:pt>
                <c:pt idx="56">
                  <c:v>133.3700000000008</c:v>
                </c:pt>
                <c:pt idx="57">
                  <c:v>-268.6200000000008</c:v>
                </c:pt>
                <c:pt idx="58">
                  <c:v>4.4000000000014552</c:v>
                </c:pt>
                <c:pt idx="59">
                  <c:v>142.42000000000007</c:v>
                </c:pt>
                <c:pt idx="60">
                  <c:v>-220.63000000000102</c:v>
                </c:pt>
                <c:pt idx="61">
                  <c:v>217.43000000000029</c:v>
                </c:pt>
                <c:pt idx="62">
                  <c:v>63.590000000000146</c:v>
                </c:pt>
                <c:pt idx="63">
                  <c:v>225.04999999999927</c:v>
                </c:pt>
                <c:pt idx="64">
                  <c:v>-76.840000000000146</c:v>
                </c:pt>
                <c:pt idx="65">
                  <c:v>388.73999999999978</c:v>
                </c:pt>
                <c:pt idx="66">
                  <c:v>370.73000000000138</c:v>
                </c:pt>
                <c:pt idx="67">
                  <c:v>115.8799999999992</c:v>
                </c:pt>
                <c:pt idx="68">
                  <c:v>340.68000000000029</c:v>
                </c:pt>
                <c:pt idx="69">
                  <c:v>1392.0599999999995</c:v>
                </c:pt>
                <c:pt idx="70">
                  <c:v>612.11000000000058</c:v>
                </c:pt>
                <c:pt idx="71">
                  <c:v>110.44000000000051</c:v>
                </c:pt>
                <c:pt idx="72">
                  <c:v>225.77999999999884</c:v>
                </c:pt>
                <c:pt idx="73">
                  <c:v>112.81000000000131</c:v>
                </c:pt>
                <c:pt idx="74">
                  <c:v>185.98999999999978</c:v>
                </c:pt>
                <c:pt idx="75">
                  <c:v>0.60999999999876309</c:v>
                </c:pt>
                <c:pt idx="76">
                  <c:v>-12.199999999998909</c:v>
                </c:pt>
                <c:pt idx="77">
                  <c:v>148.61999999999898</c:v>
                </c:pt>
                <c:pt idx="78">
                  <c:v>213.14000000000124</c:v>
                </c:pt>
                <c:pt idx="79">
                  <c:v>-172.64000000000124</c:v>
                </c:pt>
                <c:pt idx="80">
                  <c:v>20.569999999999709</c:v>
                </c:pt>
                <c:pt idx="81">
                  <c:v>3.3300000000017462</c:v>
                </c:pt>
                <c:pt idx="82">
                  <c:v>21.819999999999709</c:v>
                </c:pt>
                <c:pt idx="83">
                  <c:v>-156.42000000000007</c:v>
                </c:pt>
                <c:pt idx="84">
                  <c:v>-176.15999999999985</c:v>
                </c:pt>
                <c:pt idx="85">
                  <c:v>-262.35000000000036</c:v>
                </c:pt>
                <c:pt idx="86">
                  <c:v>-118.38000000000102</c:v>
                </c:pt>
                <c:pt idx="87">
                  <c:v>247.01000000000022</c:v>
                </c:pt>
                <c:pt idx="88">
                  <c:v>49.239999999999782</c:v>
                </c:pt>
                <c:pt idx="89">
                  <c:v>463.76000000000022</c:v>
                </c:pt>
                <c:pt idx="90">
                  <c:v>151.73999999999978</c:v>
                </c:pt>
                <c:pt idx="91">
                  <c:v>-11.619999999998981</c:v>
                </c:pt>
                <c:pt idx="92">
                  <c:v>-167.70000000000073</c:v>
                </c:pt>
                <c:pt idx="93">
                  <c:v>81.569999999999709</c:v>
                </c:pt>
                <c:pt idx="94">
                  <c:v>194.86000000000058</c:v>
                </c:pt>
                <c:pt idx="95">
                  <c:v>130.30999999999949</c:v>
                </c:pt>
                <c:pt idx="96">
                  <c:v>49.760000000000218</c:v>
                </c:pt>
                <c:pt idx="97">
                  <c:v>267.95000000000073</c:v>
                </c:pt>
                <c:pt idx="98">
                  <c:v>89.850000000000364</c:v>
                </c:pt>
                <c:pt idx="99">
                  <c:v>73.119999999998981</c:v>
                </c:pt>
                <c:pt idx="100">
                  <c:v>-36.659999999999854</c:v>
                </c:pt>
                <c:pt idx="101">
                  <c:v>17.559999999999491</c:v>
                </c:pt>
                <c:pt idx="102">
                  <c:v>-32.840000000000146</c:v>
                </c:pt>
                <c:pt idx="103">
                  <c:v>33.260000000000218</c:v>
                </c:pt>
                <c:pt idx="104">
                  <c:v>26.890000000001237</c:v>
                </c:pt>
                <c:pt idx="105">
                  <c:v>30.639999999999418</c:v>
                </c:pt>
                <c:pt idx="106">
                  <c:v>30.010000000000218</c:v>
                </c:pt>
                <c:pt idx="107">
                  <c:v>92.3799999999992</c:v>
                </c:pt>
                <c:pt idx="108">
                  <c:v>-106.84000000000015</c:v>
                </c:pt>
                <c:pt idx="109">
                  <c:v>-117.05999999999949</c:v>
                </c:pt>
                <c:pt idx="110">
                  <c:v>107.72999999999956</c:v>
                </c:pt>
                <c:pt idx="111">
                  <c:v>151.92000000000007</c:v>
                </c:pt>
                <c:pt idx="112">
                  <c:v>189.71000000000095</c:v>
                </c:pt>
                <c:pt idx="113">
                  <c:v>107.20999999999913</c:v>
                </c:pt>
                <c:pt idx="114">
                  <c:v>217.06000000000131</c:v>
                </c:pt>
                <c:pt idx="115">
                  <c:v>13.139999999999418</c:v>
                </c:pt>
                <c:pt idx="116">
                  <c:v>-129.17000000000007</c:v>
                </c:pt>
                <c:pt idx="117">
                  <c:v>-12.700000000000728</c:v>
                </c:pt>
                <c:pt idx="118">
                  <c:v>-36.479999999999563</c:v>
                </c:pt>
                <c:pt idx="119">
                  <c:v>-12.059999999999491</c:v>
                </c:pt>
                <c:pt idx="120">
                  <c:v>-68.399999999999636</c:v>
                </c:pt>
                <c:pt idx="121">
                  <c:v>76.899999999999636</c:v>
                </c:pt>
                <c:pt idx="122">
                  <c:v>8.6999999999989086</c:v>
                </c:pt>
                <c:pt idx="123">
                  <c:v>2.7000000000007276</c:v>
                </c:pt>
                <c:pt idx="124">
                  <c:v>6.7999999999992724</c:v>
                </c:pt>
                <c:pt idx="125">
                  <c:v>-134.89999999999964</c:v>
                </c:pt>
                <c:pt idx="126">
                  <c:v>-11.699999999998909</c:v>
                </c:pt>
                <c:pt idx="127">
                  <c:v>-81.200000000000728</c:v>
                </c:pt>
                <c:pt idx="128">
                  <c:v>-100.89999999999964</c:v>
                </c:pt>
                <c:pt idx="129">
                  <c:v>-180.20000000000073</c:v>
                </c:pt>
                <c:pt idx="130">
                  <c:v>-221.39999999999964</c:v>
                </c:pt>
                <c:pt idx="131">
                  <c:v>-31.5</c:v>
                </c:pt>
                <c:pt idx="132">
                  <c:v>191</c:v>
                </c:pt>
                <c:pt idx="133">
                  <c:v>194.89999999999964</c:v>
                </c:pt>
                <c:pt idx="134">
                  <c:v>244.5</c:v>
                </c:pt>
                <c:pt idx="135">
                  <c:v>114.5</c:v>
                </c:pt>
                <c:pt idx="136">
                  <c:v>249.5</c:v>
                </c:pt>
                <c:pt idx="137">
                  <c:v>222.80000000000109</c:v>
                </c:pt>
                <c:pt idx="138">
                  <c:v>589.29999999999927</c:v>
                </c:pt>
                <c:pt idx="139">
                  <c:v>394.39999999999964</c:v>
                </c:pt>
                <c:pt idx="140">
                  <c:v>258.40000000000055</c:v>
                </c:pt>
                <c:pt idx="141">
                  <c:v>222.5</c:v>
                </c:pt>
                <c:pt idx="142">
                  <c:v>-251.10000000000036</c:v>
                </c:pt>
                <c:pt idx="143">
                  <c:v>-53.899999999999636</c:v>
                </c:pt>
                <c:pt idx="144">
                  <c:v>-70</c:v>
                </c:pt>
                <c:pt idx="145">
                  <c:v>-27.199999999999818</c:v>
                </c:pt>
                <c:pt idx="146">
                  <c:v>14.099999999999454</c:v>
                </c:pt>
                <c:pt idx="147">
                  <c:v>-87.399999999999636</c:v>
                </c:pt>
                <c:pt idx="148">
                  <c:v>-20.800000000000182</c:v>
                </c:pt>
                <c:pt idx="149">
                  <c:v>-45</c:v>
                </c:pt>
                <c:pt idx="150">
                  <c:v>9.6000000000003638</c:v>
                </c:pt>
                <c:pt idx="151">
                  <c:v>-63.900000000000546</c:v>
                </c:pt>
                <c:pt idx="152">
                  <c:v>2.6000000000003638</c:v>
                </c:pt>
                <c:pt idx="153">
                  <c:v>68.399999999999636</c:v>
                </c:pt>
                <c:pt idx="154">
                  <c:v>17.699999999999818</c:v>
                </c:pt>
                <c:pt idx="155">
                  <c:v>-44.399999999999636</c:v>
                </c:pt>
                <c:pt idx="156">
                  <c:v>-2.1000000000003638</c:v>
                </c:pt>
                <c:pt idx="157">
                  <c:v>-280.59999999999945</c:v>
                </c:pt>
                <c:pt idx="158">
                  <c:v>-224.40000000000055</c:v>
                </c:pt>
                <c:pt idx="159">
                  <c:v>-114.5</c:v>
                </c:pt>
                <c:pt idx="160">
                  <c:v>-109.10000000000036</c:v>
                </c:pt>
                <c:pt idx="161">
                  <c:v>-83.799999999999272</c:v>
                </c:pt>
                <c:pt idx="162">
                  <c:v>-40.299999999999272</c:v>
                </c:pt>
                <c:pt idx="163">
                  <c:v>-47.600000000000364</c:v>
                </c:pt>
                <c:pt idx="164">
                  <c:v>-86.899999999999636</c:v>
                </c:pt>
                <c:pt idx="165">
                  <c:v>-23.300000000001091</c:v>
                </c:pt>
                <c:pt idx="166">
                  <c:v>-100.60000000000036</c:v>
                </c:pt>
                <c:pt idx="167">
                  <c:v>-89.899999999999636</c:v>
                </c:pt>
                <c:pt idx="168">
                  <c:v>-12.100000000000364</c:v>
                </c:pt>
                <c:pt idx="169">
                  <c:v>-38.299999999999272</c:v>
                </c:pt>
                <c:pt idx="170">
                  <c:v>-79.200000000000728</c:v>
                </c:pt>
                <c:pt idx="171">
                  <c:v>-139.59999999999854</c:v>
                </c:pt>
                <c:pt idx="172">
                  <c:v>-61.400000000001455</c:v>
                </c:pt>
                <c:pt idx="173">
                  <c:v>-398.5</c:v>
                </c:pt>
                <c:pt idx="174">
                  <c:v>-129.89999999999964</c:v>
                </c:pt>
                <c:pt idx="175">
                  <c:v>-62</c:v>
                </c:pt>
                <c:pt idx="176">
                  <c:v>-104.60000000000036</c:v>
                </c:pt>
                <c:pt idx="177">
                  <c:v>74.900000000001455</c:v>
                </c:pt>
                <c:pt idx="178">
                  <c:v>25.599999999998545</c:v>
                </c:pt>
                <c:pt idx="179">
                  <c:v>47.800000000001091</c:v>
                </c:pt>
                <c:pt idx="180">
                  <c:v>-37.800000000001091</c:v>
                </c:pt>
                <c:pt idx="181">
                  <c:v>-74.899999999999636</c:v>
                </c:pt>
                <c:pt idx="182">
                  <c:v>-81</c:v>
                </c:pt>
                <c:pt idx="183">
                  <c:v>19.100000000000364</c:v>
                </c:pt>
                <c:pt idx="184">
                  <c:v>-32.899999999999636</c:v>
                </c:pt>
                <c:pt idx="185">
                  <c:v>64</c:v>
                </c:pt>
                <c:pt idx="186">
                  <c:v>-116.5</c:v>
                </c:pt>
                <c:pt idx="187">
                  <c:v>61.399999999999636</c:v>
                </c:pt>
                <c:pt idx="188">
                  <c:v>24.899999999999636</c:v>
                </c:pt>
                <c:pt idx="189">
                  <c:v>97.800000000001091</c:v>
                </c:pt>
                <c:pt idx="190">
                  <c:v>59.299999999999272</c:v>
                </c:pt>
                <c:pt idx="191">
                  <c:v>-302.60000000000036</c:v>
                </c:pt>
                <c:pt idx="192">
                  <c:v>-456</c:v>
                </c:pt>
                <c:pt idx="193">
                  <c:v>-217.39999999999964</c:v>
                </c:pt>
                <c:pt idx="194">
                  <c:v>130.10000000000036</c:v>
                </c:pt>
                <c:pt idx="195">
                  <c:v>178.19999999999891</c:v>
                </c:pt>
                <c:pt idx="196">
                  <c:v>149.10000000000036</c:v>
                </c:pt>
                <c:pt idx="197">
                  <c:v>75.600000000000364</c:v>
                </c:pt>
                <c:pt idx="198">
                  <c:v>52.600000000000364</c:v>
                </c:pt>
                <c:pt idx="199">
                  <c:v>17.699999999998909</c:v>
                </c:pt>
                <c:pt idx="200">
                  <c:v>53.800000000001091</c:v>
                </c:pt>
                <c:pt idx="201">
                  <c:v>-128.80000000000109</c:v>
                </c:pt>
                <c:pt idx="202">
                  <c:v>-31.899999999999636</c:v>
                </c:pt>
                <c:pt idx="203">
                  <c:v>18.600000000000364</c:v>
                </c:pt>
                <c:pt idx="204">
                  <c:v>49.5</c:v>
                </c:pt>
                <c:pt idx="205">
                  <c:v>231.5</c:v>
                </c:pt>
                <c:pt idx="206">
                  <c:v>29.899999999999636</c:v>
                </c:pt>
                <c:pt idx="207">
                  <c:v>104.60000000000036</c:v>
                </c:pt>
                <c:pt idx="208">
                  <c:v>-75</c:v>
                </c:pt>
                <c:pt idx="209">
                  <c:v>245.39999999999964</c:v>
                </c:pt>
                <c:pt idx="210">
                  <c:v>-221.10000000000036</c:v>
                </c:pt>
                <c:pt idx="211">
                  <c:v>81</c:v>
                </c:pt>
                <c:pt idx="212">
                  <c:v>178.70000000000073</c:v>
                </c:pt>
                <c:pt idx="213">
                  <c:v>178.29999999999927</c:v>
                </c:pt>
                <c:pt idx="214">
                  <c:v>203.10000000000036</c:v>
                </c:pt>
                <c:pt idx="215">
                  <c:v>66.5</c:v>
                </c:pt>
                <c:pt idx="216">
                  <c:v>113.70000000000073</c:v>
                </c:pt>
                <c:pt idx="217">
                  <c:v>26.600000000000364</c:v>
                </c:pt>
                <c:pt idx="218">
                  <c:v>112.79999999999927</c:v>
                </c:pt>
                <c:pt idx="219">
                  <c:v>125.29999999999927</c:v>
                </c:pt>
                <c:pt idx="220">
                  <c:v>-23.5</c:v>
                </c:pt>
                <c:pt idx="221">
                  <c:v>9.1000000000003638</c:v>
                </c:pt>
                <c:pt idx="222">
                  <c:v>45.5</c:v>
                </c:pt>
                <c:pt idx="223">
                  <c:v>86.100000000000364</c:v>
                </c:pt>
                <c:pt idx="224">
                  <c:v>13.299999999999272</c:v>
                </c:pt>
                <c:pt idx="225">
                  <c:v>47.100000000000364</c:v>
                </c:pt>
                <c:pt idx="226">
                  <c:v>25.600000000000364</c:v>
                </c:pt>
                <c:pt idx="227">
                  <c:v>-60.799999999999272</c:v>
                </c:pt>
                <c:pt idx="228">
                  <c:v>-129.5</c:v>
                </c:pt>
                <c:pt idx="229">
                  <c:v>-7.7000000000007276</c:v>
                </c:pt>
                <c:pt idx="230">
                  <c:v>-255.5</c:v>
                </c:pt>
                <c:pt idx="231">
                  <c:v>-12.700000000000728</c:v>
                </c:pt>
                <c:pt idx="232">
                  <c:v>-137.39999999999964</c:v>
                </c:pt>
                <c:pt idx="233">
                  <c:v>-143.5</c:v>
                </c:pt>
                <c:pt idx="234">
                  <c:v>114</c:v>
                </c:pt>
                <c:pt idx="235">
                  <c:v>37.100000000000364</c:v>
                </c:pt>
                <c:pt idx="236">
                  <c:v>-41</c:v>
                </c:pt>
                <c:pt idx="237">
                  <c:v>63.799999999999272</c:v>
                </c:pt>
                <c:pt idx="238">
                  <c:v>100.70000000000073</c:v>
                </c:pt>
                <c:pt idx="239">
                  <c:v>1.6000000000003638</c:v>
                </c:pt>
                <c:pt idx="240">
                  <c:v>42.399999999999636</c:v>
                </c:pt>
                <c:pt idx="241">
                  <c:v>109.20000000000073</c:v>
                </c:pt>
                <c:pt idx="242">
                  <c:v>113.5</c:v>
                </c:pt>
                <c:pt idx="243">
                  <c:v>104.19999999999891</c:v>
                </c:pt>
                <c:pt idx="244">
                  <c:v>47.899999999999636</c:v>
                </c:pt>
                <c:pt idx="245">
                  <c:v>-241.89999999999964</c:v>
                </c:pt>
                <c:pt idx="246">
                  <c:v>-281.39999999999964</c:v>
                </c:pt>
                <c:pt idx="247">
                  <c:v>-126.20000000000073</c:v>
                </c:pt>
                <c:pt idx="248">
                  <c:v>-62.899999999999636</c:v>
                </c:pt>
                <c:pt idx="249">
                  <c:v>-67.799999999999272</c:v>
                </c:pt>
                <c:pt idx="250">
                  <c:v>-61.700000000000728</c:v>
                </c:pt>
                <c:pt idx="251">
                  <c:v>-142</c:v>
                </c:pt>
                <c:pt idx="252">
                  <c:v>-32.600000000000364</c:v>
                </c:pt>
                <c:pt idx="253">
                  <c:v>92.5</c:v>
                </c:pt>
                <c:pt idx="254">
                  <c:v>122.5</c:v>
                </c:pt>
                <c:pt idx="255">
                  <c:v>152.60000000000036</c:v>
                </c:pt>
                <c:pt idx="256">
                  <c:v>138.10000000000036</c:v>
                </c:pt>
                <c:pt idx="257">
                  <c:v>92.299999999999272</c:v>
                </c:pt>
                <c:pt idx="258">
                  <c:v>75.5</c:v>
                </c:pt>
                <c:pt idx="259">
                  <c:v>86.800000000001091</c:v>
                </c:pt>
                <c:pt idx="260">
                  <c:v>218.39999999999964</c:v>
                </c:pt>
                <c:pt idx="261">
                  <c:v>-199.89999999999964</c:v>
                </c:pt>
                <c:pt idx="262">
                  <c:v>-13.800000000001091</c:v>
                </c:pt>
                <c:pt idx="263">
                  <c:v>-111</c:v>
                </c:pt>
                <c:pt idx="264">
                  <c:v>47.400000000001455</c:v>
                </c:pt>
                <c:pt idx="265">
                  <c:v>4.0999999999985448</c:v>
                </c:pt>
                <c:pt idx="266">
                  <c:v>14.300000000001091</c:v>
                </c:pt>
                <c:pt idx="267">
                  <c:v>284.89999999999964</c:v>
                </c:pt>
                <c:pt idx="268">
                  <c:v>78.200000000000728</c:v>
                </c:pt>
                <c:pt idx="269">
                  <c:v>-55.700000000000728</c:v>
                </c:pt>
                <c:pt idx="270">
                  <c:v>-165</c:v>
                </c:pt>
                <c:pt idx="271">
                  <c:v>82.899999999999636</c:v>
                </c:pt>
                <c:pt idx="272">
                  <c:v>88.100000000000364</c:v>
                </c:pt>
                <c:pt idx="273">
                  <c:v>151.5</c:v>
                </c:pt>
                <c:pt idx="274">
                  <c:v>136</c:v>
                </c:pt>
                <c:pt idx="275">
                  <c:v>10.899999999999636</c:v>
                </c:pt>
                <c:pt idx="276">
                  <c:v>-8</c:v>
                </c:pt>
                <c:pt idx="277">
                  <c:v>11.200000000000728</c:v>
                </c:pt>
                <c:pt idx="278">
                  <c:v>137.10000000000036</c:v>
                </c:pt>
                <c:pt idx="279">
                  <c:v>-44.600000000000364</c:v>
                </c:pt>
                <c:pt idx="280">
                  <c:v>-84.399999999999636</c:v>
                </c:pt>
                <c:pt idx="281">
                  <c:v>-250.40000000000146</c:v>
                </c:pt>
                <c:pt idx="282">
                  <c:v>8.5</c:v>
                </c:pt>
                <c:pt idx="283">
                  <c:v>-127.39999999999964</c:v>
                </c:pt>
                <c:pt idx="284">
                  <c:v>-216.89999999999964</c:v>
                </c:pt>
                <c:pt idx="285">
                  <c:v>92.700000000000728</c:v>
                </c:pt>
                <c:pt idx="286">
                  <c:v>104.5</c:v>
                </c:pt>
                <c:pt idx="287">
                  <c:v>-17.100000000000364</c:v>
                </c:pt>
                <c:pt idx="288">
                  <c:v>285</c:v>
                </c:pt>
                <c:pt idx="289">
                  <c:v>116.29999999999927</c:v>
                </c:pt>
                <c:pt idx="290">
                  <c:v>-77.799999999999272</c:v>
                </c:pt>
                <c:pt idx="291">
                  <c:v>-261.5</c:v>
                </c:pt>
                <c:pt idx="292">
                  <c:v>-141.89999999999964</c:v>
                </c:pt>
                <c:pt idx="293">
                  <c:v>121.19999999999891</c:v>
                </c:pt>
                <c:pt idx="294">
                  <c:v>-374</c:v>
                </c:pt>
                <c:pt idx="295">
                  <c:v>-721.19999999999891</c:v>
                </c:pt>
                <c:pt idx="296">
                  <c:v>-184.40000000000146</c:v>
                </c:pt>
                <c:pt idx="297">
                  <c:v>-993.89999999999964</c:v>
                </c:pt>
              </c:numCache>
            </c:numRef>
          </c:val>
          <c:extLst xmlns:c16r2="http://schemas.microsoft.com/office/drawing/2015/06/chart">
            <c:ext xmlns:c16="http://schemas.microsoft.com/office/drawing/2014/chart" uri="{C3380CC4-5D6E-409C-BE32-E72D297353CC}">
              <c16:uniqueId val="{00000000-A80B-416F-905A-7916BE02E91D}"/>
            </c:ext>
          </c:extLst>
        </c:ser>
        <c:dLbls>
          <c:showLegendKey val="0"/>
          <c:showVal val="0"/>
          <c:showCatName val="0"/>
          <c:showSerName val="0"/>
          <c:showPercent val="0"/>
          <c:showBubbleSize val="0"/>
        </c:dLbls>
        <c:gapWidth val="150"/>
        <c:axId val="265978624"/>
        <c:axId val="265980160"/>
      </c:barChart>
      <c:lineChart>
        <c:grouping val="standard"/>
        <c:varyColors val="0"/>
        <c:ser>
          <c:idx val="0"/>
          <c:order val="0"/>
          <c:tx>
            <c:strRef>
              <c:f>两融余额!$F$2</c:f>
              <c:strCache>
                <c:ptCount val="1"/>
                <c:pt idx="0">
                  <c:v>融资融券余额(亿元):周</c:v>
                </c:pt>
              </c:strCache>
            </c:strRef>
          </c:tx>
          <c:spPr>
            <a:ln>
              <a:solidFill>
                <a:srgbClr val="F79646"/>
              </a:solidFill>
            </a:ln>
          </c:spPr>
          <c:marker>
            <c:symbol val="none"/>
          </c:marker>
          <c:cat>
            <c:numRef>
              <c:f>两融余额!$A$4:$A$301</c:f>
              <c:numCache>
                <c:formatCode>yyyy\-mm\-dd;@</c:formatCode>
                <c:ptCount val="298"/>
                <c:pt idx="0">
                  <c:v>44505</c:v>
                </c:pt>
                <c:pt idx="1">
                  <c:v>44498</c:v>
                </c:pt>
                <c:pt idx="2">
                  <c:v>44491</c:v>
                </c:pt>
                <c:pt idx="3">
                  <c:v>44484</c:v>
                </c:pt>
                <c:pt idx="4">
                  <c:v>44477</c:v>
                </c:pt>
                <c:pt idx="5">
                  <c:v>44470</c:v>
                </c:pt>
                <c:pt idx="6">
                  <c:v>44463</c:v>
                </c:pt>
                <c:pt idx="7">
                  <c:v>44456</c:v>
                </c:pt>
                <c:pt idx="8">
                  <c:v>44449</c:v>
                </c:pt>
                <c:pt idx="9">
                  <c:v>44442</c:v>
                </c:pt>
                <c:pt idx="10">
                  <c:v>44435</c:v>
                </c:pt>
                <c:pt idx="11">
                  <c:v>44428</c:v>
                </c:pt>
                <c:pt idx="12">
                  <c:v>44421</c:v>
                </c:pt>
                <c:pt idx="13">
                  <c:v>44414</c:v>
                </c:pt>
                <c:pt idx="14">
                  <c:v>44407</c:v>
                </c:pt>
                <c:pt idx="15">
                  <c:v>44400</c:v>
                </c:pt>
                <c:pt idx="16">
                  <c:v>44393</c:v>
                </c:pt>
                <c:pt idx="17">
                  <c:v>44386</c:v>
                </c:pt>
                <c:pt idx="18">
                  <c:v>44379</c:v>
                </c:pt>
                <c:pt idx="19">
                  <c:v>44372</c:v>
                </c:pt>
                <c:pt idx="20">
                  <c:v>44365</c:v>
                </c:pt>
                <c:pt idx="21">
                  <c:v>44358</c:v>
                </c:pt>
                <c:pt idx="22">
                  <c:v>44351</c:v>
                </c:pt>
                <c:pt idx="23">
                  <c:v>44344</c:v>
                </c:pt>
                <c:pt idx="24">
                  <c:v>44337</c:v>
                </c:pt>
                <c:pt idx="25">
                  <c:v>44330</c:v>
                </c:pt>
                <c:pt idx="26">
                  <c:v>44323</c:v>
                </c:pt>
                <c:pt idx="27">
                  <c:v>44316</c:v>
                </c:pt>
                <c:pt idx="28">
                  <c:v>44309</c:v>
                </c:pt>
                <c:pt idx="29">
                  <c:v>44302</c:v>
                </c:pt>
                <c:pt idx="30">
                  <c:v>44295</c:v>
                </c:pt>
                <c:pt idx="31">
                  <c:v>44288</c:v>
                </c:pt>
                <c:pt idx="32">
                  <c:v>44281</c:v>
                </c:pt>
                <c:pt idx="33">
                  <c:v>44274</c:v>
                </c:pt>
                <c:pt idx="34">
                  <c:v>44267</c:v>
                </c:pt>
                <c:pt idx="35">
                  <c:v>44260</c:v>
                </c:pt>
                <c:pt idx="36">
                  <c:v>44253</c:v>
                </c:pt>
                <c:pt idx="37">
                  <c:v>44246</c:v>
                </c:pt>
                <c:pt idx="38">
                  <c:v>44239</c:v>
                </c:pt>
                <c:pt idx="39">
                  <c:v>44232</c:v>
                </c:pt>
                <c:pt idx="40">
                  <c:v>44225</c:v>
                </c:pt>
                <c:pt idx="41">
                  <c:v>44218</c:v>
                </c:pt>
                <c:pt idx="42">
                  <c:v>44211</c:v>
                </c:pt>
                <c:pt idx="43">
                  <c:v>44204</c:v>
                </c:pt>
                <c:pt idx="44">
                  <c:v>44197</c:v>
                </c:pt>
                <c:pt idx="45">
                  <c:v>44190</c:v>
                </c:pt>
                <c:pt idx="46">
                  <c:v>44183</c:v>
                </c:pt>
                <c:pt idx="47">
                  <c:v>44176</c:v>
                </c:pt>
                <c:pt idx="48">
                  <c:v>44169</c:v>
                </c:pt>
                <c:pt idx="49">
                  <c:v>44162</c:v>
                </c:pt>
                <c:pt idx="50">
                  <c:v>44155</c:v>
                </c:pt>
                <c:pt idx="51">
                  <c:v>44148</c:v>
                </c:pt>
                <c:pt idx="52">
                  <c:v>44141</c:v>
                </c:pt>
                <c:pt idx="53">
                  <c:v>44134</c:v>
                </c:pt>
                <c:pt idx="54">
                  <c:v>44127</c:v>
                </c:pt>
                <c:pt idx="55">
                  <c:v>44120</c:v>
                </c:pt>
                <c:pt idx="56">
                  <c:v>44113</c:v>
                </c:pt>
                <c:pt idx="57">
                  <c:v>44106</c:v>
                </c:pt>
                <c:pt idx="58">
                  <c:v>44099</c:v>
                </c:pt>
                <c:pt idx="59">
                  <c:v>44092</c:v>
                </c:pt>
                <c:pt idx="60">
                  <c:v>44085</c:v>
                </c:pt>
                <c:pt idx="61">
                  <c:v>44078</c:v>
                </c:pt>
                <c:pt idx="62">
                  <c:v>44071</c:v>
                </c:pt>
                <c:pt idx="63">
                  <c:v>44064</c:v>
                </c:pt>
                <c:pt idx="64">
                  <c:v>44057</c:v>
                </c:pt>
                <c:pt idx="65">
                  <c:v>44050</c:v>
                </c:pt>
                <c:pt idx="66">
                  <c:v>44043</c:v>
                </c:pt>
                <c:pt idx="67">
                  <c:v>44036</c:v>
                </c:pt>
                <c:pt idx="68">
                  <c:v>44029</c:v>
                </c:pt>
                <c:pt idx="69">
                  <c:v>44022</c:v>
                </c:pt>
                <c:pt idx="70">
                  <c:v>44015</c:v>
                </c:pt>
                <c:pt idx="71">
                  <c:v>44008</c:v>
                </c:pt>
                <c:pt idx="72">
                  <c:v>44001</c:v>
                </c:pt>
                <c:pt idx="73">
                  <c:v>43994</c:v>
                </c:pt>
                <c:pt idx="74">
                  <c:v>43987</c:v>
                </c:pt>
                <c:pt idx="75">
                  <c:v>43980</c:v>
                </c:pt>
                <c:pt idx="76">
                  <c:v>43973</c:v>
                </c:pt>
                <c:pt idx="77">
                  <c:v>43966</c:v>
                </c:pt>
                <c:pt idx="78">
                  <c:v>43959</c:v>
                </c:pt>
                <c:pt idx="79">
                  <c:v>43952</c:v>
                </c:pt>
                <c:pt idx="80">
                  <c:v>43945</c:v>
                </c:pt>
                <c:pt idx="81">
                  <c:v>43938</c:v>
                </c:pt>
                <c:pt idx="82">
                  <c:v>43931</c:v>
                </c:pt>
                <c:pt idx="83">
                  <c:v>43924</c:v>
                </c:pt>
                <c:pt idx="84">
                  <c:v>43917</c:v>
                </c:pt>
                <c:pt idx="85">
                  <c:v>43910</c:v>
                </c:pt>
                <c:pt idx="86">
                  <c:v>43903</c:v>
                </c:pt>
                <c:pt idx="87">
                  <c:v>43896</c:v>
                </c:pt>
                <c:pt idx="88">
                  <c:v>43889</c:v>
                </c:pt>
                <c:pt idx="89">
                  <c:v>43882</c:v>
                </c:pt>
                <c:pt idx="90">
                  <c:v>43875</c:v>
                </c:pt>
                <c:pt idx="91">
                  <c:v>43868</c:v>
                </c:pt>
                <c:pt idx="92">
                  <c:v>43854</c:v>
                </c:pt>
                <c:pt idx="93">
                  <c:v>43847</c:v>
                </c:pt>
                <c:pt idx="94">
                  <c:v>43840</c:v>
                </c:pt>
                <c:pt idx="95">
                  <c:v>43833</c:v>
                </c:pt>
                <c:pt idx="96">
                  <c:v>43826</c:v>
                </c:pt>
                <c:pt idx="97">
                  <c:v>43819</c:v>
                </c:pt>
                <c:pt idx="98">
                  <c:v>43812</c:v>
                </c:pt>
                <c:pt idx="99">
                  <c:v>43805</c:v>
                </c:pt>
                <c:pt idx="100">
                  <c:v>43798</c:v>
                </c:pt>
                <c:pt idx="101">
                  <c:v>43791</c:v>
                </c:pt>
                <c:pt idx="102">
                  <c:v>43784</c:v>
                </c:pt>
                <c:pt idx="103">
                  <c:v>43777</c:v>
                </c:pt>
                <c:pt idx="104">
                  <c:v>43770</c:v>
                </c:pt>
                <c:pt idx="105">
                  <c:v>43763</c:v>
                </c:pt>
                <c:pt idx="106">
                  <c:v>43756</c:v>
                </c:pt>
                <c:pt idx="107">
                  <c:v>43749</c:v>
                </c:pt>
                <c:pt idx="108">
                  <c:v>43742</c:v>
                </c:pt>
                <c:pt idx="109">
                  <c:v>43735</c:v>
                </c:pt>
                <c:pt idx="110">
                  <c:v>43728</c:v>
                </c:pt>
                <c:pt idx="111">
                  <c:v>43721</c:v>
                </c:pt>
                <c:pt idx="112">
                  <c:v>43714</c:v>
                </c:pt>
                <c:pt idx="113">
                  <c:v>43707</c:v>
                </c:pt>
                <c:pt idx="114">
                  <c:v>43700</c:v>
                </c:pt>
                <c:pt idx="115">
                  <c:v>43693</c:v>
                </c:pt>
                <c:pt idx="116">
                  <c:v>43686</c:v>
                </c:pt>
                <c:pt idx="117">
                  <c:v>43679</c:v>
                </c:pt>
                <c:pt idx="118">
                  <c:v>43672</c:v>
                </c:pt>
                <c:pt idx="119">
                  <c:v>43665</c:v>
                </c:pt>
                <c:pt idx="120">
                  <c:v>43658</c:v>
                </c:pt>
                <c:pt idx="121">
                  <c:v>43651</c:v>
                </c:pt>
                <c:pt idx="122">
                  <c:v>43644</c:v>
                </c:pt>
                <c:pt idx="123">
                  <c:v>43637</c:v>
                </c:pt>
                <c:pt idx="124">
                  <c:v>43630</c:v>
                </c:pt>
                <c:pt idx="125">
                  <c:v>43623</c:v>
                </c:pt>
                <c:pt idx="126">
                  <c:v>43616</c:v>
                </c:pt>
                <c:pt idx="127">
                  <c:v>43609</c:v>
                </c:pt>
                <c:pt idx="128">
                  <c:v>43602</c:v>
                </c:pt>
                <c:pt idx="129">
                  <c:v>43595</c:v>
                </c:pt>
                <c:pt idx="130">
                  <c:v>43588</c:v>
                </c:pt>
                <c:pt idx="131">
                  <c:v>43581</c:v>
                </c:pt>
                <c:pt idx="132">
                  <c:v>43574</c:v>
                </c:pt>
                <c:pt idx="133">
                  <c:v>43567</c:v>
                </c:pt>
                <c:pt idx="134">
                  <c:v>43560</c:v>
                </c:pt>
                <c:pt idx="135">
                  <c:v>43553</c:v>
                </c:pt>
                <c:pt idx="136">
                  <c:v>43546</c:v>
                </c:pt>
                <c:pt idx="137">
                  <c:v>43539</c:v>
                </c:pt>
                <c:pt idx="138">
                  <c:v>43532</c:v>
                </c:pt>
                <c:pt idx="139">
                  <c:v>43525</c:v>
                </c:pt>
                <c:pt idx="140">
                  <c:v>43518</c:v>
                </c:pt>
                <c:pt idx="141">
                  <c:v>43511</c:v>
                </c:pt>
                <c:pt idx="142">
                  <c:v>43497</c:v>
                </c:pt>
                <c:pt idx="143">
                  <c:v>43490</c:v>
                </c:pt>
                <c:pt idx="144">
                  <c:v>43483</c:v>
                </c:pt>
                <c:pt idx="145">
                  <c:v>43476</c:v>
                </c:pt>
                <c:pt idx="146">
                  <c:v>43469</c:v>
                </c:pt>
                <c:pt idx="147">
                  <c:v>43462</c:v>
                </c:pt>
                <c:pt idx="148">
                  <c:v>43455</c:v>
                </c:pt>
                <c:pt idx="149">
                  <c:v>43448</c:v>
                </c:pt>
                <c:pt idx="150">
                  <c:v>43441</c:v>
                </c:pt>
                <c:pt idx="151">
                  <c:v>43434</c:v>
                </c:pt>
                <c:pt idx="152">
                  <c:v>43427</c:v>
                </c:pt>
                <c:pt idx="153">
                  <c:v>43420</c:v>
                </c:pt>
                <c:pt idx="154">
                  <c:v>43413</c:v>
                </c:pt>
                <c:pt idx="155">
                  <c:v>43406</c:v>
                </c:pt>
                <c:pt idx="156">
                  <c:v>43399</c:v>
                </c:pt>
                <c:pt idx="157">
                  <c:v>43392</c:v>
                </c:pt>
                <c:pt idx="158">
                  <c:v>43385</c:v>
                </c:pt>
                <c:pt idx="159">
                  <c:v>43371</c:v>
                </c:pt>
                <c:pt idx="160">
                  <c:v>43364</c:v>
                </c:pt>
                <c:pt idx="161">
                  <c:v>43357</c:v>
                </c:pt>
                <c:pt idx="162">
                  <c:v>43350</c:v>
                </c:pt>
                <c:pt idx="163">
                  <c:v>43343</c:v>
                </c:pt>
                <c:pt idx="164">
                  <c:v>43336</c:v>
                </c:pt>
                <c:pt idx="165">
                  <c:v>43329</c:v>
                </c:pt>
                <c:pt idx="166">
                  <c:v>43322</c:v>
                </c:pt>
                <c:pt idx="167">
                  <c:v>43315</c:v>
                </c:pt>
                <c:pt idx="168">
                  <c:v>43308</c:v>
                </c:pt>
                <c:pt idx="169">
                  <c:v>43301</c:v>
                </c:pt>
                <c:pt idx="170">
                  <c:v>43294</c:v>
                </c:pt>
                <c:pt idx="171">
                  <c:v>43287</c:v>
                </c:pt>
                <c:pt idx="172">
                  <c:v>43280</c:v>
                </c:pt>
                <c:pt idx="173">
                  <c:v>43273</c:v>
                </c:pt>
                <c:pt idx="174">
                  <c:v>43266</c:v>
                </c:pt>
                <c:pt idx="175">
                  <c:v>43259</c:v>
                </c:pt>
                <c:pt idx="176">
                  <c:v>43252</c:v>
                </c:pt>
                <c:pt idx="177">
                  <c:v>43245</c:v>
                </c:pt>
                <c:pt idx="178">
                  <c:v>43238</c:v>
                </c:pt>
                <c:pt idx="179">
                  <c:v>43231</c:v>
                </c:pt>
                <c:pt idx="180">
                  <c:v>43224</c:v>
                </c:pt>
                <c:pt idx="181">
                  <c:v>43217</c:v>
                </c:pt>
                <c:pt idx="182">
                  <c:v>43210</c:v>
                </c:pt>
                <c:pt idx="183">
                  <c:v>43203</c:v>
                </c:pt>
                <c:pt idx="184">
                  <c:v>43196</c:v>
                </c:pt>
                <c:pt idx="185">
                  <c:v>43189</c:v>
                </c:pt>
                <c:pt idx="186">
                  <c:v>43182</c:v>
                </c:pt>
                <c:pt idx="187">
                  <c:v>43175</c:v>
                </c:pt>
                <c:pt idx="188">
                  <c:v>43168</c:v>
                </c:pt>
                <c:pt idx="189">
                  <c:v>43161</c:v>
                </c:pt>
                <c:pt idx="190">
                  <c:v>43154</c:v>
                </c:pt>
                <c:pt idx="191">
                  <c:v>43147</c:v>
                </c:pt>
                <c:pt idx="192">
                  <c:v>43140</c:v>
                </c:pt>
                <c:pt idx="193">
                  <c:v>43133</c:v>
                </c:pt>
                <c:pt idx="194">
                  <c:v>43126</c:v>
                </c:pt>
                <c:pt idx="195">
                  <c:v>43119</c:v>
                </c:pt>
                <c:pt idx="196">
                  <c:v>43112</c:v>
                </c:pt>
                <c:pt idx="197">
                  <c:v>43105</c:v>
                </c:pt>
                <c:pt idx="198">
                  <c:v>43098</c:v>
                </c:pt>
                <c:pt idx="199">
                  <c:v>43091</c:v>
                </c:pt>
                <c:pt idx="200">
                  <c:v>43084</c:v>
                </c:pt>
                <c:pt idx="201">
                  <c:v>43077</c:v>
                </c:pt>
                <c:pt idx="202">
                  <c:v>43070</c:v>
                </c:pt>
                <c:pt idx="203">
                  <c:v>43063</c:v>
                </c:pt>
                <c:pt idx="204">
                  <c:v>43056</c:v>
                </c:pt>
                <c:pt idx="205">
                  <c:v>43049</c:v>
                </c:pt>
                <c:pt idx="206">
                  <c:v>43042</c:v>
                </c:pt>
                <c:pt idx="207">
                  <c:v>43035</c:v>
                </c:pt>
                <c:pt idx="208">
                  <c:v>43028</c:v>
                </c:pt>
                <c:pt idx="209">
                  <c:v>43021</c:v>
                </c:pt>
                <c:pt idx="210">
                  <c:v>43007</c:v>
                </c:pt>
                <c:pt idx="211">
                  <c:v>43000</c:v>
                </c:pt>
                <c:pt idx="212">
                  <c:v>42993</c:v>
                </c:pt>
                <c:pt idx="213">
                  <c:v>42986</c:v>
                </c:pt>
                <c:pt idx="214">
                  <c:v>42979</c:v>
                </c:pt>
                <c:pt idx="215">
                  <c:v>42972</c:v>
                </c:pt>
                <c:pt idx="216">
                  <c:v>42965</c:v>
                </c:pt>
                <c:pt idx="217">
                  <c:v>42958</c:v>
                </c:pt>
                <c:pt idx="218">
                  <c:v>42951</c:v>
                </c:pt>
                <c:pt idx="219">
                  <c:v>42944</c:v>
                </c:pt>
                <c:pt idx="220">
                  <c:v>42937</c:v>
                </c:pt>
                <c:pt idx="221">
                  <c:v>42930</c:v>
                </c:pt>
                <c:pt idx="222">
                  <c:v>42923</c:v>
                </c:pt>
                <c:pt idx="223">
                  <c:v>42916</c:v>
                </c:pt>
                <c:pt idx="224">
                  <c:v>42909</c:v>
                </c:pt>
                <c:pt idx="225">
                  <c:v>42902</c:v>
                </c:pt>
                <c:pt idx="226">
                  <c:v>42895</c:v>
                </c:pt>
                <c:pt idx="227">
                  <c:v>42888</c:v>
                </c:pt>
                <c:pt idx="228">
                  <c:v>42881</c:v>
                </c:pt>
                <c:pt idx="229">
                  <c:v>42874</c:v>
                </c:pt>
                <c:pt idx="230">
                  <c:v>42867</c:v>
                </c:pt>
                <c:pt idx="231">
                  <c:v>42860</c:v>
                </c:pt>
                <c:pt idx="232">
                  <c:v>42853</c:v>
                </c:pt>
                <c:pt idx="233">
                  <c:v>42846</c:v>
                </c:pt>
                <c:pt idx="234">
                  <c:v>42839</c:v>
                </c:pt>
                <c:pt idx="235">
                  <c:v>42832</c:v>
                </c:pt>
                <c:pt idx="236">
                  <c:v>42825</c:v>
                </c:pt>
                <c:pt idx="237">
                  <c:v>42818</c:v>
                </c:pt>
                <c:pt idx="238">
                  <c:v>42811</c:v>
                </c:pt>
                <c:pt idx="239">
                  <c:v>42804</c:v>
                </c:pt>
                <c:pt idx="240">
                  <c:v>42797</c:v>
                </c:pt>
                <c:pt idx="241">
                  <c:v>42790</c:v>
                </c:pt>
                <c:pt idx="242">
                  <c:v>42783</c:v>
                </c:pt>
                <c:pt idx="243">
                  <c:v>42776</c:v>
                </c:pt>
                <c:pt idx="244">
                  <c:v>42769</c:v>
                </c:pt>
                <c:pt idx="245">
                  <c:v>42762</c:v>
                </c:pt>
                <c:pt idx="246">
                  <c:v>42755</c:v>
                </c:pt>
                <c:pt idx="247">
                  <c:v>42748</c:v>
                </c:pt>
                <c:pt idx="248">
                  <c:v>42741</c:v>
                </c:pt>
                <c:pt idx="249">
                  <c:v>42734</c:v>
                </c:pt>
                <c:pt idx="250">
                  <c:v>42727</c:v>
                </c:pt>
                <c:pt idx="251">
                  <c:v>42720</c:v>
                </c:pt>
                <c:pt idx="252">
                  <c:v>42713</c:v>
                </c:pt>
                <c:pt idx="253">
                  <c:v>42706</c:v>
                </c:pt>
                <c:pt idx="254">
                  <c:v>42699</c:v>
                </c:pt>
                <c:pt idx="255">
                  <c:v>42692</c:v>
                </c:pt>
                <c:pt idx="256">
                  <c:v>42685</c:v>
                </c:pt>
                <c:pt idx="257">
                  <c:v>42678</c:v>
                </c:pt>
                <c:pt idx="258">
                  <c:v>42671</c:v>
                </c:pt>
                <c:pt idx="259">
                  <c:v>42664</c:v>
                </c:pt>
                <c:pt idx="260">
                  <c:v>42657</c:v>
                </c:pt>
                <c:pt idx="261">
                  <c:v>42643</c:v>
                </c:pt>
                <c:pt idx="262">
                  <c:v>42636</c:v>
                </c:pt>
                <c:pt idx="263">
                  <c:v>42629</c:v>
                </c:pt>
                <c:pt idx="264">
                  <c:v>42622</c:v>
                </c:pt>
                <c:pt idx="265">
                  <c:v>42615</c:v>
                </c:pt>
                <c:pt idx="266">
                  <c:v>42608</c:v>
                </c:pt>
                <c:pt idx="267">
                  <c:v>42601</c:v>
                </c:pt>
                <c:pt idx="268">
                  <c:v>42594</c:v>
                </c:pt>
                <c:pt idx="269">
                  <c:v>42587</c:v>
                </c:pt>
                <c:pt idx="270">
                  <c:v>42580</c:v>
                </c:pt>
                <c:pt idx="271">
                  <c:v>42573</c:v>
                </c:pt>
                <c:pt idx="272">
                  <c:v>42566</c:v>
                </c:pt>
                <c:pt idx="273">
                  <c:v>42559</c:v>
                </c:pt>
                <c:pt idx="274">
                  <c:v>42552</c:v>
                </c:pt>
                <c:pt idx="275">
                  <c:v>42545</c:v>
                </c:pt>
                <c:pt idx="276">
                  <c:v>42538</c:v>
                </c:pt>
                <c:pt idx="277">
                  <c:v>42531</c:v>
                </c:pt>
                <c:pt idx="278">
                  <c:v>42524</c:v>
                </c:pt>
                <c:pt idx="279">
                  <c:v>42517</c:v>
                </c:pt>
                <c:pt idx="280">
                  <c:v>42510</c:v>
                </c:pt>
                <c:pt idx="281">
                  <c:v>42503</c:v>
                </c:pt>
                <c:pt idx="282">
                  <c:v>42496</c:v>
                </c:pt>
                <c:pt idx="283">
                  <c:v>42489</c:v>
                </c:pt>
                <c:pt idx="284">
                  <c:v>42482</c:v>
                </c:pt>
                <c:pt idx="285">
                  <c:v>42475</c:v>
                </c:pt>
                <c:pt idx="286">
                  <c:v>42468</c:v>
                </c:pt>
                <c:pt idx="287">
                  <c:v>42461</c:v>
                </c:pt>
                <c:pt idx="288">
                  <c:v>42454</c:v>
                </c:pt>
                <c:pt idx="289">
                  <c:v>42447</c:v>
                </c:pt>
                <c:pt idx="290">
                  <c:v>42440</c:v>
                </c:pt>
                <c:pt idx="291">
                  <c:v>42433</c:v>
                </c:pt>
                <c:pt idx="292">
                  <c:v>42426</c:v>
                </c:pt>
                <c:pt idx="293">
                  <c:v>42419</c:v>
                </c:pt>
                <c:pt idx="294">
                  <c:v>42405</c:v>
                </c:pt>
                <c:pt idx="295">
                  <c:v>42398</c:v>
                </c:pt>
                <c:pt idx="296">
                  <c:v>42391</c:v>
                </c:pt>
                <c:pt idx="297">
                  <c:v>42384</c:v>
                </c:pt>
              </c:numCache>
            </c:numRef>
          </c:cat>
          <c:val>
            <c:numRef>
              <c:f>两融余额!$B$4:$B$301</c:f>
              <c:numCache>
                <c:formatCode>###,###,###,###,##0.00</c:formatCode>
                <c:ptCount val="298"/>
                <c:pt idx="0">
                  <c:v>18428.62</c:v>
                </c:pt>
                <c:pt idx="1">
                  <c:v>18466.27</c:v>
                </c:pt>
                <c:pt idx="2">
                  <c:v>18609</c:v>
                </c:pt>
                <c:pt idx="3">
                  <c:v>18510.259999999998</c:v>
                </c:pt>
                <c:pt idx="4">
                  <c:v>18541.52</c:v>
                </c:pt>
                <c:pt idx="5">
                  <c:v>18414.28</c:v>
                </c:pt>
                <c:pt idx="6">
                  <c:v>18951.96</c:v>
                </c:pt>
                <c:pt idx="7">
                  <c:v>18917.77</c:v>
                </c:pt>
                <c:pt idx="8">
                  <c:v>19152.39</c:v>
                </c:pt>
                <c:pt idx="9">
                  <c:v>18714.11</c:v>
                </c:pt>
                <c:pt idx="10">
                  <c:v>18669.68</c:v>
                </c:pt>
                <c:pt idx="11">
                  <c:v>18410.759999999998</c:v>
                </c:pt>
                <c:pt idx="12">
                  <c:v>18539.46</c:v>
                </c:pt>
                <c:pt idx="13">
                  <c:v>18325.900000000001</c:v>
                </c:pt>
                <c:pt idx="14">
                  <c:v>18029.439999999999</c:v>
                </c:pt>
                <c:pt idx="15">
                  <c:v>18233.900000000001</c:v>
                </c:pt>
                <c:pt idx="16">
                  <c:v>18038.45</c:v>
                </c:pt>
                <c:pt idx="17">
                  <c:v>17927.48</c:v>
                </c:pt>
                <c:pt idx="18">
                  <c:v>17682.560000000001</c:v>
                </c:pt>
                <c:pt idx="19">
                  <c:v>17677.2</c:v>
                </c:pt>
                <c:pt idx="20">
                  <c:v>17434.599999999999</c:v>
                </c:pt>
                <c:pt idx="21">
                  <c:v>17353.43</c:v>
                </c:pt>
                <c:pt idx="22">
                  <c:v>17290.71</c:v>
                </c:pt>
                <c:pt idx="23">
                  <c:v>17150.29</c:v>
                </c:pt>
                <c:pt idx="24">
                  <c:v>16908.37</c:v>
                </c:pt>
                <c:pt idx="25">
                  <c:v>16757.54</c:v>
                </c:pt>
                <c:pt idx="26">
                  <c:v>16584.46</c:v>
                </c:pt>
                <c:pt idx="27">
                  <c:v>16542.14</c:v>
                </c:pt>
                <c:pt idx="28">
                  <c:v>16692.57</c:v>
                </c:pt>
                <c:pt idx="29">
                  <c:v>16567.689999999999</c:v>
                </c:pt>
                <c:pt idx="30">
                  <c:v>16633.13</c:v>
                </c:pt>
                <c:pt idx="31">
                  <c:v>16522.55</c:v>
                </c:pt>
                <c:pt idx="32">
                  <c:v>16492.32</c:v>
                </c:pt>
                <c:pt idx="33">
                  <c:v>16482</c:v>
                </c:pt>
                <c:pt idx="34">
                  <c:v>16510.38</c:v>
                </c:pt>
                <c:pt idx="35">
                  <c:v>16680.8</c:v>
                </c:pt>
                <c:pt idx="36">
                  <c:v>16700.080000000002</c:v>
                </c:pt>
                <c:pt idx="37">
                  <c:v>16720.060000000001</c:v>
                </c:pt>
                <c:pt idx="38">
                  <c:v>16396.73</c:v>
                </c:pt>
                <c:pt idx="39">
                  <c:v>16594.45</c:v>
                </c:pt>
                <c:pt idx="40">
                  <c:v>16824.23</c:v>
                </c:pt>
                <c:pt idx="41">
                  <c:v>17084.509999999998</c:v>
                </c:pt>
                <c:pt idx="42">
                  <c:v>16801.21</c:v>
                </c:pt>
                <c:pt idx="43">
                  <c:v>16725.91</c:v>
                </c:pt>
                <c:pt idx="44">
                  <c:v>16189.68</c:v>
                </c:pt>
                <c:pt idx="45">
                  <c:v>16113.34</c:v>
                </c:pt>
                <c:pt idx="46">
                  <c:v>15940.92</c:v>
                </c:pt>
                <c:pt idx="47">
                  <c:v>15781.9</c:v>
                </c:pt>
                <c:pt idx="48">
                  <c:v>15865.68</c:v>
                </c:pt>
                <c:pt idx="49">
                  <c:v>15701.76</c:v>
                </c:pt>
                <c:pt idx="50">
                  <c:v>15632.95</c:v>
                </c:pt>
                <c:pt idx="51">
                  <c:v>15533.22</c:v>
                </c:pt>
                <c:pt idx="52">
                  <c:v>15402.56</c:v>
                </c:pt>
                <c:pt idx="53">
                  <c:v>15185.02</c:v>
                </c:pt>
                <c:pt idx="54">
                  <c:v>15179.13</c:v>
                </c:pt>
                <c:pt idx="55">
                  <c:v>15212.07</c:v>
                </c:pt>
                <c:pt idx="56">
                  <c:v>14855.28</c:v>
                </c:pt>
                <c:pt idx="57">
                  <c:v>14721.91</c:v>
                </c:pt>
                <c:pt idx="58">
                  <c:v>14990.53</c:v>
                </c:pt>
                <c:pt idx="59">
                  <c:v>14986.13</c:v>
                </c:pt>
                <c:pt idx="60">
                  <c:v>14843.71</c:v>
                </c:pt>
                <c:pt idx="61">
                  <c:v>15064.34</c:v>
                </c:pt>
                <c:pt idx="62">
                  <c:v>14846.91</c:v>
                </c:pt>
                <c:pt idx="63">
                  <c:v>14783.32</c:v>
                </c:pt>
                <c:pt idx="64">
                  <c:v>14558.27</c:v>
                </c:pt>
                <c:pt idx="65">
                  <c:v>14635.11</c:v>
                </c:pt>
                <c:pt idx="66">
                  <c:v>14246.37</c:v>
                </c:pt>
                <c:pt idx="67">
                  <c:v>13875.64</c:v>
                </c:pt>
                <c:pt idx="68">
                  <c:v>13759.76</c:v>
                </c:pt>
                <c:pt idx="69">
                  <c:v>13419.08</c:v>
                </c:pt>
                <c:pt idx="70">
                  <c:v>12027.02</c:v>
                </c:pt>
                <c:pt idx="71">
                  <c:v>11414.91</c:v>
                </c:pt>
                <c:pt idx="72">
                  <c:v>11304.47</c:v>
                </c:pt>
                <c:pt idx="73">
                  <c:v>11078.69</c:v>
                </c:pt>
                <c:pt idx="74">
                  <c:v>10965.88</c:v>
                </c:pt>
                <c:pt idx="75">
                  <c:v>10779.89</c:v>
                </c:pt>
                <c:pt idx="76">
                  <c:v>10779.28</c:v>
                </c:pt>
                <c:pt idx="77">
                  <c:v>10791.48</c:v>
                </c:pt>
                <c:pt idx="78">
                  <c:v>10642.86</c:v>
                </c:pt>
                <c:pt idx="79">
                  <c:v>10429.719999999999</c:v>
                </c:pt>
                <c:pt idx="80">
                  <c:v>10602.36</c:v>
                </c:pt>
                <c:pt idx="81">
                  <c:v>10581.79</c:v>
                </c:pt>
                <c:pt idx="82">
                  <c:v>10578.46</c:v>
                </c:pt>
                <c:pt idx="83">
                  <c:v>10556.64</c:v>
                </c:pt>
                <c:pt idx="84">
                  <c:v>10713.06</c:v>
                </c:pt>
                <c:pt idx="85">
                  <c:v>10889.22</c:v>
                </c:pt>
                <c:pt idx="86">
                  <c:v>11151.57</c:v>
                </c:pt>
                <c:pt idx="87">
                  <c:v>11269.95</c:v>
                </c:pt>
                <c:pt idx="88">
                  <c:v>11022.94</c:v>
                </c:pt>
                <c:pt idx="89">
                  <c:v>10973.7</c:v>
                </c:pt>
                <c:pt idx="90">
                  <c:v>10509.94</c:v>
                </c:pt>
                <c:pt idx="91">
                  <c:v>10358.200000000001</c:v>
                </c:pt>
                <c:pt idx="92">
                  <c:v>10369.82</c:v>
                </c:pt>
                <c:pt idx="93">
                  <c:v>10537.52</c:v>
                </c:pt>
                <c:pt idx="94">
                  <c:v>10455.950000000001</c:v>
                </c:pt>
                <c:pt idx="95">
                  <c:v>10261.09</c:v>
                </c:pt>
                <c:pt idx="96">
                  <c:v>10130.780000000001</c:v>
                </c:pt>
                <c:pt idx="97">
                  <c:v>10081.02</c:v>
                </c:pt>
                <c:pt idx="98">
                  <c:v>9813.07</c:v>
                </c:pt>
                <c:pt idx="99">
                  <c:v>9723.2199999999993</c:v>
                </c:pt>
                <c:pt idx="100">
                  <c:v>9650.1</c:v>
                </c:pt>
                <c:pt idx="101">
                  <c:v>9686.76</c:v>
                </c:pt>
                <c:pt idx="102">
                  <c:v>9669.2000000000007</c:v>
                </c:pt>
                <c:pt idx="103">
                  <c:v>9702.0400000000009</c:v>
                </c:pt>
                <c:pt idx="104">
                  <c:v>9668.7800000000007</c:v>
                </c:pt>
                <c:pt idx="105">
                  <c:v>9641.89</c:v>
                </c:pt>
                <c:pt idx="106">
                  <c:v>9611.25</c:v>
                </c:pt>
                <c:pt idx="107">
                  <c:v>9581.24</c:v>
                </c:pt>
                <c:pt idx="108">
                  <c:v>9488.86</c:v>
                </c:pt>
                <c:pt idx="109">
                  <c:v>9595.7000000000007</c:v>
                </c:pt>
                <c:pt idx="110">
                  <c:v>9712.76</c:v>
                </c:pt>
                <c:pt idx="111">
                  <c:v>9605.0300000000007</c:v>
                </c:pt>
                <c:pt idx="112">
                  <c:v>9453.11</c:v>
                </c:pt>
                <c:pt idx="113">
                  <c:v>9263.4</c:v>
                </c:pt>
                <c:pt idx="114">
                  <c:v>9156.19</c:v>
                </c:pt>
                <c:pt idx="115">
                  <c:v>8939.1299999999992</c:v>
                </c:pt>
                <c:pt idx="116">
                  <c:v>8925.99</c:v>
                </c:pt>
                <c:pt idx="117">
                  <c:v>9055.16</c:v>
                </c:pt>
                <c:pt idx="118">
                  <c:v>9067.86</c:v>
                </c:pt>
                <c:pt idx="119">
                  <c:v>9104.34</c:v>
                </c:pt>
                <c:pt idx="120">
                  <c:v>9116.4</c:v>
                </c:pt>
                <c:pt idx="121">
                  <c:v>9184.7999999999993</c:v>
                </c:pt>
                <c:pt idx="122">
                  <c:v>9107.9</c:v>
                </c:pt>
                <c:pt idx="123">
                  <c:v>9099.2000000000007</c:v>
                </c:pt>
                <c:pt idx="124">
                  <c:v>9096.5</c:v>
                </c:pt>
                <c:pt idx="125">
                  <c:v>9089.7000000000007</c:v>
                </c:pt>
                <c:pt idx="126">
                  <c:v>9224.6</c:v>
                </c:pt>
                <c:pt idx="127">
                  <c:v>9236.2999999999993</c:v>
                </c:pt>
                <c:pt idx="128">
                  <c:v>9317.5</c:v>
                </c:pt>
                <c:pt idx="129">
                  <c:v>9418.4</c:v>
                </c:pt>
                <c:pt idx="130">
                  <c:v>9598.6</c:v>
                </c:pt>
                <c:pt idx="131">
                  <c:v>9820</c:v>
                </c:pt>
                <c:pt idx="132">
                  <c:v>9851.5</c:v>
                </c:pt>
                <c:pt idx="133">
                  <c:v>9660.5</c:v>
                </c:pt>
                <c:pt idx="134">
                  <c:v>9465.6</c:v>
                </c:pt>
                <c:pt idx="135">
                  <c:v>9221.1</c:v>
                </c:pt>
                <c:pt idx="136">
                  <c:v>9106.6</c:v>
                </c:pt>
                <c:pt idx="137">
                  <c:v>8857.1</c:v>
                </c:pt>
                <c:pt idx="138">
                  <c:v>8634.2999999999993</c:v>
                </c:pt>
                <c:pt idx="139">
                  <c:v>8045</c:v>
                </c:pt>
                <c:pt idx="140">
                  <c:v>7650.6</c:v>
                </c:pt>
                <c:pt idx="141">
                  <c:v>7392.2</c:v>
                </c:pt>
                <c:pt idx="142">
                  <c:v>7169.7</c:v>
                </c:pt>
                <c:pt idx="143">
                  <c:v>7420.8</c:v>
                </c:pt>
                <c:pt idx="144">
                  <c:v>7474.7</c:v>
                </c:pt>
                <c:pt idx="145">
                  <c:v>7544.7</c:v>
                </c:pt>
                <c:pt idx="146">
                  <c:v>7571.9</c:v>
                </c:pt>
                <c:pt idx="147">
                  <c:v>7557.8</c:v>
                </c:pt>
                <c:pt idx="148">
                  <c:v>7645.2</c:v>
                </c:pt>
                <c:pt idx="149">
                  <c:v>7666</c:v>
                </c:pt>
                <c:pt idx="150">
                  <c:v>7711</c:v>
                </c:pt>
                <c:pt idx="151">
                  <c:v>7701.4</c:v>
                </c:pt>
                <c:pt idx="152">
                  <c:v>7765.3</c:v>
                </c:pt>
                <c:pt idx="153">
                  <c:v>7762.7</c:v>
                </c:pt>
                <c:pt idx="154">
                  <c:v>7694.3</c:v>
                </c:pt>
                <c:pt idx="155">
                  <c:v>7676.6</c:v>
                </c:pt>
                <c:pt idx="156">
                  <c:v>7721</c:v>
                </c:pt>
                <c:pt idx="157">
                  <c:v>7723.1</c:v>
                </c:pt>
                <c:pt idx="158">
                  <c:v>8003.7</c:v>
                </c:pt>
                <c:pt idx="159">
                  <c:v>8228.1</c:v>
                </c:pt>
                <c:pt idx="160">
                  <c:v>8342.6</c:v>
                </c:pt>
                <c:pt idx="161">
                  <c:v>8451.7000000000007</c:v>
                </c:pt>
                <c:pt idx="162">
                  <c:v>8535.5</c:v>
                </c:pt>
                <c:pt idx="163">
                  <c:v>8575.7999999999993</c:v>
                </c:pt>
                <c:pt idx="164">
                  <c:v>8623.4</c:v>
                </c:pt>
                <c:pt idx="165">
                  <c:v>8710.2999999999993</c:v>
                </c:pt>
                <c:pt idx="166">
                  <c:v>8733.6</c:v>
                </c:pt>
                <c:pt idx="167">
                  <c:v>8834.2000000000007</c:v>
                </c:pt>
                <c:pt idx="168">
                  <c:v>8924.1</c:v>
                </c:pt>
                <c:pt idx="169">
                  <c:v>8936.2000000000007</c:v>
                </c:pt>
                <c:pt idx="170">
                  <c:v>8974.5</c:v>
                </c:pt>
                <c:pt idx="171">
                  <c:v>9053.7000000000007</c:v>
                </c:pt>
                <c:pt idx="172">
                  <c:v>9193.2999999999993</c:v>
                </c:pt>
                <c:pt idx="173">
                  <c:v>9254.7000000000007</c:v>
                </c:pt>
                <c:pt idx="174">
                  <c:v>9653.2000000000007</c:v>
                </c:pt>
                <c:pt idx="175">
                  <c:v>9783.1</c:v>
                </c:pt>
                <c:pt idx="176">
                  <c:v>9845.1</c:v>
                </c:pt>
                <c:pt idx="177">
                  <c:v>9949.7000000000007</c:v>
                </c:pt>
                <c:pt idx="178">
                  <c:v>9874.7999999999993</c:v>
                </c:pt>
                <c:pt idx="179">
                  <c:v>9849.2000000000007</c:v>
                </c:pt>
                <c:pt idx="180">
                  <c:v>9801.4</c:v>
                </c:pt>
                <c:pt idx="181">
                  <c:v>9839.2000000000007</c:v>
                </c:pt>
                <c:pt idx="182">
                  <c:v>9914.1</c:v>
                </c:pt>
                <c:pt idx="183">
                  <c:v>9995.1</c:v>
                </c:pt>
                <c:pt idx="184">
                  <c:v>9976</c:v>
                </c:pt>
                <c:pt idx="185">
                  <c:v>10008.9</c:v>
                </c:pt>
                <c:pt idx="186">
                  <c:v>9944.9</c:v>
                </c:pt>
                <c:pt idx="187">
                  <c:v>10061.4</c:v>
                </c:pt>
                <c:pt idx="188">
                  <c:v>10000</c:v>
                </c:pt>
                <c:pt idx="189">
                  <c:v>9975.1</c:v>
                </c:pt>
                <c:pt idx="190">
                  <c:v>9877.2999999999993</c:v>
                </c:pt>
                <c:pt idx="191">
                  <c:v>9818</c:v>
                </c:pt>
                <c:pt idx="192">
                  <c:v>10120.6</c:v>
                </c:pt>
                <c:pt idx="193">
                  <c:v>10576.6</c:v>
                </c:pt>
                <c:pt idx="194">
                  <c:v>10794</c:v>
                </c:pt>
                <c:pt idx="195">
                  <c:v>10663.9</c:v>
                </c:pt>
                <c:pt idx="196">
                  <c:v>10485.700000000001</c:v>
                </c:pt>
                <c:pt idx="197">
                  <c:v>10336.6</c:v>
                </c:pt>
                <c:pt idx="198">
                  <c:v>10261</c:v>
                </c:pt>
                <c:pt idx="199">
                  <c:v>10208.4</c:v>
                </c:pt>
                <c:pt idx="200">
                  <c:v>10190.700000000001</c:v>
                </c:pt>
                <c:pt idx="201">
                  <c:v>10136.9</c:v>
                </c:pt>
                <c:pt idx="202">
                  <c:v>10265.700000000001</c:v>
                </c:pt>
                <c:pt idx="203">
                  <c:v>10297.6</c:v>
                </c:pt>
                <c:pt idx="204">
                  <c:v>10279</c:v>
                </c:pt>
                <c:pt idx="205">
                  <c:v>10229.5</c:v>
                </c:pt>
                <c:pt idx="206">
                  <c:v>9998</c:v>
                </c:pt>
                <c:pt idx="207">
                  <c:v>9968.1</c:v>
                </c:pt>
                <c:pt idx="208">
                  <c:v>9863.5</c:v>
                </c:pt>
                <c:pt idx="209">
                  <c:v>9938.5</c:v>
                </c:pt>
                <c:pt idx="210">
                  <c:v>9693.1</c:v>
                </c:pt>
                <c:pt idx="211">
                  <c:v>9914.2000000000007</c:v>
                </c:pt>
                <c:pt idx="212">
                  <c:v>9833.2000000000007</c:v>
                </c:pt>
                <c:pt idx="213">
                  <c:v>9654.5</c:v>
                </c:pt>
                <c:pt idx="214">
                  <c:v>9476.2000000000007</c:v>
                </c:pt>
                <c:pt idx="215">
                  <c:v>9273.1</c:v>
                </c:pt>
                <c:pt idx="216">
                  <c:v>9206.6</c:v>
                </c:pt>
                <c:pt idx="217">
                  <c:v>9092.9</c:v>
                </c:pt>
                <c:pt idx="218">
                  <c:v>9066.2999999999993</c:v>
                </c:pt>
                <c:pt idx="219">
                  <c:v>8953.5</c:v>
                </c:pt>
                <c:pt idx="220">
                  <c:v>8828.2000000000007</c:v>
                </c:pt>
                <c:pt idx="221">
                  <c:v>8851.7000000000007</c:v>
                </c:pt>
                <c:pt idx="222">
                  <c:v>8842.6</c:v>
                </c:pt>
                <c:pt idx="223">
                  <c:v>8797.1</c:v>
                </c:pt>
                <c:pt idx="224">
                  <c:v>8711</c:v>
                </c:pt>
                <c:pt idx="225">
                  <c:v>8697.7000000000007</c:v>
                </c:pt>
                <c:pt idx="226">
                  <c:v>8650.6</c:v>
                </c:pt>
                <c:pt idx="227">
                  <c:v>8625</c:v>
                </c:pt>
                <c:pt idx="228">
                  <c:v>8685.7999999999993</c:v>
                </c:pt>
                <c:pt idx="229">
                  <c:v>8815.2999999999993</c:v>
                </c:pt>
                <c:pt idx="230">
                  <c:v>8823</c:v>
                </c:pt>
                <c:pt idx="231">
                  <c:v>9078.5</c:v>
                </c:pt>
                <c:pt idx="232">
                  <c:v>9091.2000000000007</c:v>
                </c:pt>
                <c:pt idx="233">
                  <c:v>9228.6</c:v>
                </c:pt>
                <c:pt idx="234">
                  <c:v>9372.1</c:v>
                </c:pt>
                <c:pt idx="235">
                  <c:v>9258.1</c:v>
                </c:pt>
                <c:pt idx="236">
                  <c:v>9221</c:v>
                </c:pt>
                <c:pt idx="237">
                  <c:v>9262</c:v>
                </c:pt>
                <c:pt idx="238">
                  <c:v>9198.2000000000007</c:v>
                </c:pt>
                <c:pt idx="239">
                  <c:v>9097.5</c:v>
                </c:pt>
                <c:pt idx="240">
                  <c:v>9095.9</c:v>
                </c:pt>
                <c:pt idx="241">
                  <c:v>9053.5</c:v>
                </c:pt>
                <c:pt idx="242">
                  <c:v>8944.2999999999993</c:v>
                </c:pt>
                <c:pt idx="243">
                  <c:v>8830.7999999999993</c:v>
                </c:pt>
                <c:pt idx="244">
                  <c:v>8726.6</c:v>
                </c:pt>
                <c:pt idx="245">
                  <c:v>8678.7000000000007</c:v>
                </c:pt>
                <c:pt idx="246">
                  <c:v>8920.6</c:v>
                </c:pt>
                <c:pt idx="247">
                  <c:v>9202</c:v>
                </c:pt>
                <c:pt idx="248">
                  <c:v>9328.2000000000007</c:v>
                </c:pt>
                <c:pt idx="249">
                  <c:v>9391.1</c:v>
                </c:pt>
                <c:pt idx="250">
                  <c:v>9458.9</c:v>
                </c:pt>
                <c:pt idx="251">
                  <c:v>9520.6</c:v>
                </c:pt>
                <c:pt idx="252">
                  <c:v>9662.6</c:v>
                </c:pt>
                <c:pt idx="253">
                  <c:v>9695.2000000000007</c:v>
                </c:pt>
                <c:pt idx="254">
                  <c:v>9602.7000000000007</c:v>
                </c:pt>
                <c:pt idx="255">
                  <c:v>9480.2000000000007</c:v>
                </c:pt>
                <c:pt idx="256">
                  <c:v>9327.6</c:v>
                </c:pt>
                <c:pt idx="257">
                  <c:v>9189.5</c:v>
                </c:pt>
                <c:pt idx="258">
                  <c:v>9097.2000000000007</c:v>
                </c:pt>
                <c:pt idx="259">
                  <c:v>9021.7000000000007</c:v>
                </c:pt>
                <c:pt idx="260">
                  <c:v>8934.9</c:v>
                </c:pt>
                <c:pt idx="261">
                  <c:v>8716.5</c:v>
                </c:pt>
                <c:pt idx="262">
                  <c:v>8916.4</c:v>
                </c:pt>
                <c:pt idx="263">
                  <c:v>8930.2000000000007</c:v>
                </c:pt>
                <c:pt idx="264">
                  <c:v>9041.2000000000007</c:v>
                </c:pt>
                <c:pt idx="265">
                  <c:v>8993.7999999999993</c:v>
                </c:pt>
                <c:pt idx="266">
                  <c:v>8989.7000000000007</c:v>
                </c:pt>
                <c:pt idx="267">
                  <c:v>8975.4</c:v>
                </c:pt>
                <c:pt idx="268">
                  <c:v>8690.5</c:v>
                </c:pt>
                <c:pt idx="269">
                  <c:v>8612.2999999999993</c:v>
                </c:pt>
                <c:pt idx="270">
                  <c:v>8668</c:v>
                </c:pt>
                <c:pt idx="271">
                  <c:v>8833</c:v>
                </c:pt>
                <c:pt idx="272">
                  <c:v>8750.1</c:v>
                </c:pt>
                <c:pt idx="273">
                  <c:v>8662</c:v>
                </c:pt>
                <c:pt idx="274">
                  <c:v>8510.5</c:v>
                </c:pt>
                <c:pt idx="275">
                  <c:v>8374.5</c:v>
                </c:pt>
                <c:pt idx="276">
                  <c:v>8363.6</c:v>
                </c:pt>
                <c:pt idx="277">
                  <c:v>8371.6</c:v>
                </c:pt>
                <c:pt idx="278">
                  <c:v>8360.4</c:v>
                </c:pt>
                <c:pt idx="279">
                  <c:v>8223.2999999999993</c:v>
                </c:pt>
                <c:pt idx="280">
                  <c:v>8267.9</c:v>
                </c:pt>
                <c:pt idx="281">
                  <c:v>8352.2999999999993</c:v>
                </c:pt>
                <c:pt idx="282">
                  <c:v>8602.7000000000007</c:v>
                </c:pt>
                <c:pt idx="283">
                  <c:v>8594.2000000000007</c:v>
                </c:pt>
                <c:pt idx="284">
                  <c:v>8721.6</c:v>
                </c:pt>
                <c:pt idx="285">
                  <c:v>8938.5</c:v>
                </c:pt>
                <c:pt idx="286">
                  <c:v>8845.7999999999993</c:v>
                </c:pt>
                <c:pt idx="287">
                  <c:v>8741.2999999999993</c:v>
                </c:pt>
                <c:pt idx="288">
                  <c:v>8758.4</c:v>
                </c:pt>
                <c:pt idx="289">
                  <c:v>8473.4</c:v>
                </c:pt>
                <c:pt idx="290">
                  <c:v>8357.1</c:v>
                </c:pt>
                <c:pt idx="291">
                  <c:v>8434.9</c:v>
                </c:pt>
                <c:pt idx="292">
                  <c:v>8696.4</c:v>
                </c:pt>
                <c:pt idx="293">
                  <c:v>8838.2999999999993</c:v>
                </c:pt>
                <c:pt idx="294">
                  <c:v>8717.1</c:v>
                </c:pt>
                <c:pt idx="295">
                  <c:v>9091.1</c:v>
                </c:pt>
                <c:pt idx="296">
                  <c:v>9812.2999999999993</c:v>
                </c:pt>
                <c:pt idx="297">
                  <c:v>9996.7000000000007</c:v>
                </c:pt>
              </c:numCache>
            </c:numRef>
          </c:val>
          <c:smooth val="0"/>
          <c:extLst xmlns:c16r2="http://schemas.microsoft.com/office/drawing/2015/06/chart">
            <c:ext xmlns:c16="http://schemas.microsoft.com/office/drawing/2014/chart" uri="{C3380CC4-5D6E-409C-BE32-E72D297353CC}">
              <c16:uniqueId val="{00000001-A80B-416F-905A-7916BE02E91D}"/>
            </c:ext>
          </c:extLst>
        </c:ser>
        <c:dLbls>
          <c:showLegendKey val="0"/>
          <c:showVal val="0"/>
          <c:showCatName val="0"/>
          <c:showSerName val="0"/>
          <c:showPercent val="0"/>
          <c:showBubbleSize val="0"/>
        </c:dLbls>
        <c:marker val="1"/>
        <c:smooth val="0"/>
        <c:axId val="265983488"/>
        <c:axId val="265981952"/>
      </c:lineChart>
      <c:dateAx>
        <c:axId val="265978624"/>
        <c:scaling>
          <c:orientation val="minMax"/>
        </c:scaling>
        <c:delete val="0"/>
        <c:axPos val="b"/>
        <c:numFmt formatCode="yyyy\-mm;@" sourceLinked="0"/>
        <c:majorTickMark val="out"/>
        <c:minorTickMark val="none"/>
        <c:tickLblPos val="low"/>
        <c:crossAx val="265980160"/>
        <c:crosses val="autoZero"/>
        <c:auto val="1"/>
        <c:lblOffset val="100"/>
        <c:baseTimeUnit val="days"/>
      </c:dateAx>
      <c:valAx>
        <c:axId val="265980160"/>
        <c:scaling>
          <c:orientation val="minMax"/>
          <c:min val="-2500"/>
        </c:scaling>
        <c:delete val="0"/>
        <c:axPos val="l"/>
        <c:numFmt formatCode="#,##0_ " sourceLinked="0"/>
        <c:majorTickMark val="out"/>
        <c:minorTickMark val="none"/>
        <c:tickLblPos val="low"/>
        <c:spPr>
          <a:ln w="9525">
            <a:solidFill>
              <a:schemeClr val="tx1">
                <a:lumMod val="50000"/>
                <a:lumOff val="50000"/>
              </a:schemeClr>
            </a:solidFill>
          </a:ln>
        </c:spPr>
        <c:crossAx val="265978624"/>
        <c:crosses val="autoZero"/>
        <c:crossBetween val="between"/>
      </c:valAx>
      <c:valAx>
        <c:axId val="265981952"/>
        <c:scaling>
          <c:orientation val="minMax"/>
        </c:scaling>
        <c:delete val="0"/>
        <c:axPos val="r"/>
        <c:numFmt formatCode="#,##0_);[Red]\(#,##0\)" sourceLinked="0"/>
        <c:majorTickMark val="out"/>
        <c:minorTickMark val="none"/>
        <c:tickLblPos val="nextTo"/>
        <c:crossAx val="265983488"/>
        <c:crosses val="max"/>
        <c:crossBetween val="between"/>
      </c:valAx>
      <c:dateAx>
        <c:axId val="265983488"/>
        <c:scaling>
          <c:orientation val="minMax"/>
        </c:scaling>
        <c:delete val="1"/>
        <c:axPos val="b"/>
        <c:numFmt formatCode="yyyy\-mm\-dd;@" sourceLinked="1"/>
        <c:majorTickMark val="out"/>
        <c:minorTickMark val="none"/>
        <c:tickLblPos val="nextTo"/>
        <c:crossAx val="265981952"/>
        <c:crosses val="autoZero"/>
        <c:auto val="1"/>
        <c:lblOffset val="100"/>
        <c:baseTimeUnit val="days"/>
        <c:majorUnit val="1"/>
        <c:minorUnit val="1"/>
      </c:dateAx>
      <c:spPr>
        <a:noFill/>
        <a:ln w="25400">
          <a:noFill/>
        </a:ln>
      </c:spPr>
    </c:plotArea>
    <c:legend>
      <c:legendPos val="t"/>
      <c:layout>
        <c:manualLayout>
          <c:xMode val="edge"/>
          <c:yMode val="edge"/>
          <c:x val="0.19088922764227642"/>
          <c:y val="1.2781803542673107E-2"/>
          <c:w val="0.6289769647696476"/>
          <c:h val="6.3525563607085347E-2"/>
        </c:manualLayout>
      </c:layout>
      <c:overlay val="0"/>
    </c:legend>
    <c:plotVisOnly val="1"/>
    <c:dispBlanksAs val="gap"/>
    <c:showDLblsOverMax val="0"/>
  </c:chart>
  <c:spPr>
    <a:noFill/>
    <a:ln>
      <a:solidFill>
        <a:srgbClr val="F79646"/>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5092435277040584E-2"/>
          <c:y val="5.2194543297746143E-2"/>
          <c:w val="0.89894976625735568"/>
          <c:h val="0.65999346167138351"/>
        </c:manualLayout>
      </c:layout>
      <c:barChart>
        <c:barDir val="col"/>
        <c:grouping val="clustered"/>
        <c:varyColors val="0"/>
        <c:ser>
          <c:idx val="0"/>
          <c:order val="0"/>
          <c:tx>
            <c:strRef>
              <c:f>限售解禁!$C$1</c:f>
              <c:strCache>
                <c:ptCount val="1"/>
                <c:pt idx="0">
                  <c:v>本期开始流通市值合计(亿元)</c:v>
                </c:pt>
              </c:strCache>
            </c:strRef>
          </c:tx>
          <c:spPr>
            <a:solidFill>
              <a:srgbClr val="FF9933"/>
            </a:solidFill>
            <a:ln>
              <a:solidFill>
                <a:srgbClr val="FF9933"/>
              </a:solidFill>
            </a:ln>
          </c:spPr>
          <c:invertIfNegative val="0"/>
          <c:dPt>
            <c:idx val="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52-87C2-4FC1-AB43-321E9A99D33F}"/>
              </c:ext>
            </c:extLst>
          </c:dPt>
          <c:dPt>
            <c:idx val="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7-D1C3-4B92-B03F-7A9613CFB06B}"/>
              </c:ext>
            </c:extLst>
          </c:dPt>
          <c:dPt>
            <c:idx val="2"/>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9-49A9-490A-8B5C-71760EC3160D}"/>
              </c:ext>
            </c:extLst>
          </c:dPt>
          <c:dPt>
            <c:idx val="3"/>
            <c:invertIfNegative val="0"/>
            <c:bubble3D val="0"/>
            <c:extLst xmlns:c16r2="http://schemas.microsoft.com/office/drawing/2015/06/chart">
              <c:ext xmlns:c16="http://schemas.microsoft.com/office/drawing/2014/chart" uri="{C3380CC4-5D6E-409C-BE32-E72D297353CC}">
                <c16:uniqueId val="{0000001B-EA8C-4D04-BF46-CC1E7595271D}"/>
              </c:ext>
            </c:extLst>
          </c:dPt>
          <c:dPt>
            <c:idx val="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9-FFDB-480B-B4EC-608259AC5E46}"/>
              </c:ext>
            </c:extLst>
          </c:dPt>
          <c:dPt>
            <c:idx val="5"/>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54-4AD9-43E4-846F-D2292AAFCE8C}"/>
              </c:ext>
            </c:extLst>
          </c:dPt>
          <c:dPt>
            <c:idx val="6"/>
            <c:invertIfNegative val="0"/>
            <c:bubble3D val="0"/>
            <c:spPr>
              <a:solidFill>
                <a:srgbClr val="FF9900"/>
              </a:solidFill>
              <a:ln>
                <a:solidFill>
                  <a:srgbClr val="FF9900"/>
                </a:solidFill>
              </a:ln>
            </c:spPr>
            <c:extLst xmlns:c16r2="http://schemas.microsoft.com/office/drawing/2015/06/chart">
              <c:ext xmlns:c16="http://schemas.microsoft.com/office/drawing/2014/chart" uri="{C3380CC4-5D6E-409C-BE32-E72D297353CC}">
                <c16:uniqueId val="{00000056-56C8-4BB2-AF11-5C5DE135C7B0}"/>
              </c:ext>
            </c:extLst>
          </c:dPt>
          <c:dPt>
            <c:idx val="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D-E322-4D08-AC5B-D31624E42297}"/>
              </c:ext>
            </c:extLst>
          </c:dPt>
          <c:dPt>
            <c:idx val="8"/>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B-6F10-429C-8E0A-304A3C516CFC}"/>
              </c:ext>
            </c:extLst>
          </c:dPt>
          <c:dPt>
            <c:idx val="9"/>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D-B4FF-44AD-9CBA-0B1B67D0A4CB}"/>
              </c:ext>
            </c:extLst>
          </c:dPt>
          <c:dPt>
            <c:idx val="1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F-303A-4C9E-984C-4AD57CF29058}"/>
              </c:ext>
            </c:extLst>
          </c:dPt>
          <c:dPt>
            <c:idx val="11"/>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A-A9C8-40A6-A53F-0405DD2A6F0F}"/>
              </c:ext>
            </c:extLst>
          </c:dPt>
          <c:dPt>
            <c:idx val="12"/>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B-1F4F-4A8A-8243-D82B5273F9AB}"/>
              </c:ext>
            </c:extLst>
          </c:dPt>
          <c:dPt>
            <c:idx val="1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D-84A8-4CD1-8640-556CF6A9A695}"/>
              </c:ext>
            </c:extLst>
          </c:dPt>
          <c:dPt>
            <c:idx val="1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F-6FD6-45A4-A6D3-602F34FBBAB1}"/>
              </c:ext>
            </c:extLst>
          </c:dPt>
          <c:dPt>
            <c:idx val="15"/>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1-1C19-4890-9F2C-E4D6BEC09F7A}"/>
              </c:ext>
            </c:extLst>
          </c:dPt>
          <c:dPt>
            <c:idx val="1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3-3E09-4D21-BE15-E5DD53320A51}"/>
              </c:ext>
            </c:extLst>
          </c:dPt>
          <c:dPt>
            <c:idx val="1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2-53A0-4ED3-9D12-774EACED01AD}"/>
              </c:ext>
            </c:extLst>
          </c:dPt>
          <c:dPt>
            <c:idx val="18"/>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4-CBE7-4274-9E04-F9B30079785F}"/>
              </c:ext>
            </c:extLst>
          </c:dPt>
          <c:dPt>
            <c:idx val="19"/>
            <c:invertIfNegative val="0"/>
            <c:bubble3D val="0"/>
            <c:extLst xmlns:c16r2="http://schemas.microsoft.com/office/drawing/2015/06/chart">
              <c:ext xmlns:c16="http://schemas.microsoft.com/office/drawing/2014/chart" uri="{C3380CC4-5D6E-409C-BE32-E72D297353CC}">
                <c16:uniqueId val="{00000025-EC45-4C59-837E-8EBA298A348B}"/>
              </c:ext>
            </c:extLst>
          </c:dPt>
          <c:dPt>
            <c:idx val="20"/>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7-61A4-441B-93BC-367822515673}"/>
              </c:ext>
            </c:extLst>
          </c:dPt>
          <c:dPt>
            <c:idx val="2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8-097B-42CB-80BF-B271EA49A590}"/>
              </c:ext>
            </c:extLst>
          </c:dPt>
          <c:dPt>
            <c:idx val="22"/>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A-943B-4904-8AD3-4EF994A2ECDE}"/>
              </c:ext>
            </c:extLst>
          </c:dPt>
          <c:dPt>
            <c:idx val="2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60-AC1E-4B5A-AD1A-09AB03CC10D3}"/>
              </c:ext>
            </c:extLst>
          </c:dPt>
          <c:dPt>
            <c:idx val="24"/>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C-75BB-4E9D-9652-B43BA47CB7B2}"/>
              </c:ext>
            </c:extLst>
          </c:dPt>
          <c:dPt>
            <c:idx val="25"/>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E-B896-4755-A8B9-FF6275A4E654}"/>
              </c:ext>
            </c:extLst>
          </c:dPt>
          <c:dPt>
            <c:idx val="26"/>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0-E5CE-44AE-AA49-EBF48A753885}"/>
              </c:ext>
            </c:extLst>
          </c:dPt>
          <c:dPt>
            <c:idx val="27"/>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3-0CC7-48F1-B50E-176E86012E20}"/>
              </c:ext>
            </c:extLst>
          </c:dPt>
          <c:dPt>
            <c:idx val="28"/>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5-9F4C-4A12-AA84-DBF092B756C1}"/>
              </c:ext>
            </c:extLst>
          </c:dPt>
          <c:dPt>
            <c:idx val="29"/>
            <c:invertIfNegative val="0"/>
            <c:bubble3D val="0"/>
            <c:spPr>
              <a:solidFill>
                <a:srgbClr val="FFC000"/>
              </a:solidFill>
              <a:ln>
                <a:solidFill>
                  <a:srgbClr val="FF9900"/>
                </a:solidFill>
              </a:ln>
            </c:spPr>
            <c:extLst xmlns:c16r2="http://schemas.microsoft.com/office/drawing/2015/06/chart">
              <c:ext xmlns:c16="http://schemas.microsoft.com/office/drawing/2014/chart" uri="{C3380CC4-5D6E-409C-BE32-E72D297353CC}">
                <c16:uniqueId val="{00000037-8FBE-4771-A738-7CF860FD7CA6}"/>
              </c:ext>
            </c:extLst>
          </c:dPt>
          <c:dPt>
            <c:idx val="3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8-A65B-4C1A-8FAF-D981037FAB3F}"/>
              </c:ext>
            </c:extLst>
          </c:dPt>
          <c:dPt>
            <c:idx val="31"/>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A-13D8-4E86-BB5A-6A922371A89A}"/>
              </c:ext>
            </c:extLst>
          </c:dPt>
          <c:dPt>
            <c:idx val="32"/>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C-DC68-4317-930E-ED819A07DDFB}"/>
              </c:ext>
            </c:extLst>
          </c:dPt>
          <c:dPt>
            <c:idx val="33"/>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0-E684-4C55-A505-B4E991F7E61F}"/>
              </c:ext>
            </c:extLst>
          </c:dPt>
          <c:dPt>
            <c:idx val="3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F-5309-4B12-9D71-DE1762B23190}"/>
              </c:ext>
            </c:extLst>
          </c:dPt>
          <c:dPt>
            <c:idx val="35"/>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1-E684-4C55-A505-B4E991F7E61F}"/>
              </c:ext>
            </c:extLst>
          </c:dPt>
          <c:dPt>
            <c:idx val="3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42-9EBB-4B92-8600-E81F3A4C032E}"/>
              </c:ext>
            </c:extLst>
          </c:dPt>
          <c:dPt>
            <c:idx val="3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2-E684-4C55-A505-B4E991F7E61F}"/>
              </c:ext>
            </c:extLst>
          </c:dPt>
          <c:dPt>
            <c:idx val="38"/>
            <c:invertIfNegative val="0"/>
            <c:bubble3D val="0"/>
            <c:extLst xmlns:c16r2="http://schemas.microsoft.com/office/drawing/2015/06/chart">
              <c:ext xmlns:c16="http://schemas.microsoft.com/office/drawing/2014/chart" uri="{C3380CC4-5D6E-409C-BE32-E72D297353CC}">
                <c16:uniqueId val="{00000003-E684-4C55-A505-B4E991F7E61F}"/>
              </c:ext>
            </c:extLst>
          </c:dPt>
          <c:dPt>
            <c:idx val="39"/>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66-4880-4223-A2D2-7B68AA375A44}"/>
              </c:ext>
            </c:extLst>
          </c:dPt>
          <c:dPt>
            <c:idx val="40"/>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45-F5EC-44D9-BC4C-E385C50B6C0D}"/>
              </c:ext>
            </c:extLst>
          </c:dPt>
          <c:dPt>
            <c:idx val="4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4-E684-4C55-A505-B4E991F7E61F}"/>
              </c:ext>
            </c:extLst>
          </c:dPt>
          <c:dPt>
            <c:idx val="42"/>
            <c:invertIfNegative val="0"/>
            <c:bubble3D val="0"/>
            <c:spPr>
              <a:solidFill>
                <a:srgbClr val="0070C0"/>
              </a:solidFill>
              <a:ln>
                <a:solidFill>
                  <a:srgbClr val="0070C0"/>
                </a:solidFill>
              </a:ln>
            </c:spPr>
            <c:extLst xmlns:c16r2="http://schemas.microsoft.com/office/drawing/2015/06/chart">
              <c:ext xmlns:c16="http://schemas.microsoft.com/office/drawing/2014/chart" uri="{C3380CC4-5D6E-409C-BE32-E72D297353CC}">
                <c16:uniqueId val="{00000005-E684-4C55-A505-B4E991F7E61F}"/>
              </c:ext>
            </c:extLst>
          </c:dPt>
          <c:dPt>
            <c:idx val="4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6-E684-4C55-A505-B4E991F7E61F}"/>
              </c:ext>
            </c:extLst>
          </c:dPt>
          <c:dPt>
            <c:idx val="44"/>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7-E684-4C55-A505-B4E991F7E61F}"/>
              </c:ext>
            </c:extLst>
          </c:dPt>
          <c:dPt>
            <c:idx val="45"/>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8-E684-4C55-A505-B4E991F7E61F}"/>
              </c:ext>
            </c:extLst>
          </c:dPt>
          <c:dPt>
            <c:idx val="4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A-E684-4C55-A505-B4E991F7E61F}"/>
              </c:ext>
            </c:extLst>
          </c:dPt>
          <c:dPt>
            <c:idx val="4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C-E684-4C55-A505-B4E991F7E61F}"/>
              </c:ext>
            </c:extLst>
          </c:dPt>
          <c:dPt>
            <c:idx val="48"/>
            <c:invertIfNegative val="0"/>
            <c:bubble3D val="0"/>
            <c:extLst xmlns:c16r2="http://schemas.microsoft.com/office/drawing/2015/06/chart">
              <c:ext xmlns:c16="http://schemas.microsoft.com/office/drawing/2014/chart" uri="{C3380CC4-5D6E-409C-BE32-E72D297353CC}">
                <c16:uniqueId val="{0000000E-E684-4C55-A505-B4E991F7E61F}"/>
              </c:ext>
            </c:extLst>
          </c:dPt>
          <c:dPt>
            <c:idx val="49"/>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0-E684-4C55-A505-B4E991F7E61F}"/>
              </c:ext>
            </c:extLst>
          </c:dPt>
          <c:dPt>
            <c:idx val="50"/>
            <c:invertIfNegative val="0"/>
            <c:bubble3D val="0"/>
            <c:spPr>
              <a:solidFill>
                <a:srgbClr val="FF9900"/>
              </a:solidFill>
              <a:ln>
                <a:solidFill>
                  <a:srgbClr val="FF9900"/>
                </a:solidFill>
              </a:ln>
            </c:spPr>
            <c:extLst xmlns:c16r2="http://schemas.microsoft.com/office/drawing/2015/06/chart">
              <c:ext xmlns:c16="http://schemas.microsoft.com/office/drawing/2014/chart" uri="{C3380CC4-5D6E-409C-BE32-E72D297353CC}">
                <c16:uniqueId val="{00000013-864E-4441-BF40-6A80A06E8AD3}"/>
              </c:ext>
            </c:extLst>
          </c:dPt>
          <c:dPt>
            <c:idx val="5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5-B27F-4CCC-8EC6-9486162429E4}"/>
              </c:ext>
            </c:extLst>
          </c:dPt>
          <c:cat>
            <c:numRef>
              <c:f>限售解禁!$A$2:$A$53</c:f>
              <c:numCache>
                <c:formatCode>yyyy\-mm\-dd</c:formatCode>
                <c:ptCount val="52"/>
                <c:pt idx="0">
                  <c:v>44199</c:v>
                </c:pt>
                <c:pt idx="1">
                  <c:v>44206</c:v>
                </c:pt>
                <c:pt idx="2">
                  <c:v>44213</c:v>
                </c:pt>
                <c:pt idx="3">
                  <c:v>44220</c:v>
                </c:pt>
                <c:pt idx="4">
                  <c:v>44227</c:v>
                </c:pt>
                <c:pt idx="5">
                  <c:v>44234</c:v>
                </c:pt>
                <c:pt idx="6">
                  <c:v>44241</c:v>
                </c:pt>
                <c:pt idx="7">
                  <c:v>44248</c:v>
                </c:pt>
                <c:pt idx="8">
                  <c:v>44255</c:v>
                </c:pt>
                <c:pt idx="9">
                  <c:v>44262</c:v>
                </c:pt>
                <c:pt idx="10">
                  <c:v>44269</c:v>
                </c:pt>
                <c:pt idx="11">
                  <c:v>44276</c:v>
                </c:pt>
                <c:pt idx="12">
                  <c:v>44283</c:v>
                </c:pt>
                <c:pt idx="13">
                  <c:v>44290</c:v>
                </c:pt>
                <c:pt idx="14">
                  <c:v>44297</c:v>
                </c:pt>
                <c:pt idx="15">
                  <c:v>44304</c:v>
                </c:pt>
                <c:pt idx="16">
                  <c:v>44311</c:v>
                </c:pt>
                <c:pt idx="17">
                  <c:v>44318</c:v>
                </c:pt>
                <c:pt idx="18">
                  <c:v>44325</c:v>
                </c:pt>
                <c:pt idx="19">
                  <c:v>44332</c:v>
                </c:pt>
                <c:pt idx="20">
                  <c:v>44339</c:v>
                </c:pt>
                <c:pt idx="21">
                  <c:v>44346</c:v>
                </c:pt>
                <c:pt idx="22">
                  <c:v>44353</c:v>
                </c:pt>
                <c:pt idx="23">
                  <c:v>44360</c:v>
                </c:pt>
                <c:pt idx="24">
                  <c:v>44367</c:v>
                </c:pt>
                <c:pt idx="25">
                  <c:v>44374</c:v>
                </c:pt>
                <c:pt idx="26">
                  <c:v>44381</c:v>
                </c:pt>
                <c:pt idx="27">
                  <c:v>44388</c:v>
                </c:pt>
                <c:pt idx="28">
                  <c:v>44395</c:v>
                </c:pt>
                <c:pt idx="29">
                  <c:v>44402</c:v>
                </c:pt>
                <c:pt idx="30">
                  <c:v>44409</c:v>
                </c:pt>
                <c:pt idx="31">
                  <c:v>44416</c:v>
                </c:pt>
                <c:pt idx="32">
                  <c:v>44423</c:v>
                </c:pt>
                <c:pt idx="33">
                  <c:v>44430</c:v>
                </c:pt>
                <c:pt idx="34">
                  <c:v>44437</c:v>
                </c:pt>
                <c:pt idx="35">
                  <c:v>44444</c:v>
                </c:pt>
                <c:pt idx="36">
                  <c:v>44451</c:v>
                </c:pt>
                <c:pt idx="37">
                  <c:v>44458</c:v>
                </c:pt>
                <c:pt idx="38">
                  <c:v>44465</c:v>
                </c:pt>
                <c:pt idx="39">
                  <c:v>44472</c:v>
                </c:pt>
                <c:pt idx="40">
                  <c:v>44486</c:v>
                </c:pt>
                <c:pt idx="41">
                  <c:v>44493</c:v>
                </c:pt>
                <c:pt idx="42">
                  <c:v>44500</c:v>
                </c:pt>
                <c:pt idx="43">
                  <c:v>44507</c:v>
                </c:pt>
                <c:pt idx="44">
                  <c:v>44514</c:v>
                </c:pt>
                <c:pt idx="45">
                  <c:v>44521</c:v>
                </c:pt>
                <c:pt idx="46">
                  <c:v>44528</c:v>
                </c:pt>
                <c:pt idx="47">
                  <c:v>44535</c:v>
                </c:pt>
                <c:pt idx="48">
                  <c:v>44542</c:v>
                </c:pt>
                <c:pt idx="49">
                  <c:v>44549</c:v>
                </c:pt>
                <c:pt idx="50">
                  <c:v>44556</c:v>
                </c:pt>
                <c:pt idx="51">
                  <c:v>44563</c:v>
                </c:pt>
              </c:numCache>
            </c:numRef>
          </c:cat>
          <c:val>
            <c:numRef>
              <c:f>限售解禁!$C$2:$C$53</c:f>
              <c:numCache>
                <c:formatCode>#,##0.00</c:formatCode>
                <c:ptCount val="52"/>
                <c:pt idx="0">
                  <c:v>1337.0859769390004</c:v>
                </c:pt>
                <c:pt idx="1">
                  <c:v>409.8396644723</c:v>
                </c:pt>
                <c:pt idx="2">
                  <c:v>617.06106283739996</c:v>
                </c:pt>
                <c:pt idx="3">
                  <c:v>2632.5266238553004</c:v>
                </c:pt>
                <c:pt idx="4">
                  <c:v>333.81459541969997</c:v>
                </c:pt>
                <c:pt idx="5">
                  <c:v>1617.9543311397001</c:v>
                </c:pt>
                <c:pt idx="6">
                  <c:v>1682.2091204867995</c:v>
                </c:pt>
                <c:pt idx="7">
                  <c:v>714.30589338309994</c:v>
                </c:pt>
                <c:pt idx="8">
                  <c:v>1073.4783593362997</c:v>
                </c:pt>
                <c:pt idx="9">
                  <c:v>1072.1573474437005</c:v>
                </c:pt>
                <c:pt idx="10">
                  <c:v>241.4178187604</c:v>
                </c:pt>
                <c:pt idx="11">
                  <c:v>153.62576825630001</c:v>
                </c:pt>
                <c:pt idx="12">
                  <c:v>488.27330709109998</c:v>
                </c:pt>
                <c:pt idx="13">
                  <c:v>435.02384385960011</c:v>
                </c:pt>
                <c:pt idx="14">
                  <c:v>190.04137017690002</c:v>
                </c:pt>
                <c:pt idx="15">
                  <c:v>538.92615740330018</c:v>
                </c:pt>
                <c:pt idx="16">
                  <c:v>739.44468152140018</c:v>
                </c:pt>
                <c:pt idx="17">
                  <c:v>920.48158900950034</c:v>
                </c:pt>
                <c:pt idx="18">
                  <c:v>368.1912417451</c:v>
                </c:pt>
                <c:pt idx="19">
                  <c:v>1771.833618573</c:v>
                </c:pt>
                <c:pt idx="20">
                  <c:v>1065.6176595953998</c:v>
                </c:pt>
                <c:pt idx="21">
                  <c:v>1439.8012236035004</c:v>
                </c:pt>
                <c:pt idx="22">
                  <c:v>802.72545404300001</c:v>
                </c:pt>
                <c:pt idx="23">
                  <c:v>5399.4784502963012</c:v>
                </c:pt>
                <c:pt idx="24">
                  <c:v>797.67786807300024</c:v>
                </c:pt>
                <c:pt idx="25">
                  <c:v>1398.7745209409002</c:v>
                </c:pt>
                <c:pt idx="26">
                  <c:v>924.62858050390003</c:v>
                </c:pt>
                <c:pt idx="27">
                  <c:v>650.41441266929996</c:v>
                </c:pt>
                <c:pt idx="28">
                  <c:v>1187.5867778247</c:v>
                </c:pt>
                <c:pt idx="29">
                  <c:v>1678.2824277089994</c:v>
                </c:pt>
                <c:pt idx="30">
                  <c:v>707.96174703439976</c:v>
                </c:pt>
                <c:pt idx="31">
                  <c:v>676.75734825569998</c:v>
                </c:pt>
                <c:pt idx="32">
                  <c:v>1627.7797720550009</c:v>
                </c:pt>
                <c:pt idx="33">
                  <c:v>1744.3101060682</c:v>
                </c:pt>
                <c:pt idx="34">
                  <c:v>1296.9510435252996</c:v>
                </c:pt>
                <c:pt idx="35">
                  <c:v>1141.8096473176001</c:v>
                </c:pt>
                <c:pt idx="36">
                  <c:v>638.11232227840014</c:v>
                </c:pt>
                <c:pt idx="37">
                  <c:v>906.15750534180006</c:v>
                </c:pt>
                <c:pt idx="38">
                  <c:v>1292.3077970232998</c:v>
                </c:pt>
                <c:pt idx="39">
                  <c:v>896.79354728989995</c:v>
                </c:pt>
                <c:pt idx="40">
                  <c:v>174.74064366549999</c:v>
                </c:pt>
                <c:pt idx="41">
                  <c:v>288.29522696769993</c:v>
                </c:pt>
                <c:pt idx="42">
                  <c:v>3268.0590698072001</c:v>
                </c:pt>
                <c:pt idx="43">
                  <c:v>1248.8380802112999</c:v>
                </c:pt>
                <c:pt idx="44">
                  <c:v>288.05935873209995</c:v>
                </c:pt>
                <c:pt idx="45">
                  <c:v>304.83377561720005</c:v>
                </c:pt>
                <c:pt idx="46">
                  <c:v>1540.2202382982005</c:v>
                </c:pt>
                <c:pt idx="47">
                  <c:v>441.72367725060002</c:v>
                </c:pt>
                <c:pt idx="48">
                  <c:v>499.98427968730005</c:v>
                </c:pt>
                <c:pt idx="49">
                  <c:v>2566.207478442399</c:v>
                </c:pt>
                <c:pt idx="50">
                  <c:v>404.80722481139992</c:v>
                </c:pt>
                <c:pt idx="51">
                  <c:v>836.16813671069986</c:v>
                </c:pt>
              </c:numCache>
            </c:numRef>
          </c:val>
          <c:extLst xmlns:c16r2="http://schemas.microsoft.com/office/drawing/2015/06/chart">
            <c:ext xmlns:c16="http://schemas.microsoft.com/office/drawing/2014/chart" uri="{C3380CC4-5D6E-409C-BE32-E72D297353CC}">
              <c16:uniqueId val="{0000000F-E684-4C55-A505-B4E991F7E61F}"/>
            </c:ext>
          </c:extLst>
        </c:ser>
        <c:ser>
          <c:idx val="1"/>
          <c:order val="1"/>
          <c:invertIfNegative val="0"/>
          <c:cat>
            <c:numRef>
              <c:f>限售解禁!$A$2:$A$53</c:f>
              <c:numCache>
                <c:formatCode>yyyy\-mm\-dd</c:formatCode>
                <c:ptCount val="52"/>
                <c:pt idx="0">
                  <c:v>44199</c:v>
                </c:pt>
                <c:pt idx="1">
                  <c:v>44206</c:v>
                </c:pt>
                <c:pt idx="2">
                  <c:v>44213</c:v>
                </c:pt>
                <c:pt idx="3">
                  <c:v>44220</c:v>
                </c:pt>
                <c:pt idx="4">
                  <c:v>44227</c:v>
                </c:pt>
                <c:pt idx="5">
                  <c:v>44234</c:v>
                </c:pt>
                <c:pt idx="6">
                  <c:v>44241</c:v>
                </c:pt>
                <c:pt idx="7">
                  <c:v>44248</c:v>
                </c:pt>
                <c:pt idx="8">
                  <c:v>44255</c:v>
                </c:pt>
                <c:pt idx="9">
                  <c:v>44262</c:v>
                </c:pt>
                <c:pt idx="10">
                  <c:v>44269</c:v>
                </c:pt>
                <c:pt idx="11">
                  <c:v>44276</c:v>
                </c:pt>
                <c:pt idx="12">
                  <c:v>44283</c:v>
                </c:pt>
                <c:pt idx="13">
                  <c:v>44290</c:v>
                </c:pt>
                <c:pt idx="14">
                  <c:v>44297</c:v>
                </c:pt>
                <c:pt idx="15">
                  <c:v>44304</c:v>
                </c:pt>
                <c:pt idx="16">
                  <c:v>44311</c:v>
                </c:pt>
                <c:pt idx="17">
                  <c:v>44318</c:v>
                </c:pt>
                <c:pt idx="18">
                  <c:v>44325</c:v>
                </c:pt>
                <c:pt idx="19">
                  <c:v>44332</c:v>
                </c:pt>
                <c:pt idx="20">
                  <c:v>44339</c:v>
                </c:pt>
                <c:pt idx="21">
                  <c:v>44346</c:v>
                </c:pt>
                <c:pt idx="22">
                  <c:v>44353</c:v>
                </c:pt>
                <c:pt idx="23">
                  <c:v>44360</c:v>
                </c:pt>
                <c:pt idx="24">
                  <c:v>44367</c:v>
                </c:pt>
                <c:pt idx="25">
                  <c:v>44374</c:v>
                </c:pt>
                <c:pt idx="26">
                  <c:v>44381</c:v>
                </c:pt>
                <c:pt idx="27">
                  <c:v>44388</c:v>
                </c:pt>
                <c:pt idx="28">
                  <c:v>44395</c:v>
                </c:pt>
                <c:pt idx="29">
                  <c:v>44402</c:v>
                </c:pt>
                <c:pt idx="30">
                  <c:v>44409</c:v>
                </c:pt>
                <c:pt idx="31">
                  <c:v>44416</c:v>
                </c:pt>
                <c:pt idx="32">
                  <c:v>44423</c:v>
                </c:pt>
                <c:pt idx="33">
                  <c:v>44430</c:v>
                </c:pt>
                <c:pt idx="34">
                  <c:v>44437</c:v>
                </c:pt>
                <c:pt idx="35">
                  <c:v>44444</c:v>
                </c:pt>
                <c:pt idx="36">
                  <c:v>44451</c:v>
                </c:pt>
                <c:pt idx="37">
                  <c:v>44458</c:v>
                </c:pt>
                <c:pt idx="38">
                  <c:v>44465</c:v>
                </c:pt>
                <c:pt idx="39">
                  <c:v>44472</c:v>
                </c:pt>
                <c:pt idx="40">
                  <c:v>44486</c:v>
                </c:pt>
                <c:pt idx="41">
                  <c:v>44493</c:v>
                </c:pt>
                <c:pt idx="42">
                  <c:v>44500</c:v>
                </c:pt>
                <c:pt idx="43">
                  <c:v>44507</c:v>
                </c:pt>
                <c:pt idx="44">
                  <c:v>44514</c:v>
                </c:pt>
                <c:pt idx="45">
                  <c:v>44521</c:v>
                </c:pt>
                <c:pt idx="46">
                  <c:v>44528</c:v>
                </c:pt>
                <c:pt idx="47">
                  <c:v>44535</c:v>
                </c:pt>
                <c:pt idx="48">
                  <c:v>44542</c:v>
                </c:pt>
                <c:pt idx="49">
                  <c:v>44549</c:v>
                </c:pt>
                <c:pt idx="50">
                  <c:v>44556</c:v>
                </c:pt>
                <c:pt idx="51">
                  <c:v>44563</c:v>
                </c:pt>
              </c:numCache>
            </c:numRef>
          </c:cat>
          <c:val>
            <c:numRef>
              <c:f>Sheet1!#REF!</c:f>
              <c:numCache>
                <c:formatCode>General</c:formatCode>
                <c:ptCount val="1"/>
                <c:pt idx="0">
                  <c:v>1</c:v>
                </c:pt>
              </c:numCache>
            </c:numRef>
          </c:val>
          <c:extLst xmlns:c16r2="http://schemas.microsoft.com/office/drawing/2015/06/chart">
            <c:ext xmlns:c16="http://schemas.microsoft.com/office/drawing/2014/chart" uri="{C3380CC4-5D6E-409C-BE32-E72D297353CC}">
              <c16:uniqueId val="{00000011-E684-4C55-A505-B4E991F7E61F}"/>
            </c:ext>
          </c:extLst>
        </c:ser>
        <c:dLbls>
          <c:showLegendKey val="0"/>
          <c:showVal val="0"/>
          <c:showCatName val="0"/>
          <c:showSerName val="0"/>
          <c:showPercent val="0"/>
          <c:showBubbleSize val="0"/>
        </c:dLbls>
        <c:gapWidth val="150"/>
        <c:axId val="266108288"/>
        <c:axId val="266114560"/>
      </c:barChart>
      <c:catAx>
        <c:axId val="266108288"/>
        <c:scaling>
          <c:orientation val="minMax"/>
        </c:scaling>
        <c:delete val="0"/>
        <c:axPos val="b"/>
        <c:title>
          <c:tx>
            <c:rich>
              <a:bodyPr/>
              <a:lstStyle/>
              <a:p>
                <a:pPr>
                  <a:defRPr sz="1000" b="0"/>
                </a:pPr>
                <a:r>
                  <a:rPr lang="zh-CN" altLang="en-US" sz="1000" b="0"/>
                  <a:t>限售股解禁市值阶段统计（亿元）</a:t>
                </a:r>
              </a:p>
            </c:rich>
          </c:tx>
          <c:layout>
            <c:manualLayout>
              <c:xMode val="edge"/>
              <c:yMode val="edge"/>
              <c:x val="0.3447647222605621"/>
              <c:y val="3.5587188612099642E-3"/>
            </c:manualLayout>
          </c:layout>
          <c:overlay val="0"/>
        </c:title>
        <c:numFmt formatCode="yyyy\-mm\-dd" sourceLinked="1"/>
        <c:majorTickMark val="out"/>
        <c:minorTickMark val="none"/>
        <c:tickLblPos val="nextTo"/>
        <c:txPr>
          <a:bodyPr/>
          <a:lstStyle/>
          <a:p>
            <a:pPr>
              <a:defRPr sz="900"/>
            </a:pPr>
            <a:endParaRPr lang="zh-CN"/>
          </a:p>
        </c:txPr>
        <c:crossAx val="266114560"/>
        <c:crosses val="autoZero"/>
        <c:auto val="0"/>
        <c:lblAlgn val="ctr"/>
        <c:lblOffset val="100"/>
        <c:noMultiLvlLbl val="1"/>
      </c:catAx>
      <c:valAx>
        <c:axId val="266114560"/>
        <c:scaling>
          <c:orientation val="minMax"/>
        </c:scaling>
        <c:delete val="0"/>
        <c:axPos val="l"/>
        <c:majorGridlines>
          <c:spPr>
            <a:ln>
              <a:noFill/>
            </a:ln>
          </c:spPr>
        </c:majorGridlines>
        <c:numFmt formatCode="#,##0_);[Red]\(#,##0\)" sourceLinked="0"/>
        <c:majorTickMark val="out"/>
        <c:minorTickMark val="none"/>
        <c:tickLblPos val="nextTo"/>
        <c:txPr>
          <a:bodyPr/>
          <a:lstStyle/>
          <a:p>
            <a:pPr>
              <a:defRPr sz="900"/>
            </a:pPr>
            <a:endParaRPr lang="zh-CN"/>
          </a:p>
        </c:txPr>
        <c:crossAx val="266108288"/>
        <c:crosses val="autoZero"/>
        <c:crossBetween val="between"/>
      </c:valAx>
      <c:spPr>
        <a:noFill/>
        <a:ln>
          <a:noFill/>
        </a:ln>
      </c:spPr>
    </c:plotArea>
    <c:plotVisOnly val="1"/>
    <c:dispBlanksAs val="gap"/>
    <c:showDLblsOverMax val="0"/>
  </c:chart>
  <c:spPr>
    <a:noFill/>
    <a:ln>
      <a:solidFill>
        <a:srgbClr val="F79646"/>
      </a:solidFill>
    </a:ln>
  </c:spPr>
  <c:txPr>
    <a:bodyPr/>
    <a:lstStyle/>
    <a:p>
      <a:pPr>
        <a:defRPr>
          <a:latin typeface="楷体" pitchFamily="49" charset="-122"/>
          <a:ea typeface="楷体" pitchFamily="49" charset="-122"/>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0.13611098753898701"/>
          <c:y val="0.14256535947712418"/>
          <c:w val="0.82622422903351767"/>
          <c:h val="0.6336697802480572"/>
        </c:manualLayout>
      </c:layout>
      <c:barChart>
        <c:barDir val="col"/>
        <c:grouping val="clustered"/>
        <c:varyColors val="0"/>
        <c:ser>
          <c:idx val="0"/>
          <c:order val="0"/>
          <c:tx>
            <c:strRef>
              <c:f>股权融资!$B$1</c:f>
              <c:strCache>
                <c:ptCount val="1"/>
                <c:pt idx="0">
                  <c:v>募资合计</c:v>
                </c:pt>
              </c:strCache>
            </c:strRef>
          </c:tx>
          <c:invertIfNegative val="0"/>
          <c:cat>
            <c:strRef>
              <c:f>股权融资!$A$2:$A$14</c:f>
              <c:strCache>
                <c:ptCount val="13"/>
                <c:pt idx="0">
                  <c:v>2020-11</c:v>
                </c:pt>
                <c:pt idx="1">
                  <c:v>2020-12</c:v>
                </c:pt>
                <c:pt idx="2">
                  <c:v>2021-01</c:v>
                </c:pt>
                <c:pt idx="3">
                  <c:v>2021-02</c:v>
                </c:pt>
                <c:pt idx="4">
                  <c:v>2021-03</c:v>
                </c:pt>
                <c:pt idx="5">
                  <c:v>2021-04</c:v>
                </c:pt>
                <c:pt idx="6">
                  <c:v>2021-05</c:v>
                </c:pt>
                <c:pt idx="7">
                  <c:v>2021-06</c:v>
                </c:pt>
                <c:pt idx="8">
                  <c:v>2021-07</c:v>
                </c:pt>
                <c:pt idx="9">
                  <c:v>2021-08</c:v>
                </c:pt>
                <c:pt idx="10">
                  <c:v>2021-09</c:v>
                </c:pt>
                <c:pt idx="11">
                  <c:v>2021-10</c:v>
                </c:pt>
                <c:pt idx="12">
                  <c:v>2021-11</c:v>
                </c:pt>
              </c:strCache>
            </c:strRef>
          </c:cat>
          <c:val>
            <c:numRef>
              <c:f>股权融资!$B$2:$B$14</c:f>
              <c:numCache>
                <c:formatCode>#,##0.00</c:formatCode>
                <c:ptCount val="13"/>
                <c:pt idx="0">
                  <c:v>1672.1353374165003</c:v>
                </c:pt>
                <c:pt idx="1">
                  <c:v>1739.6794159478995</c:v>
                </c:pt>
                <c:pt idx="2">
                  <c:v>1605.1363883424006</c:v>
                </c:pt>
                <c:pt idx="3">
                  <c:v>993.41324130479995</c:v>
                </c:pt>
                <c:pt idx="4">
                  <c:v>1263.8372009369998</c:v>
                </c:pt>
                <c:pt idx="5">
                  <c:v>1678.6816414713999</c:v>
                </c:pt>
                <c:pt idx="6">
                  <c:v>1005.1549304433001</c:v>
                </c:pt>
                <c:pt idx="7">
                  <c:v>1328.4695485990003</c:v>
                </c:pt>
                <c:pt idx="8">
                  <c:v>1167.1557616073003</c:v>
                </c:pt>
                <c:pt idx="9">
                  <c:v>1870.4864388657998</c:v>
                </c:pt>
                <c:pt idx="10">
                  <c:v>1117.6030723182</c:v>
                </c:pt>
                <c:pt idx="11">
                  <c:v>925.17081156069992</c:v>
                </c:pt>
                <c:pt idx="12">
                  <c:v>1341.7537190997998</c:v>
                </c:pt>
              </c:numCache>
            </c:numRef>
          </c:val>
          <c:extLst xmlns:c16r2="http://schemas.microsoft.com/office/drawing/2015/06/chart">
            <c:ext xmlns:c16="http://schemas.microsoft.com/office/drawing/2014/chart" uri="{C3380CC4-5D6E-409C-BE32-E72D297353CC}">
              <c16:uniqueId val="{00000000-5668-4D0F-A17D-8E9036C4037D}"/>
            </c:ext>
          </c:extLst>
        </c:ser>
        <c:ser>
          <c:idx val="1"/>
          <c:order val="1"/>
          <c:tx>
            <c:strRef>
              <c:f>股权融资!$C$1</c:f>
              <c:strCache>
                <c:ptCount val="1"/>
                <c:pt idx="0">
                  <c:v>IPO</c:v>
                </c:pt>
              </c:strCache>
            </c:strRef>
          </c:tx>
          <c:invertIfNegative val="0"/>
          <c:cat>
            <c:strRef>
              <c:f>股权融资!$A$2:$A$14</c:f>
              <c:strCache>
                <c:ptCount val="13"/>
                <c:pt idx="0">
                  <c:v>2020-11</c:v>
                </c:pt>
                <c:pt idx="1">
                  <c:v>2020-12</c:v>
                </c:pt>
                <c:pt idx="2">
                  <c:v>2021-01</c:v>
                </c:pt>
                <c:pt idx="3">
                  <c:v>2021-02</c:v>
                </c:pt>
                <c:pt idx="4">
                  <c:v>2021-03</c:v>
                </c:pt>
                <c:pt idx="5">
                  <c:v>2021-04</c:v>
                </c:pt>
                <c:pt idx="6">
                  <c:v>2021-05</c:v>
                </c:pt>
                <c:pt idx="7">
                  <c:v>2021-06</c:v>
                </c:pt>
                <c:pt idx="8">
                  <c:v>2021-07</c:v>
                </c:pt>
                <c:pt idx="9">
                  <c:v>2021-08</c:v>
                </c:pt>
                <c:pt idx="10">
                  <c:v>2021-09</c:v>
                </c:pt>
                <c:pt idx="11">
                  <c:v>2021-10</c:v>
                </c:pt>
                <c:pt idx="12">
                  <c:v>2021-11</c:v>
                </c:pt>
              </c:strCache>
            </c:strRef>
          </c:cat>
          <c:val>
            <c:numRef>
              <c:f>股权融资!$C$2:$C$14</c:f>
              <c:numCache>
                <c:formatCode>#,##0.000</c:formatCode>
                <c:ptCount val="13"/>
                <c:pt idx="0">
                  <c:v>286.68330471180002</c:v>
                </c:pt>
                <c:pt idx="1">
                  <c:v>460.91844684449995</c:v>
                </c:pt>
                <c:pt idx="2">
                  <c:v>246.38047330140003</c:v>
                </c:pt>
                <c:pt idx="3">
                  <c:v>229.23258515670003</c:v>
                </c:pt>
                <c:pt idx="4">
                  <c:v>285.68479791379997</c:v>
                </c:pt>
                <c:pt idx="5">
                  <c:v>379.62957677940011</c:v>
                </c:pt>
                <c:pt idx="6">
                  <c:v>407.1139266624001</c:v>
                </c:pt>
                <c:pt idx="7">
                  <c:v>561.45377768640003</c:v>
                </c:pt>
                <c:pt idx="8">
                  <c:v>321.7303922982</c:v>
                </c:pt>
                <c:pt idx="9">
                  <c:v>960.3375459726999</c:v>
                </c:pt>
                <c:pt idx="10">
                  <c:v>315.50575368840003</c:v>
                </c:pt>
                <c:pt idx="11">
                  <c:v>425.96743386989999</c:v>
                </c:pt>
                <c:pt idx="12">
                  <c:v>51.231328910599998</c:v>
                </c:pt>
              </c:numCache>
            </c:numRef>
          </c:val>
          <c:extLst xmlns:c16r2="http://schemas.microsoft.com/office/drawing/2015/06/chart">
            <c:ext xmlns:c16="http://schemas.microsoft.com/office/drawing/2014/chart" uri="{C3380CC4-5D6E-409C-BE32-E72D297353CC}">
              <c16:uniqueId val="{00000001-5668-4D0F-A17D-8E9036C4037D}"/>
            </c:ext>
          </c:extLst>
        </c:ser>
        <c:ser>
          <c:idx val="2"/>
          <c:order val="2"/>
          <c:tx>
            <c:strRef>
              <c:f>股权融资!$D$1</c:f>
              <c:strCache>
                <c:ptCount val="1"/>
                <c:pt idx="0">
                  <c:v>增发</c:v>
                </c:pt>
              </c:strCache>
            </c:strRef>
          </c:tx>
          <c:invertIfNegative val="0"/>
          <c:cat>
            <c:strRef>
              <c:f>股权融资!$A$2:$A$14</c:f>
              <c:strCache>
                <c:ptCount val="13"/>
                <c:pt idx="0">
                  <c:v>2020-11</c:v>
                </c:pt>
                <c:pt idx="1">
                  <c:v>2020-12</c:v>
                </c:pt>
                <c:pt idx="2">
                  <c:v>2021-01</c:v>
                </c:pt>
                <c:pt idx="3">
                  <c:v>2021-02</c:v>
                </c:pt>
                <c:pt idx="4">
                  <c:v>2021-03</c:v>
                </c:pt>
                <c:pt idx="5">
                  <c:v>2021-04</c:v>
                </c:pt>
                <c:pt idx="6">
                  <c:v>2021-05</c:v>
                </c:pt>
                <c:pt idx="7">
                  <c:v>2021-06</c:v>
                </c:pt>
                <c:pt idx="8">
                  <c:v>2021-07</c:v>
                </c:pt>
                <c:pt idx="9">
                  <c:v>2021-08</c:v>
                </c:pt>
                <c:pt idx="10">
                  <c:v>2021-09</c:v>
                </c:pt>
                <c:pt idx="11">
                  <c:v>2021-10</c:v>
                </c:pt>
                <c:pt idx="12">
                  <c:v>2021-11</c:v>
                </c:pt>
              </c:strCache>
            </c:strRef>
          </c:cat>
          <c:val>
            <c:numRef>
              <c:f>股权融资!$D$2:$D$14</c:f>
              <c:numCache>
                <c:formatCode>#,##0.000</c:formatCode>
                <c:ptCount val="13"/>
                <c:pt idx="0">
                  <c:v>885.13103270469992</c:v>
                </c:pt>
                <c:pt idx="1">
                  <c:v>995.03071910340032</c:v>
                </c:pt>
                <c:pt idx="2">
                  <c:v>718.90077449619992</c:v>
                </c:pt>
                <c:pt idx="3">
                  <c:v>516.35885614810002</c:v>
                </c:pt>
                <c:pt idx="4">
                  <c:v>862.38053702320008</c:v>
                </c:pt>
                <c:pt idx="5">
                  <c:v>663.32485269199992</c:v>
                </c:pt>
                <c:pt idx="6">
                  <c:v>409.78217623589995</c:v>
                </c:pt>
                <c:pt idx="7">
                  <c:v>508.92199071740009</c:v>
                </c:pt>
                <c:pt idx="8">
                  <c:v>473.62927104929992</c:v>
                </c:pt>
                <c:pt idx="9">
                  <c:v>620.06258793130007</c:v>
                </c:pt>
                <c:pt idx="10">
                  <c:v>584.74301862979996</c:v>
                </c:pt>
                <c:pt idx="11">
                  <c:v>475.64337769080004</c:v>
                </c:pt>
                <c:pt idx="12">
                  <c:v>1279.2423901891998</c:v>
                </c:pt>
              </c:numCache>
            </c:numRef>
          </c:val>
          <c:extLst xmlns:c16r2="http://schemas.microsoft.com/office/drawing/2015/06/chart">
            <c:ext xmlns:c16="http://schemas.microsoft.com/office/drawing/2014/chart" uri="{C3380CC4-5D6E-409C-BE32-E72D297353CC}">
              <c16:uniqueId val="{00000002-5668-4D0F-A17D-8E9036C4037D}"/>
            </c:ext>
          </c:extLst>
        </c:ser>
        <c:dLbls>
          <c:showLegendKey val="0"/>
          <c:showVal val="0"/>
          <c:showCatName val="0"/>
          <c:showSerName val="0"/>
          <c:showPercent val="0"/>
          <c:showBubbleSize val="0"/>
        </c:dLbls>
        <c:gapWidth val="150"/>
        <c:axId val="266153984"/>
        <c:axId val="266155520"/>
      </c:barChart>
      <c:catAx>
        <c:axId val="266153984"/>
        <c:scaling>
          <c:orientation val="minMax"/>
        </c:scaling>
        <c:delete val="0"/>
        <c:axPos val="b"/>
        <c:numFmt formatCode="General" sourceLinked="1"/>
        <c:majorTickMark val="out"/>
        <c:minorTickMark val="none"/>
        <c:tickLblPos val="nextTo"/>
        <c:crossAx val="266155520"/>
        <c:crosses val="autoZero"/>
        <c:auto val="1"/>
        <c:lblAlgn val="ctr"/>
        <c:lblOffset val="100"/>
        <c:noMultiLvlLbl val="1"/>
      </c:catAx>
      <c:valAx>
        <c:axId val="266155520"/>
        <c:scaling>
          <c:orientation val="minMax"/>
        </c:scaling>
        <c:delete val="0"/>
        <c:axPos val="l"/>
        <c:majorGridlines>
          <c:spPr>
            <a:ln>
              <a:noFill/>
            </a:ln>
          </c:spPr>
        </c:majorGridlines>
        <c:numFmt formatCode="#,##0_);[Red]\(#,##0\)" sourceLinked="0"/>
        <c:majorTickMark val="out"/>
        <c:minorTickMark val="none"/>
        <c:tickLblPos val="nextTo"/>
        <c:crossAx val="266153984"/>
        <c:crosses val="autoZero"/>
        <c:crossBetween val="between"/>
      </c:valAx>
      <c:spPr>
        <a:noFill/>
      </c:spPr>
    </c:plotArea>
    <c:legend>
      <c:legendPos val="t"/>
      <c:overlay val="0"/>
    </c:legend>
    <c:plotVisOnly val="1"/>
    <c:dispBlanksAs val="gap"/>
    <c:showDLblsOverMax val="0"/>
  </c:chart>
  <c:spPr>
    <a:noFill/>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新成立基金!$B$2</c:f>
              <c:strCache>
                <c:ptCount val="1"/>
                <c:pt idx="0">
                  <c:v>新成立基金份额:偏股型:周</c:v>
                </c:pt>
              </c:strCache>
            </c:strRef>
          </c:tx>
          <c:spPr>
            <a:solidFill>
              <a:srgbClr val="F79646"/>
            </a:solidFill>
            <a:ln>
              <a:solidFill>
                <a:srgbClr val="F79646"/>
              </a:solidFill>
            </a:ln>
          </c:spPr>
          <c:invertIfNegative val="0"/>
          <c:cat>
            <c:numRef>
              <c:f>新成立基金!$A$4:$A$225</c:f>
              <c:numCache>
                <c:formatCode>yyyy\-mm\-dd;@</c:formatCode>
                <c:ptCount val="222"/>
                <c:pt idx="0">
                  <c:v>44506</c:v>
                </c:pt>
                <c:pt idx="1">
                  <c:v>44499</c:v>
                </c:pt>
                <c:pt idx="2">
                  <c:v>44492</c:v>
                </c:pt>
                <c:pt idx="3">
                  <c:v>44485</c:v>
                </c:pt>
                <c:pt idx="4">
                  <c:v>44478</c:v>
                </c:pt>
                <c:pt idx="5">
                  <c:v>44471</c:v>
                </c:pt>
                <c:pt idx="6">
                  <c:v>44464</c:v>
                </c:pt>
                <c:pt idx="7">
                  <c:v>44457</c:v>
                </c:pt>
                <c:pt idx="8">
                  <c:v>44450</c:v>
                </c:pt>
                <c:pt idx="9">
                  <c:v>44443</c:v>
                </c:pt>
                <c:pt idx="10">
                  <c:v>44436</c:v>
                </c:pt>
                <c:pt idx="11">
                  <c:v>44429</c:v>
                </c:pt>
                <c:pt idx="12">
                  <c:v>44422</c:v>
                </c:pt>
                <c:pt idx="13">
                  <c:v>44415</c:v>
                </c:pt>
                <c:pt idx="14">
                  <c:v>44408</c:v>
                </c:pt>
                <c:pt idx="15">
                  <c:v>44401</c:v>
                </c:pt>
                <c:pt idx="16">
                  <c:v>44394</c:v>
                </c:pt>
                <c:pt idx="17">
                  <c:v>44387</c:v>
                </c:pt>
                <c:pt idx="18">
                  <c:v>44380</c:v>
                </c:pt>
                <c:pt idx="19">
                  <c:v>44373</c:v>
                </c:pt>
                <c:pt idx="20">
                  <c:v>44366</c:v>
                </c:pt>
                <c:pt idx="21">
                  <c:v>44359</c:v>
                </c:pt>
                <c:pt idx="22">
                  <c:v>44352</c:v>
                </c:pt>
                <c:pt idx="23">
                  <c:v>44345</c:v>
                </c:pt>
                <c:pt idx="24">
                  <c:v>44338</c:v>
                </c:pt>
                <c:pt idx="25">
                  <c:v>44331</c:v>
                </c:pt>
                <c:pt idx="26">
                  <c:v>44324</c:v>
                </c:pt>
                <c:pt idx="27">
                  <c:v>44317</c:v>
                </c:pt>
                <c:pt idx="28">
                  <c:v>44310</c:v>
                </c:pt>
                <c:pt idx="29">
                  <c:v>44303</c:v>
                </c:pt>
                <c:pt idx="30">
                  <c:v>44296</c:v>
                </c:pt>
                <c:pt idx="31">
                  <c:v>44289</c:v>
                </c:pt>
                <c:pt idx="32">
                  <c:v>44282</c:v>
                </c:pt>
                <c:pt idx="33">
                  <c:v>44275</c:v>
                </c:pt>
                <c:pt idx="34">
                  <c:v>44268</c:v>
                </c:pt>
                <c:pt idx="35">
                  <c:v>44261</c:v>
                </c:pt>
                <c:pt idx="36">
                  <c:v>44254</c:v>
                </c:pt>
                <c:pt idx="37">
                  <c:v>44247</c:v>
                </c:pt>
                <c:pt idx="38">
                  <c:v>44240</c:v>
                </c:pt>
                <c:pt idx="39">
                  <c:v>44233</c:v>
                </c:pt>
                <c:pt idx="40">
                  <c:v>44226</c:v>
                </c:pt>
                <c:pt idx="41">
                  <c:v>44219</c:v>
                </c:pt>
                <c:pt idx="42">
                  <c:v>44212</c:v>
                </c:pt>
                <c:pt idx="43">
                  <c:v>44205</c:v>
                </c:pt>
                <c:pt idx="44">
                  <c:v>44198</c:v>
                </c:pt>
                <c:pt idx="45">
                  <c:v>44191</c:v>
                </c:pt>
                <c:pt idx="46">
                  <c:v>44184</c:v>
                </c:pt>
                <c:pt idx="47">
                  <c:v>44177</c:v>
                </c:pt>
                <c:pt idx="48">
                  <c:v>44170</c:v>
                </c:pt>
                <c:pt idx="49">
                  <c:v>44163</c:v>
                </c:pt>
                <c:pt idx="50">
                  <c:v>44156</c:v>
                </c:pt>
                <c:pt idx="51">
                  <c:v>44149</c:v>
                </c:pt>
                <c:pt idx="52">
                  <c:v>44142</c:v>
                </c:pt>
                <c:pt idx="53">
                  <c:v>44135</c:v>
                </c:pt>
                <c:pt idx="54">
                  <c:v>44128</c:v>
                </c:pt>
                <c:pt idx="55">
                  <c:v>44121</c:v>
                </c:pt>
                <c:pt idx="56">
                  <c:v>44114</c:v>
                </c:pt>
                <c:pt idx="57">
                  <c:v>44107</c:v>
                </c:pt>
                <c:pt idx="58">
                  <c:v>44100</c:v>
                </c:pt>
                <c:pt idx="59">
                  <c:v>44093</c:v>
                </c:pt>
                <c:pt idx="60">
                  <c:v>44086</c:v>
                </c:pt>
                <c:pt idx="61">
                  <c:v>44079</c:v>
                </c:pt>
                <c:pt idx="62">
                  <c:v>44072</c:v>
                </c:pt>
                <c:pt idx="63">
                  <c:v>44065</c:v>
                </c:pt>
                <c:pt idx="64">
                  <c:v>44058</c:v>
                </c:pt>
                <c:pt idx="65">
                  <c:v>44051</c:v>
                </c:pt>
                <c:pt idx="66">
                  <c:v>44044</c:v>
                </c:pt>
                <c:pt idx="67">
                  <c:v>44037</c:v>
                </c:pt>
                <c:pt idx="68">
                  <c:v>44030</c:v>
                </c:pt>
                <c:pt idx="69">
                  <c:v>44023</c:v>
                </c:pt>
                <c:pt idx="70">
                  <c:v>44016</c:v>
                </c:pt>
                <c:pt idx="71">
                  <c:v>44009</c:v>
                </c:pt>
                <c:pt idx="72">
                  <c:v>44002</c:v>
                </c:pt>
                <c:pt idx="73">
                  <c:v>43995</c:v>
                </c:pt>
                <c:pt idx="74">
                  <c:v>43988</c:v>
                </c:pt>
                <c:pt idx="75">
                  <c:v>43981</c:v>
                </c:pt>
                <c:pt idx="76">
                  <c:v>43974</c:v>
                </c:pt>
                <c:pt idx="77">
                  <c:v>43967</c:v>
                </c:pt>
                <c:pt idx="78">
                  <c:v>43960</c:v>
                </c:pt>
                <c:pt idx="79">
                  <c:v>43953</c:v>
                </c:pt>
                <c:pt idx="80">
                  <c:v>43946</c:v>
                </c:pt>
                <c:pt idx="81">
                  <c:v>43939</c:v>
                </c:pt>
                <c:pt idx="82">
                  <c:v>43932</c:v>
                </c:pt>
                <c:pt idx="83">
                  <c:v>43925</c:v>
                </c:pt>
                <c:pt idx="84">
                  <c:v>43918</c:v>
                </c:pt>
                <c:pt idx="85">
                  <c:v>43911</c:v>
                </c:pt>
                <c:pt idx="86">
                  <c:v>43904</c:v>
                </c:pt>
                <c:pt idx="87">
                  <c:v>43897</c:v>
                </c:pt>
                <c:pt idx="88">
                  <c:v>43890</c:v>
                </c:pt>
                <c:pt idx="89">
                  <c:v>43883</c:v>
                </c:pt>
                <c:pt idx="90">
                  <c:v>43876</c:v>
                </c:pt>
                <c:pt idx="91">
                  <c:v>43869</c:v>
                </c:pt>
                <c:pt idx="92">
                  <c:v>43855</c:v>
                </c:pt>
                <c:pt idx="93">
                  <c:v>43848</c:v>
                </c:pt>
                <c:pt idx="94">
                  <c:v>43841</c:v>
                </c:pt>
                <c:pt idx="95">
                  <c:v>43834</c:v>
                </c:pt>
                <c:pt idx="96">
                  <c:v>43827</c:v>
                </c:pt>
                <c:pt idx="97">
                  <c:v>43820</c:v>
                </c:pt>
                <c:pt idx="98">
                  <c:v>43813</c:v>
                </c:pt>
                <c:pt idx="99">
                  <c:v>43806</c:v>
                </c:pt>
                <c:pt idx="100">
                  <c:v>43799</c:v>
                </c:pt>
                <c:pt idx="101">
                  <c:v>43792</c:v>
                </c:pt>
                <c:pt idx="102">
                  <c:v>43785</c:v>
                </c:pt>
                <c:pt idx="103">
                  <c:v>43778</c:v>
                </c:pt>
                <c:pt idx="104">
                  <c:v>43771</c:v>
                </c:pt>
                <c:pt idx="105">
                  <c:v>43764</c:v>
                </c:pt>
                <c:pt idx="106">
                  <c:v>43757</c:v>
                </c:pt>
                <c:pt idx="107">
                  <c:v>43750</c:v>
                </c:pt>
                <c:pt idx="108">
                  <c:v>43736</c:v>
                </c:pt>
                <c:pt idx="109">
                  <c:v>43729</c:v>
                </c:pt>
                <c:pt idx="110">
                  <c:v>43722</c:v>
                </c:pt>
                <c:pt idx="111">
                  <c:v>43715</c:v>
                </c:pt>
                <c:pt idx="112">
                  <c:v>43708</c:v>
                </c:pt>
                <c:pt idx="113">
                  <c:v>43701</c:v>
                </c:pt>
                <c:pt idx="114">
                  <c:v>43694</c:v>
                </c:pt>
                <c:pt idx="115">
                  <c:v>43687</c:v>
                </c:pt>
                <c:pt idx="116">
                  <c:v>43680</c:v>
                </c:pt>
                <c:pt idx="117">
                  <c:v>43673</c:v>
                </c:pt>
                <c:pt idx="118">
                  <c:v>43666</c:v>
                </c:pt>
                <c:pt idx="119">
                  <c:v>43659</c:v>
                </c:pt>
                <c:pt idx="120">
                  <c:v>43652</c:v>
                </c:pt>
                <c:pt idx="121">
                  <c:v>43645</c:v>
                </c:pt>
                <c:pt idx="122">
                  <c:v>43638</c:v>
                </c:pt>
                <c:pt idx="123">
                  <c:v>43631</c:v>
                </c:pt>
                <c:pt idx="124">
                  <c:v>43624</c:v>
                </c:pt>
                <c:pt idx="125">
                  <c:v>43617</c:v>
                </c:pt>
                <c:pt idx="126">
                  <c:v>43610</c:v>
                </c:pt>
                <c:pt idx="127">
                  <c:v>43603</c:v>
                </c:pt>
                <c:pt idx="128">
                  <c:v>43596</c:v>
                </c:pt>
                <c:pt idx="129">
                  <c:v>43589</c:v>
                </c:pt>
                <c:pt idx="130">
                  <c:v>43582</c:v>
                </c:pt>
                <c:pt idx="131">
                  <c:v>43575</c:v>
                </c:pt>
                <c:pt idx="132">
                  <c:v>43568</c:v>
                </c:pt>
                <c:pt idx="133">
                  <c:v>43561</c:v>
                </c:pt>
                <c:pt idx="134">
                  <c:v>43554</c:v>
                </c:pt>
                <c:pt idx="135">
                  <c:v>43547</c:v>
                </c:pt>
                <c:pt idx="136">
                  <c:v>43540</c:v>
                </c:pt>
                <c:pt idx="137">
                  <c:v>43533</c:v>
                </c:pt>
                <c:pt idx="138">
                  <c:v>43526</c:v>
                </c:pt>
                <c:pt idx="139">
                  <c:v>43519</c:v>
                </c:pt>
                <c:pt idx="140">
                  <c:v>43512</c:v>
                </c:pt>
                <c:pt idx="141">
                  <c:v>43498</c:v>
                </c:pt>
                <c:pt idx="142">
                  <c:v>43491</c:v>
                </c:pt>
                <c:pt idx="143">
                  <c:v>43484</c:v>
                </c:pt>
                <c:pt idx="144">
                  <c:v>43477</c:v>
                </c:pt>
                <c:pt idx="145">
                  <c:v>43470</c:v>
                </c:pt>
                <c:pt idx="146">
                  <c:v>43463</c:v>
                </c:pt>
                <c:pt idx="147">
                  <c:v>43456</c:v>
                </c:pt>
                <c:pt idx="148">
                  <c:v>43449</c:v>
                </c:pt>
                <c:pt idx="149">
                  <c:v>43442</c:v>
                </c:pt>
                <c:pt idx="150">
                  <c:v>43435</c:v>
                </c:pt>
                <c:pt idx="151">
                  <c:v>43428</c:v>
                </c:pt>
                <c:pt idx="152">
                  <c:v>43421</c:v>
                </c:pt>
                <c:pt idx="153">
                  <c:v>43414</c:v>
                </c:pt>
                <c:pt idx="154">
                  <c:v>43407</c:v>
                </c:pt>
                <c:pt idx="155">
                  <c:v>43400</c:v>
                </c:pt>
                <c:pt idx="156">
                  <c:v>43393</c:v>
                </c:pt>
                <c:pt idx="157">
                  <c:v>43386</c:v>
                </c:pt>
                <c:pt idx="158">
                  <c:v>43372</c:v>
                </c:pt>
                <c:pt idx="159">
                  <c:v>43365</c:v>
                </c:pt>
                <c:pt idx="160">
                  <c:v>43358</c:v>
                </c:pt>
                <c:pt idx="161">
                  <c:v>43351</c:v>
                </c:pt>
                <c:pt idx="162">
                  <c:v>43344</c:v>
                </c:pt>
                <c:pt idx="163">
                  <c:v>43337</c:v>
                </c:pt>
                <c:pt idx="164">
                  <c:v>43330</c:v>
                </c:pt>
                <c:pt idx="165">
                  <c:v>43323</c:v>
                </c:pt>
                <c:pt idx="166">
                  <c:v>43316</c:v>
                </c:pt>
                <c:pt idx="167">
                  <c:v>43309</c:v>
                </c:pt>
                <c:pt idx="168">
                  <c:v>43302</c:v>
                </c:pt>
                <c:pt idx="169">
                  <c:v>43295</c:v>
                </c:pt>
                <c:pt idx="170">
                  <c:v>43288</c:v>
                </c:pt>
                <c:pt idx="171">
                  <c:v>43281</c:v>
                </c:pt>
                <c:pt idx="172">
                  <c:v>43274</c:v>
                </c:pt>
                <c:pt idx="173">
                  <c:v>43267</c:v>
                </c:pt>
                <c:pt idx="174">
                  <c:v>43260</c:v>
                </c:pt>
                <c:pt idx="175">
                  <c:v>43253</c:v>
                </c:pt>
                <c:pt idx="176">
                  <c:v>43246</c:v>
                </c:pt>
                <c:pt idx="177">
                  <c:v>43239</c:v>
                </c:pt>
                <c:pt idx="178">
                  <c:v>43232</c:v>
                </c:pt>
                <c:pt idx="179">
                  <c:v>43225</c:v>
                </c:pt>
                <c:pt idx="180">
                  <c:v>43218</c:v>
                </c:pt>
                <c:pt idx="181">
                  <c:v>43211</c:v>
                </c:pt>
                <c:pt idx="182">
                  <c:v>43204</c:v>
                </c:pt>
                <c:pt idx="183">
                  <c:v>43197</c:v>
                </c:pt>
                <c:pt idx="184">
                  <c:v>43190</c:v>
                </c:pt>
                <c:pt idx="185">
                  <c:v>43183</c:v>
                </c:pt>
                <c:pt idx="186">
                  <c:v>43176</c:v>
                </c:pt>
                <c:pt idx="187">
                  <c:v>43169</c:v>
                </c:pt>
                <c:pt idx="188">
                  <c:v>43162</c:v>
                </c:pt>
                <c:pt idx="189">
                  <c:v>43155</c:v>
                </c:pt>
                <c:pt idx="190">
                  <c:v>43148</c:v>
                </c:pt>
                <c:pt idx="191">
                  <c:v>43141</c:v>
                </c:pt>
                <c:pt idx="192">
                  <c:v>43134</c:v>
                </c:pt>
                <c:pt idx="193">
                  <c:v>43127</c:v>
                </c:pt>
                <c:pt idx="194">
                  <c:v>43120</c:v>
                </c:pt>
                <c:pt idx="195">
                  <c:v>43113</c:v>
                </c:pt>
                <c:pt idx="196">
                  <c:v>43106</c:v>
                </c:pt>
                <c:pt idx="197">
                  <c:v>43099</c:v>
                </c:pt>
                <c:pt idx="198">
                  <c:v>43092</c:v>
                </c:pt>
                <c:pt idx="199">
                  <c:v>43085</c:v>
                </c:pt>
                <c:pt idx="200">
                  <c:v>43078</c:v>
                </c:pt>
                <c:pt idx="201">
                  <c:v>43071</c:v>
                </c:pt>
                <c:pt idx="202">
                  <c:v>43064</c:v>
                </c:pt>
                <c:pt idx="203">
                  <c:v>43057</c:v>
                </c:pt>
                <c:pt idx="204">
                  <c:v>43050</c:v>
                </c:pt>
                <c:pt idx="205">
                  <c:v>43043</c:v>
                </c:pt>
                <c:pt idx="206">
                  <c:v>43036</c:v>
                </c:pt>
                <c:pt idx="207">
                  <c:v>43029</c:v>
                </c:pt>
                <c:pt idx="208">
                  <c:v>43022</c:v>
                </c:pt>
                <c:pt idx="209">
                  <c:v>43008</c:v>
                </c:pt>
                <c:pt idx="210">
                  <c:v>43001</c:v>
                </c:pt>
                <c:pt idx="211">
                  <c:v>42994</c:v>
                </c:pt>
                <c:pt idx="212">
                  <c:v>42987</c:v>
                </c:pt>
                <c:pt idx="213">
                  <c:v>42980</c:v>
                </c:pt>
                <c:pt idx="214">
                  <c:v>42973</c:v>
                </c:pt>
                <c:pt idx="215">
                  <c:v>42966</c:v>
                </c:pt>
                <c:pt idx="216">
                  <c:v>42959</c:v>
                </c:pt>
                <c:pt idx="217">
                  <c:v>42952</c:v>
                </c:pt>
                <c:pt idx="218">
                  <c:v>42945</c:v>
                </c:pt>
                <c:pt idx="219">
                  <c:v>42938</c:v>
                </c:pt>
                <c:pt idx="220">
                  <c:v>42931</c:v>
                </c:pt>
                <c:pt idx="221">
                  <c:v>42924</c:v>
                </c:pt>
              </c:numCache>
            </c:numRef>
          </c:cat>
          <c:val>
            <c:numRef>
              <c:f>新成立基金!$B$4:$B$225</c:f>
              <c:numCache>
                <c:formatCode>###,###,###,###,##0.00</c:formatCode>
                <c:ptCount val="222"/>
                <c:pt idx="0">
                  <c:v>280.49027000000001</c:v>
                </c:pt>
                <c:pt idx="1">
                  <c:v>554.70559700000001</c:v>
                </c:pt>
                <c:pt idx="2">
                  <c:v>83.474201999999991</c:v>
                </c:pt>
                <c:pt idx="3">
                  <c:v>88.843710999999999</c:v>
                </c:pt>
                <c:pt idx="4">
                  <c:v>12.74316</c:v>
                </c:pt>
                <c:pt idx="5">
                  <c:v>332.266595</c:v>
                </c:pt>
                <c:pt idx="6">
                  <c:v>275.90295600000002</c:v>
                </c:pt>
                <c:pt idx="7">
                  <c:v>559.99229400000002</c:v>
                </c:pt>
                <c:pt idx="8">
                  <c:v>351.12720400000001</c:v>
                </c:pt>
                <c:pt idx="9">
                  <c:v>338.11056300000001</c:v>
                </c:pt>
                <c:pt idx="10">
                  <c:v>645.58236499999998</c:v>
                </c:pt>
                <c:pt idx="11">
                  <c:v>361.25239999999997</c:v>
                </c:pt>
                <c:pt idx="12">
                  <c:v>448.76685199999997</c:v>
                </c:pt>
                <c:pt idx="13">
                  <c:v>313.15809100000001</c:v>
                </c:pt>
                <c:pt idx="14">
                  <c:v>569.55014399999993</c:v>
                </c:pt>
                <c:pt idx="15">
                  <c:v>709.28051699999992</c:v>
                </c:pt>
                <c:pt idx="16">
                  <c:v>345.73094900000001</c:v>
                </c:pt>
                <c:pt idx="17">
                  <c:v>182.28891400000003</c:v>
                </c:pt>
                <c:pt idx="18">
                  <c:v>280.96209899999997</c:v>
                </c:pt>
                <c:pt idx="19">
                  <c:v>372.24021999999997</c:v>
                </c:pt>
                <c:pt idx="20">
                  <c:v>328.81724500000001</c:v>
                </c:pt>
                <c:pt idx="21">
                  <c:v>676.80107600000008</c:v>
                </c:pt>
                <c:pt idx="22">
                  <c:v>261.07111300000003</c:v>
                </c:pt>
                <c:pt idx="23">
                  <c:v>372.42637200000001</c:v>
                </c:pt>
                <c:pt idx="24">
                  <c:v>129.71175099999999</c:v>
                </c:pt>
                <c:pt idx="25">
                  <c:v>342.29456100000004</c:v>
                </c:pt>
                <c:pt idx="26">
                  <c:v>63.682735999999998</c:v>
                </c:pt>
                <c:pt idx="27">
                  <c:v>422.84511600000002</c:v>
                </c:pt>
                <c:pt idx="28">
                  <c:v>166.34669100000002</c:v>
                </c:pt>
                <c:pt idx="29">
                  <c:v>77.842022999999998</c:v>
                </c:pt>
                <c:pt idx="30">
                  <c:v>114.26877800000001</c:v>
                </c:pt>
                <c:pt idx="31">
                  <c:v>147.20043200000001</c:v>
                </c:pt>
                <c:pt idx="32">
                  <c:v>360.66503299999999</c:v>
                </c:pt>
                <c:pt idx="33">
                  <c:v>336.49531500000001</c:v>
                </c:pt>
                <c:pt idx="34">
                  <c:v>524.09256499999992</c:v>
                </c:pt>
                <c:pt idx="35">
                  <c:v>941.26619600000004</c:v>
                </c:pt>
                <c:pt idx="36">
                  <c:v>596.32526000000007</c:v>
                </c:pt>
                <c:pt idx="37">
                  <c:v>99.074689000000006</c:v>
                </c:pt>
                <c:pt idx="38">
                  <c:v>852.84308900000008</c:v>
                </c:pt>
                <c:pt idx="39">
                  <c:v>1104.8628039999999</c:v>
                </c:pt>
                <c:pt idx="40">
                  <c:v>910.56722600000001</c:v>
                </c:pt>
                <c:pt idx="41">
                  <c:v>1202.3253420000001</c:v>
                </c:pt>
                <c:pt idx="42">
                  <c:v>1525.699177</c:v>
                </c:pt>
                <c:pt idx="43">
                  <c:v>861.61024599999996</c:v>
                </c:pt>
                <c:pt idx="44">
                  <c:v>270.45609000000002</c:v>
                </c:pt>
                <c:pt idx="45">
                  <c:v>350.370115</c:v>
                </c:pt>
                <c:pt idx="46">
                  <c:v>557.14003600000001</c:v>
                </c:pt>
                <c:pt idx="47">
                  <c:v>391.814414</c:v>
                </c:pt>
                <c:pt idx="48">
                  <c:v>203.38953900000001</c:v>
                </c:pt>
                <c:pt idx="49">
                  <c:v>745.06674300000009</c:v>
                </c:pt>
                <c:pt idx="50">
                  <c:v>369.86187899999999</c:v>
                </c:pt>
                <c:pt idx="51">
                  <c:v>330.15774400000004</c:v>
                </c:pt>
                <c:pt idx="52">
                  <c:v>510.723117</c:v>
                </c:pt>
                <c:pt idx="53">
                  <c:v>503.44012799999996</c:v>
                </c:pt>
                <c:pt idx="54">
                  <c:v>458.96332099999995</c:v>
                </c:pt>
                <c:pt idx="55">
                  <c:v>494.65991599999995</c:v>
                </c:pt>
                <c:pt idx="56">
                  <c:v>120.018164</c:v>
                </c:pt>
                <c:pt idx="57">
                  <c:v>567.64809500000001</c:v>
                </c:pt>
                <c:pt idx="58">
                  <c:v>328.05167800000004</c:v>
                </c:pt>
                <c:pt idx="59">
                  <c:v>462.03384900000003</c:v>
                </c:pt>
                <c:pt idx="60">
                  <c:v>609.03690299999994</c:v>
                </c:pt>
                <c:pt idx="61">
                  <c:v>197.46117399999997</c:v>
                </c:pt>
                <c:pt idx="62">
                  <c:v>758.65834900000004</c:v>
                </c:pt>
                <c:pt idx="63">
                  <c:v>413.68993599999999</c:v>
                </c:pt>
                <c:pt idx="64">
                  <c:v>643.58437300000003</c:v>
                </c:pt>
                <c:pt idx="65">
                  <c:v>461.94976099999997</c:v>
                </c:pt>
                <c:pt idx="66">
                  <c:v>523.111805</c:v>
                </c:pt>
                <c:pt idx="67">
                  <c:v>777.41801399999997</c:v>
                </c:pt>
                <c:pt idx="68">
                  <c:v>1031.6270319999999</c:v>
                </c:pt>
                <c:pt idx="69">
                  <c:v>830.566464</c:v>
                </c:pt>
                <c:pt idx="70">
                  <c:v>115.320921</c:v>
                </c:pt>
                <c:pt idx="71">
                  <c:v>183.46197999999998</c:v>
                </c:pt>
                <c:pt idx="72">
                  <c:v>671.05362300000002</c:v>
                </c:pt>
                <c:pt idx="73">
                  <c:v>503.52355299999999</c:v>
                </c:pt>
                <c:pt idx="74">
                  <c:v>139.962366</c:v>
                </c:pt>
                <c:pt idx="75">
                  <c:v>334.57808299999999</c:v>
                </c:pt>
                <c:pt idx="76">
                  <c:v>653.48945300000003</c:v>
                </c:pt>
                <c:pt idx="77">
                  <c:v>84.535696000000002</c:v>
                </c:pt>
                <c:pt idx="78">
                  <c:v>128.17397299999999</c:v>
                </c:pt>
                <c:pt idx="79">
                  <c:v>137.838492</c:v>
                </c:pt>
                <c:pt idx="80">
                  <c:v>155.01759800000002</c:v>
                </c:pt>
                <c:pt idx="81">
                  <c:v>160.12232500000002</c:v>
                </c:pt>
                <c:pt idx="82">
                  <c:v>43.649590000000003</c:v>
                </c:pt>
                <c:pt idx="83">
                  <c:v>36.920611000000001</c:v>
                </c:pt>
                <c:pt idx="84">
                  <c:v>202.05884700000001</c:v>
                </c:pt>
                <c:pt idx="85">
                  <c:v>459.82067499999994</c:v>
                </c:pt>
                <c:pt idx="86">
                  <c:v>344.86084800000003</c:v>
                </c:pt>
                <c:pt idx="87">
                  <c:v>447.94366600000001</c:v>
                </c:pt>
                <c:pt idx="88">
                  <c:v>342.81738100000007</c:v>
                </c:pt>
                <c:pt idx="89">
                  <c:v>717.28208500000005</c:v>
                </c:pt>
                <c:pt idx="90">
                  <c:v>173.33832000000001</c:v>
                </c:pt>
                <c:pt idx="91">
                  <c:v>19.626545</c:v>
                </c:pt>
                <c:pt idx="92">
                  <c:v>502.36037299999998</c:v>
                </c:pt>
                <c:pt idx="93">
                  <c:v>315.50381900000002</c:v>
                </c:pt>
                <c:pt idx="94">
                  <c:v>202.92442699999998</c:v>
                </c:pt>
                <c:pt idx="95">
                  <c:v>148.29544599999997</c:v>
                </c:pt>
                <c:pt idx="96">
                  <c:v>334.87879499999997</c:v>
                </c:pt>
                <c:pt idx="97">
                  <c:v>184.682692</c:v>
                </c:pt>
                <c:pt idx="98">
                  <c:v>63.424466000000002</c:v>
                </c:pt>
                <c:pt idx="99">
                  <c:v>72.828701999999993</c:v>
                </c:pt>
                <c:pt idx="100">
                  <c:v>78.374913000000006</c:v>
                </c:pt>
                <c:pt idx="101">
                  <c:v>117.34583499999999</c:v>
                </c:pt>
                <c:pt idx="102">
                  <c:v>98.876196999999991</c:v>
                </c:pt>
                <c:pt idx="103">
                  <c:v>405.17792399999996</c:v>
                </c:pt>
                <c:pt idx="104">
                  <c:v>77.634828999999996</c:v>
                </c:pt>
                <c:pt idx="105">
                  <c:v>23.619428999999997</c:v>
                </c:pt>
                <c:pt idx="106">
                  <c:v>141.72411199999999</c:v>
                </c:pt>
                <c:pt idx="107">
                  <c:v>66.014371999999995</c:v>
                </c:pt>
                <c:pt idx="108">
                  <c:v>218.797743</c:v>
                </c:pt>
                <c:pt idx="109">
                  <c:v>591.22832199999993</c:v>
                </c:pt>
                <c:pt idx="110">
                  <c:v>83.847835000000003</c:v>
                </c:pt>
                <c:pt idx="111">
                  <c:v>142.90094999999999</c:v>
                </c:pt>
                <c:pt idx="112">
                  <c:v>24.542230999999997</c:v>
                </c:pt>
                <c:pt idx="113">
                  <c:v>66.106832999999995</c:v>
                </c:pt>
                <c:pt idx="114">
                  <c:v>18.388849999999998</c:v>
                </c:pt>
                <c:pt idx="115">
                  <c:v>18.073369</c:v>
                </c:pt>
                <c:pt idx="116">
                  <c:v>90.572119000000001</c:v>
                </c:pt>
                <c:pt idx="117">
                  <c:v>153.55109099999999</c:v>
                </c:pt>
                <c:pt idx="118">
                  <c:v>38.882713000000003</c:v>
                </c:pt>
                <c:pt idx="119">
                  <c:v>32.480015999999999</c:v>
                </c:pt>
                <c:pt idx="120">
                  <c:v>51.966021999999995</c:v>
                </c:pt>
                <c:pt idx="121">
                  <c:v>59.379976999999997</c:v>
                </c:pt>
                <c:pt idx="122">
                  <c:v>23.687266000000001</c:v>
                </c:pt>
                <c:pt idx="123">
                  <c:v>113.786779</c:v>
                </c:pt>
                <c:pt idx="124">
                  <c:v>43.55903</c:v>
                </c:pt>
                <c:pt idx="125">
                  <c:v>85.974767999999983</c:v>
                </c:pt>
                <c:pt idx="126">
                  <c:v>58.265769000000006</c:v>
                </c:pt>
                <c:pt idx="127">
                  <c:v>14.758818000000002</c:v>
                </c:pt>
                <c:pt idx="128">
                  <c:v>117.264128</c:v>
                </c:pt>
                <c:pt idx="129">
                  <c:v>15.531165999999999</c:v>
                </c:pt>
                <c:pt idx="130">
                  <c:v>177.62927400000001</c:v>
                </c:pt>
                <c:pt idx="131">
                  <c:v>55.987357000000003</c:v>
                </c:pt>
                <c:pt idx="132">
                  <c:v>69.554091999999997</c:v>
                </c:pt>
                <c:pt idx="133">
                  <c:v>63.339008999999997</c:v>
                </c:pt>
                <c:pt idx="134">
                  <c:v>214.46573100000001</c:v>
                </c:pt>
                <c:pt idx="135">
                  <c:v>147.40958000000001</c:v>
                </c:pt>
                <c:pt idx="136">
                  <c:v>89.480208000000005</c:v>
                </c:pt>
                <c:pt idx="137">
                  <c:v>90.680968000000007</c:v>
                </c:pt>
                <c:pt idx="138">
                  <c:v>13.814081</c:v>
                </c:pt>
                <c:pt idx="139">
                  <c:v>9.1020579999999995</c:v>
                </c:pt>
                <c:pt idx="140">
                  <c:v>2.5231940000000002</c:v>
                </c:pt>
                <c:pt idx="141">
                  <c:v>98.424972999999994</c:v>
                </c:pt>
                <c:pt idx="142">
                  <c:v>39.748947000000001</c:v>
                </c:pt>
                <c:pt idx="143">
                  <c:v>32.007021000000002</c:v>
                </c:pt>
                <c:pt idx="144">
                  <c:v>2.6874690000000001</c:v>
                </c:pt>
                <c:pt idx="145">
                  <c:v>4.305574</c:v>
                </c:pt>
                <c:pt idx="146">
                  <c:v>42.312010000000001</c:v>
                </c:pt>
                <c:pt idx="147">
                  <c:v>25.371350999999997</c:v>
                </c:pt>
                <c:pt idx="148">
                  <c:v>12.286038000000001</c:v>
                </c:pt>
                <c:pt idx="149">
                  <c:v>148.824153</c:v>
                </c:pt>
                <c:pt idx="150">
                  <c:v>15.449274000000001</c:v>
                </c:pt>
                <c:pt idx="151">
                  <c:v>15.527764999999999</c:v>
                </c:pt>
                <c:pt idx="152">
                  <c:v>84.644975000000002</c:v>
                </c:pt>
                <c:pt idx="153">
                  <c:v>33.453671999999997</c:v>
                </c:pt>
                <c:pt idx="154">
                  <c:v>32.612163000000002</c:v>
                </c:pt>
                <c:pt idx="155">
                  <c:v>93.070577999999998</c:v>
                </c:pt>
                <c:pt idx="156">
                  <c:v>411.64312699999999</c:v>
                </c:pt>
                <c:pt idx="157">
                  <c:v>10.965219999999999</c:v>
                </c:pt>
                <c:pt idx="158">
                  <c:v>29.821246000000002</c:v>
                </c:pt>
                <c:pt idx="159">
                  <c:v>35.704995999999994</c:v>
                </c:pt>
                <c:pt idx="160">
                  <c:v>15.123354000000001</c:v>
                </c:pt>
                <c:pt idx="161">
                  <c:v>72.675695000000005</c:v>
                </c:pt>
                <c:pt idx="162">
                  <c:v>7.5773910000000004</c:v>
                </c:pt>
                <c:pt idx="163">
                  <c:v>45.863974999999996</c:v>
                </c:pt>
                <c:pt idx="164">
                  <c:v>7.3273089999999996</c:v>
                </c:pt>
                <c:pt idx="165">
                  <c:v>46.215629</c:v>
                </c:pt>
                <c:pt idx="166">
                  <c:v>31.979495</c:v>
                </c:pt>
                <c:pt idx="167">
                  <c:v>14.768483</c:v>
                </c:pt>
                <c:pt idx="168">
                  <c:v>9.8968629999999997</c:v>
                </c:pt>
                <c:pt idx="169">
                  <c:v>15.588474</c:v>
                </c:pt>
                <c:pt idx="170">
                  <c:v>13.335397</c:v>
                </c:pt>
                <c:pt idx="171">
                  <c:v>14.443011</c:v>
                </c:pt>
                <c:pt idx="172">
                  <c:v>38.519922999999999</c:v>
                </c:pt>
                <c:pt idx="173">
                  <c:v>30.846744000000001</c:v>
                </c:pt>
                <c:pt idx="174">
                  <c:v>58.065276999999995</c:v>
                </c:pt>
                <c:pt idx="175">
                  <c:v>54.401837999999998</c:v>
                </c:pt>
                <c:pt idx="176">
                  <c:v>84.58215899999999</c:v>
                </c:pt>
                <c:pt idx="177">
                  <c:v>55.367491000000001</c:v>
                </c:pt>
                <c:pt idx="178">
                  <c:v>40.505307000000002</c:v>
                </c:pt>
                <c:pt idx="179">
                  <c:v>16.878753</c:v>
                </c:pt>
                <c:pt idx="180">
                  <c:v>161.40407200000001</c:v>
                </c:pt>
                <c:pt idx="181">
                  <c:v>52.240894999999995</c:v>
                </c:pt>
                <c:pt idx="182">
                  <c:v>51.625960999999997</c:v>
                </c:pt>
                <c:pt idx="183">
                  <c:v>59.058957000000007</c:v>
                </c:pt>
                <c:pt idx="184">
                  <c:v>85.049535000000006</c:v>
                </c:pt>
                <c:pt idx="185">
                  <c:v>230.33014100000003</c:v>
                </c:pt>
                <c:pt idx="186">
                  <c:v>50.519974000000005</c:v>
                </c:pt>
                <c:pt idx="187">
                  <c:v>117.18674999999999</c:v>
                </c:pt>
                <c:pt idx="188">
                  <c:v>8.2881129999999992</c:v>
                </c:pt>
                <c:pt idx="189">
                  <c:v>6.3312729999999995</c:v>
                </c:pt>
                <c:pt idx="190">
                  <c:v>121.78175899999999</c:v>
                </c:pt>
                <c:pt idx="191">
                  <c:v>181.603848</c:v>
                </c:pt>
                <c:pt idx="192">
                  <c:v>304.61272200000002</c:v>
                </c:pt>
                <c:pt idx="193">
                  <c:v>425.781068</c:v>
                </c:pt>
                <c:pt idx="194">
                  <c:v>214.07119599999999</c:v>
                </c:pt>
                <c:pt idx="195">
                  <c:v>36.610191</c:v>
                </c:pt>
                <c:pt idx="196">
                  <c:v>2.200326</c:v>
                </c:pt>
                <c:pt idx="197">
                  <c:v>117.97869899999999</c:v>
                </c:pt>
                <c:pt idx="198">
                  <c:v>42.575451999999999</c:v>
                </c:pt>
                <c:pt idx="199">
                  <c:v>41.048555</c:v>
                </c:pt>
                <c:pt idx="200">
                  <c:v>140.87263899999999</c:v>
                </c:pt>
                <c:pt idx="201">
                  <c:v>114.50995400000001</c:v>
                </c:pt>
                <c:pt idx="202">
                  <c:v>71.711009000000004</c:v>
                </c:pt>
                <c:pt idx="203">
                  <c:v>85.642165000000006</c:v>
                </c:pt>
                <c:pt idx="204">
                  <c:v>114.626175</c:v>
                </c:pt>
                <c:pt idx="205">
                  <c:v>114.74075199999999</c:v>
                </c:pt>
                <c:pt idx="206">
                  <c:v>45.208295</c:v>
                </c:pt>
                <c:pt idx="207">
                  <c:v>33.031807999999998</c:v>
                </c:pt>
                <c:pt idx="208">
                  <c:v>14.199797999999999</c:v>
                </c:pt>
                <c:pt idx="209">
                  <c:v>152.34926400000001</c:v>
                </c:pt>
                <c:pt idx="210">
                  <c:v>24.641919000000001</c:v>
                </c:pt>
                <c:pt idx="211">
                  <c:v>39.745041000000001</c:v>
                </c:pt>
                <c:pt idx="212">
                  <c:v>50.270629</c:v>
                </c:pt>
                <c:pt idx="213">
                  <c:v>52.810074999999998</c:v>
                </c:pt>
                <c:pt idx="214">
                  <c:v>53.157425000000003</c:v>
                </c:pt>
                <c:pt idx="215">
                  <c:v>28.334904000000002</c:v>
                </c:pt>
                <c:pt idx="216">
                  <c:v>52.737070000000003</c:v>
                </c:pt>
                <c:pt idx="217">
                  <c:v>73.208912999999995</c:v>
                </c:pt>
                <c:pt idx="218">
                  <c:v>35.588747000000005</c:v>
                </c:pt>
                <c:pt idx="219">
                  <c:v>22.910601</c:v>
                </c:pt>
                <c:pt idx="220">
                  <c:v>37.917276000000001</c:v>
                </c:pt>
                <c:pt idx="221">
                  <c:v>68.158934000000002</c:v>
                </c:pt>
              </c:numCache>
            </c:numRef>
          </c:val>
          <c:extLst xmlns:c16r2="http://schemas.microsoft.com/office/drawing/2015/06/chart">
            <c:ext xmlns:c16="http://schemas.microsoft.com/office/drawing/2014/chart" uri="{C3380CC4-5D6E-409C-BE32-E72D297353CC}">
              <c16:uniqueId val="{00000000-759A-42A0-B711-8F1F8C1042F7}"/>
            </c:ext>
          </c:extLst>
        </c:ser>
        <c:dLbls>
          <c:showLegendKey val="0"/>
          <c:showVal val="0"/>
          <c:showCatName val="0"/>
          <c:showSerName val="0"/>
          <c:showPercent val="0"/>
          <c:showBubbleSize val="0"/>
        </c:dLbls>
        <c:gapWidth val="150"/>
        <c:axId val="266172288"/>
        <c:axId val="266173824"/>
      </c:barChart>
      <c:dateAx>
        <c:axId val="266172288"/>
        <c:scaling>
          <c:orientation val="minMax"/>
        </c:scaling>
        <c:delete val="0"/>
        <c:axPos val="b"/>
        <c:numFmt formatCode="yyyy\-mm;@" sourceLinked="0"/>
        <c:majorTickMark val="out"/>
        <c:minorTickMark val="none"/>
        <c:tickLblPos val="low"/>
        <c:crossAx val="266173824"/>
        <c:crosses val="autoZero"/>
        <c:auto val="1"/>
        <c:lblOffset val="100"/>
        <c:baseTimeUnit val="days"/>
      </c:dateAx>
      <c:valAx>
        <c:axId val="266173824"/>
        <c:scaling>
          <c:orientation val="minMax"/>
        </c:scaling>
        <c:delete val="0"/>
        <c:axPos val="l"/>
        <c:numFmt formatCode="#,##0_ " sourceLinked="0"/>
        <c:majorTickMark val="out"/>
        <c:minorTickMark val="none"/>
        <c:tickLblPos val="low"/>
        <c:spPr>
          <a:ln w="9525">
            <a:solidFill>
              <a:schemeClr val="tx1">
                <a:lumMod val="50000"/>
                <a:lumOff val="50000"/>
              </a:schemeClr>
            </a:solidFill>
          </a:ln>
        </c:spPr>
        <c:crossAx val="266172288"/>
        <c:crosses val="autoZero"/>
        <c:crossBetween val="between"/>
      </c:valAx>
      <c:spPr>
        <a:noFill/>
        <a:ln w="25400">
          <a:noFill/>
        </a:ln>
      </c:spPr>
    </c:plotArea>
    <c:legend>
      <c:legendPos val="t"/>
      <c:overlay val="0"/>
    </c:legend>
    <c:plotVisOnly val="1"/>
    <c:dispBlanksAs val="gap"/>
    <c:showDLblsOverMax val="0"/>
  </c:chart>
  <c:spPr>
    <a:noFill/>
    <a:ln>
      <a:solidFill>
        <a:srgbClr val="FF9900"/>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100" b="1">
                <a:latin typeface="微软雅黑" panose="020B0503020204020204" pitchFamily="34" charset="-122"/>
                <a:ea typeface="微软雅黑" panose="020B0503020204020204" pitchFamily="34" charset="-122"/>
              </a:rPr>
              <a:t>PMI</a:t>
            </a:r>
            <a:endParaRPr lang="zh-CN" altLang="en-US" sz="1100" b="1">
              <a:latin typeface="微软雅黑" panose="020B0503020204020204" pitchFamily="34" charset="-122"/>
              <a:ea typeface="微软雅黑" panose="020B0503020204020204" pitchFamily="34" charset="-122"/>
            </a:endParaRP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44500</c:v>
                </c:pt>
                <c:pt idx="1">
                  <c:v>44469</c:v>
                </c:pt>
                <c:pt idx="2">
                  <c:v>44439</c:v>
                </c:pt>
                <c:pt idx="3">
                  <c:v>44408</c:v>
                </c:pt>
                <c:pt idx="4">
                  <c:v>44377</c:v>
                </c:pt>
                <c:pt idx="5">
                  <c:v>44347</c:v>
                </c:pt>
                <c:pt idx="6">
                  <c:v>44316</c:v>
                </c:pt>
                <c:pt idx="7">
                  <c:v>44286</c:v>
                </c:pt>
                <c:pt idx="8">
                  <c:v>44255</c:v>
                </c:pt>
                <c:pt idx="9">
                  <c:v>44227</c:v>
                </c:pt>
                <c:pt idx="10">
                  <c:v>44196</c:v>
                </c:pt>
                <c:pt idx="11">
                  <c:v>44165</c:v>
                </c:pt>
                <c:pt idx="12">
                  <c:v>44135</c:v>
                </c:pt>
                <c:pt idx="13">
                  <c:v>44104</c:v>
                </c:pt>
                <c:pt idx="14">
                  <c:v>44074</c:v>
                </c:pt>
                <c:pt idx="15">
                  <c:v>44043</c:v>
                </c:pt>
                <c:pt idx="16">
                  <c:v>44012</c:v>
                </c:pt>
                <c:pt idx="17">
                  <c:v>43982</c:v>
                </c:pt>
                <c:pt idx="18">
                  <c:v>43951</c:v>
                </c:pt>
                <c:pt idx="19">
                  <c:v>43921</c:v>
                </c:pt>
                <c:pt idx="20">
                  <c:v>43890</c:v>
                </c:pt>
                <c:pt idx="21">
                  <c:v>43861</c:v>
                </c:pt>
                <c:pt idx="22">
                  <c:v>43830</c:v>
                </c:pt>
                <c:pt idx="23">
                  <c:v>43799</c:v>
                </c:pt>
                <c:pt idx="24">
                  <c:v>43769</c:v>
                </c:pt>
                <c:pt idx="25">
                  <c:v>43738</c:v>
                </c:pt>
                <c:pt idx="26">
                  <c:v>43708</c:v>
                </c:pt>
                <c:pt idx="27">
                  <c:v>43677</c:v>
                </c:pt>
                <c:pt idx="28">
                  <c:v>43646</c:v>
                </c:pt>
                <c:pt idx="29">
                  <c:v>43616</c:v>
                </c:pt>
                <c:pt idx="30">
                  <c:v>43585</c:v>
                </c:pt>
                <c:pt idx="31">
                  <c:v>43555</c:v>
                </c:pt>
                <c:pt idx="32">
                  <c:v>43524</c:v>
                </c:pt>
                <c:pt idx="33">
                  <c:v>43496</c:v>
                </c:pt>
                <c:pt idx="34">
                  <c:v>43465</c:v>
                </c:pt>
                <c:pt idx="35">
                  <c:v>43434</c:v>
                </c:pt>
                <c:pt idx="36">
                  <c:v>43404</c:v>
                </c:pt>
                <c:pt idx="37">
                  <c:v>43373</c:v>
                </c:pt>
                <c:pt idx="38">
                  <c:v>43343</c:v>
                </c:pt>
                <c:pt idx="39">
                  <c:v>43312</c:v>
                </c:pt>
                <c:pt idx="40">
                  <c:v>43281</c:v>
                </c:pt>
                <c:pt idx="41">
                  <c:v>43251</c:v>
                </c:pt>
                <c:pt idx="42">
                  <c:v>43220</c:v>
                </c:pt>
                <c:pt idx="43">
                  <c:v>43190</c:v>
                </c:pt>
                <c:pt idx="44">
                  <c:v>43159</c:v>
                </c:pt>
                <c:pt idx="45">
                  <c:v>43131</c:v>
                </c:pt>
                <c:pt idx="46">
                  <c:v>43100</c:v>
                </c:pt>
                <c:pt idx="47">
                  <c:v>43069</c:v>
                </c:pt>
                <c:pt idx="48">
                  <c:v>43039</c:v>
                </c:pt>
                <c:pt idx="49">
                  <c:v>43008</c:v>
                </c:pt>
                <c:pt idx="50">
                  <c:v>42978</c:v>
                </c:pt>
                <c:pt idx="51">
                  <c:v>42947</c:v>
                </c:pt>
                <c:pt idx="52">
                  <c:v>42916</c:v>
                </c:pt>
                <c:pt idx="53">
                  <c:v>42886</c:v>
                </c:pt>
                <c:pt idx="54">
                  <c:v>42855</c:v>
                </c:pt>
                <c:pt idx="55">
                  <c:v>42825</c:v>
                </c:pt>
                <c:pt idx="56">
                  <c:v>42794</c:v>
                </c:pt>
                <c:pt idx="57">
                  <c:v>42766</c:v>
                </c:pt>
                <c:pt idx="58">
                  <c:v>42735</c:v>
                </c:pt>
                <c:pt idx="59">
                  <c:v>42704</c:v>
                </c:pt>
                <c:pt idx="60">
                  <c:v>42674</c:v>
                </c:pt>
                <c:pt idx="61">
                  <c:v>42643</c:v>
                </c:pt>
              </c:numCache>
            </c:numRef>
          </c:cat>
          <c:val>
            <c:numRef>
              <c:f>Sheet5!$D$4:$D$65</c:f>
              <c:numCache>
                <c:formatCode>###,###,###,###,##0.00</c:formatCode>
                <c:ptCount val="62"/>
                <c:pt idx="0">
                  <c:v>49.2</c:v>
                </c:pt>
                <c:pt idx="1">
                  <c:v>49.6</c:v>
                </c:pt>
                <c:pt idx="2">
                  <c:v>50.1</c:v>
                </c:pt>
                <c:pt idx="3">
                  <c:v>50.4</c:v>
                </c:pt>
                <c:pt idx="4">
                  <c:v>50.9</c:v>
                </c:pt>
                <c:pt idx="5">
                  <c:v>51</c:v>
                </c:pt>
                <c:pt idx="6">
                  <c:v>51.1</c:v>
                </c:pt>
                <c:pt idx="7">
                  <c:v>51.9</c:v>
                </c:pt>
                <c:pt idx="8">
                  <c:v>50.6</c:v>
                </c:pt>
                <c:pt idx="9">
                  <c:v>51.3</c:v>
                </c:pt>
                <c:pt idx="10">
                  <c:v>51.9</c:v>
                </c:pt>
                <c:pt idx="11">
                  <c:v>52.1</c:v>
                </c:pt>
                <c:pt idx="12">
                  <c:v>51.4</c:v>
                </c:pt>
                <c:pt idx="13">
                  <c:v>51.5</c:v>
                </c:pt>
                <c:pt idx="14">
                  <c:v>51</c:v>
                </c:pt>
                <c:pt idx="15">
                  <c:v>51.1</c:v>
                </c:pt>
                <c:pt idx="16">
                  <c:v>50.9</c:v>
                </c:pt>
                <c:pt idx="17">
                  <c:v>50.6</c:v>
                </c:pt>
                <c:pt idx="18">
                  <c:v>50.8</c:v>
                </c:pt>
                <c:pt idx="19">
                  <c:v>52</c:v>
                </c:pt>
                <c:pt idx="20">
                  <c:v>35.700000000000003</c:v>
                </c:pt>
                <c:pt idx="21">
                  <c:v>50</c:v>
                </c:pt>
                <c:pt idx="22">
                  <c:v>50.2</c:v>
                </c:pt>
                <c:pt idx="23">
                  <c:v>50.2</c:v>
                </c:pt>
                <c:pt idx="24">
                  <c:v>49.3</c:v>
                </c:pt>
                <c:pt idx="25">
                  <c:v>49.8</c:v>
                </c:pt>
                <c:pt idx="26">
                  <c:v>49.5</c:v>
                </c:pt>
                <c:pt idx="27">
                  <c:v>49.7</c:v>
                </c:pt>
                <c:pt idx="28">
                  <c:v>49.4</c:v>
                </c:pt>
                <c:pt idx="29">
                  <c:v>49.4</c:v>
                </c:pt>
                <c:pt idx="30">
                  <c:v>50.1</c:v>
                </c:pt>
                <c:pt idx="31">
                  <c:v>50.5</c:v>
                </c:pt>
                <c:pt idx="32">
                  <c:v>49.2</c:v>
                </c:pt>
                <c:pt idx="33">
                  <c:v>49.5</c:v>
                </c:pt>
                <c:pt idx="34">
                  <c:v>49.4</c:v>
                </c:pt>
                <c:pt idx="35">
                  <c:v>50</c:v>
                </c:pt>
                <c:pt idx="36">
                  <c:v>50.2</c:v>
                </c:pt>
                <c:pt idx="37">
                  <c:v>50.8</c:v>
                </c:pt>
                <c:pt idx="38">
                  <c:v>51.3</c:v>
                </c:pt>
                <c:pt idx="39">
                  <c:v>51.2</c:v>
                </c:pt>
                <c:pt idx="40">
                  <c:v>51.5</c:v>
                </c:pt>
                <c:pt idx="41">
                  <c:v>51.9</c:v>
                </c:pt>
                <c:pt idx="42">
                  <c:v>51.4</c:v>
                </c:pt>
                <c:pt idx="43">
                  <c:v>51.5</c:v>
                </c:pt>
                <c:pt idx="44">
                  <c:v>50.3</c:v>
                </c:pt>
                <c:pt idx="45">
                  <c:v>51.3</c:v>
                </c:pt>
                <c:pt idx="46">
                  <c:v>51.6</c:v>
                </c:pt>
                <c:pt idx="47">
                  <c:v>51.8</c:v>
                </c:pt>
                <c:pt idx="48">
                  <c:v>51.6</c:v>
                </c:pt>
                <c:pt idx="49">
                  <c:v>52.4</c:v>
                </c:pt>
                <c:pt idx="50">
                  <c:v>51.7</c:v>
                </c:pt>
                <c:pt idx="51">
                  <c:v>51.4</c:v>
                </c:pt>
                <c:pt idx="52">
                  <c:v>51.7</c:v>
                </c:pt>
                <c:pt idx="53">
                  <c:v>51.2</c:v>
                </c:pt>
                <c:pt idx="54">
                  <c:v>51.2</c:v>
                </c:pt>
                <c:pt idx="55">
                  <c:v>51.8</c:v>
                </c:pt>
                <c:pt idx="56">
                  <c:v>51.6</c:v>
                </c:pt>
                <c:pt idx="57">
                  <c:v>51.3</c:v>
                </c:pt>
                <c:pt idx="58">
                  <c:v>51.4</c:v>
                </c:pt>
                <c:pt idx="59">
                  <c:v>51.7</c:v>
                </c:pt>
                <c:pt idx="60">
                  <c:v>51.2</c:v>
                </c:pt>
                <c:pt idx="61">
                  <c:v>50.4</c:v>
                </c:pt>
              </c:numCache>
            </c:numRef>
          </c:val>
          <c:smooth val="0"/>
          <c:extLst xmlns:c16r2="http://schemas.microsoft.com/office/drawing/2015/06/chart">
            <c:ext xmlns:c16="http://schemas.microsoft.com/office/drawing/2014/chart" uri="{C3380CC4-5D6E-409C-BE32-E72D297353CC}">
              <c16:uniqueId val="{00000000-6879-43BC-8F2E-BD99F4312408}"/>
            </c:ext>
          </c:extLst>
        </c:ser>
        <c:dLbls>
          <c:showLegendKey val="0"/>
          <c:showVal val="0"/>
          <c:showCatName val="0"/>
          <c:showSerName val="0"/>
          <c:showPercent val="0"/>
          <c:showBubbleSize val="0"/>
        </c:dLbls>
        <c:marker val="1"/>
        <c:smooth val="0"/>
        <c:axId val="266215808"/>
        <c:axId val="266217344"/>
      </c:lineChart>
      <c:dateAx>
        <c:axId val="266215808"/>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266217344"/>
        <c:crossesAt val="-30"/>
        <c:auto val="1"/>
        <c:lblOffset val="100"/>
        <c:baseTimeUnit val="months"/>
      </c:dateAx>
      <c:valAx>
        <c:axId val="266217344"/>
        <c:scaling>
          <c:orientation val="minMax"/>
          <c:min val="3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a:t>
                </a:r>
                <a:r>
                  <a:rPr lang="en-US" altLang="zh-CN" sz="900">
                    <a:latin typeface="微软雅黑" panose="020B0503020204020204" pitchFamily="34" charset="-122"/>
                    <a:ea typeface="微软雅黑" panose="020B0503020204020204" pitchFamily="34" charset="-122"/>
                  </a:rPr>
                  <a:t>%</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266215808"/>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0.02149</cdr:x>
      <cdr:y>0.10937</cdr:y>
    </cdr:from>
    <cdr:to>
      <cdr:x>0.04803</cdr:x>
      <cdr:y>0.21354</cdr:y>
    </cdr:to>
    <cdr:sp macro="" textlink="">
      <cdr:nvSpPr>
        <cdr:cNvPr id="2" name="TextBox 1"/>
        <cdr:cNvSpPr txBox="1"/>
      </cdr:nvSpPr>
      <cdr:spPr>
        <a:xfrm xmlns:a="http://schemas.openxmlformats.org/drawingml/2006/main">
          <a:off x="150462" y="300030"/>
          <a:ext cx="185803" cy="28575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1100"/>
            <a:t>%</a:t>
          </a:r>
          <a:endParaRPr lang="zh-CN" alt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0.95974</cdr:x>
      <cdr:y>0.27431</cdr:y>
    </cdr:from>
    <cdr:to>
      <cdr:x>0.99034</cdr:x>
      <cdr:y>0.32986</cdr:y>
    </cdr:to>
    <cdr:sp macro="" textlink="">
      <cdr:nvSpPr>
        <cdr:cNvPr id="2" name="TextBox 1"/>
        <cdr:cNvSpPr txBox="1"/>
      </cdr:nvSpPr>
      <cdr:spPr>
        <a:xfrm xmlns:a="http://schemas.openxmlformats.org/drawingml/2006/main">
          <a:off x="5676901" y="752475"/>
          <a:ext cx="180975" cy="152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dr:relSizeAnchor xmlns:cdr="http://schemas.openxmlformats.org/drawingml/2006/chartDrawing">
    <cdr:from>
      <cdr:x>0.90142</cdr:x>
      <cdr:y>0.4318</cdr:y>
    </cdr:from>
    <cdr:to>
      <cdr:x>1</cdr:x>
      <cdr:y>0.50472</cdr:y>
    </cdr:to>
    <cdr:sp macro="" textlink="">
      <cdr:nvSpPr>
        <cdr:cNvPr id="3" name="TextBox 2"/>
        <cdr:cNvSpPr txBox="1"/>
      </cdr:nvSpPr>
      <cdr:spPr>
        <a:xfrm xmlns:a="http://schemas.openxmlformats.org/drawingml/2006/main">
          <a:off x="5022825" y="1228379"/>
          <a:ext cx="549300" cy="20744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1000">
              <a:latin typeface="楷体" panose="02010609060101010101" pitchFamily="49" charset="-122"/>
              <a:ea typeface="楷体" panose="02010609060101010101" pitchFamily="49" charset="-122"/>
            </a:rPr>
            <a:t>63.73</a:t>
          </a:r>
        </a:p>
      </cdr:txBody>
    </cdr:sp>
  </cdr:relSizeAnchor>
  <cdr:relSizeAnchor xmlns:cdr="http://schemas.openxmlformats.org/drawingml/2006/chartDrawing">
    <cdr:from>
      <cdr:x>0.90563</cdr:x>
      <cdr:y>0.57953</cdr:y>
    </cdr:from>
    <cdr:to>
      <cdr:x>1</cdr:x>
      <cdr:y>0.65477</cdr:y>
    </cdr:to>
    <cdr:sp macro="" textlink="">
      <cdr:nvSpPr>
        <cdr:cNvPr id="4" name="TextBox 1"/>
        <cdr:cNvSpPr txBox="1"/>
      </cdr:nvSpPr>
      <cdr:spPr>
        <a:xfrm xmlns:a="http://schemas.openxmlformats.org/drawingml/2006/main">
          <a:off x="5046284" y="1648643"/>
          <a:ext cx="525841" cy="21404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1000">
              <a:latin typeface="楷体" panose="02010609060101010101" pitchFamily="49" charset="-122"/>
              <a:ea typeface="楷体" panose="02010609060101010101" pitchFamily="49" charset="-122"/>
            </a:rPr>
            <a:t>27.79</a:t>
          </a:r>
          <a:endParaRPr lang="zh-CN" altLang="en-US" sz="1000">
            <a:latin typeface="楷体" panose="02010609060101010101" pitchFamily="49" charset="-122"/>
            <a:ea typeface="楷体" panose="02010609060101010101" pitchFamily="49" charset="-122"/>
          </a:endParaRPr>
        </a:p>
      </cdr:txBody>
    </cdr:sp>
  </cdr:relSizeAnchor>
  <cdr:relSizeAnchor xmlns:cdr="http://schemas.openxmlformats.org/drawingml/2006/chartDrawing">
    <cdr:from>
      <cdr:x>0.90412</cdr:x>
      <cdr:y>0.65542</cdr:y>
    </cdr:from>
    <cdr:to>
      <cdr:x>0.99544</cdr:x>
      <cdr:y>0.74454</cdr:y>
    </cdr:to>
    <cdr:sp macro="" textlink="">
      <cdr:nvSpPr>
        <cdr:cNvPr id="5" name="TextBox 1"/>
        <cdr:cNvSpPr txBox="1"/>
      </cdr:nvSpPr>
      <cdr:spPr>
        <a:xfrm xmlns:a="http://schemas.openxmlformats.org/drawingml/2006/main">
          <a:off x="5037879" y="1864543"/>
          <a:ext cx="508846" cy="25352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1000">
              <a:latin typeface="楷体" panose="02010609060101010101" pitchFamily="49" charset="-122"/>
              <a:ea typeface="楷体" panose="02010609060101010101" pitchFamily="49" charset="-122"/>
            </a:rPr>
            <a:t>13.28</a:t>
          </a:r>
        </a:p>
      </cdr:txBody>
    </cdr:sp>
  </cdr:relSizeAnchor>
  <cdr:relSizeAnchor xmlns:cdr="http://schemas.openxmlformats.org/drawingml/2006/chartDrawing">
    <cdr:from>
      <cdr:x>0.95974</cdr:x>
      <cdr:y>0.27431</cdr:y>
    </cdr:from>
    <cdr:to>
      <cdr:x>0.99034</cdr:x>
      <cdr:y>0.32986</cdr:y>
    </cdr:to>
    <cdr:sp macro="" textlink="">
      <cdr:nvSpPr>
        <cdr:cNvPr id="6" name="TextBox 1"/>
        <cdr:cNvSpPr txBox="1"/>
      </cdr:nvSpPr>
      <cdr:spPr>
        <a:xfrm xmlns:a="http://schemas.openxmlformats.org/drawingml/2006/main">
          <a:off x="5676901" y="752475"/>
          <a:ext cx="180975" cy="152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userShapes>
</file>

<file path=word/drawings/drawing3.xml><?xml version="1.0" encoding="utf-8"?>
<c:userShapes xmlns:c="http://schemas.openxmlformats.org/drawingml/2006/chart">
  <cdr:relSizeAnchor xmlns:cdr="http://schemas.openxmlformats.org/drawingml/2006/chartDrawing">
    <cdr:from>
      <cdr:x>0.04992</cdr:x>
      <cdr:y>0.91449</cdr:y>
    </cdr:from>
    <cdr:to>
      <cdr:x>0.34342</cdr:x>
      <cdr:y>1</cdr:y>
    </cdr:to>
    <cdr:sp macro="" textlink="">
      <cdr:nvSpPr>
        <cdr:cNvPr id="2" name="TextBox 1"/>
        <cdr:cNvSpPr txBox="1"/>
      </cdr:nvSpPr>
      <cdr:spPr>
        <a:xfrm xmlns:a="http://schemas.openxmlformats.org/drawingml/2006/main">
          <a:off x="314327" y="2447656"/>
          <a:ext cx="1847850" cy="228869"/>
        </a:xfrm>
        <a:prstGeom xmlns:a="http://schemas.openxmlformats.org/drawingml/2006/main" prst="rect">
          <a:avLst/>
        </a:prstGeom>
      </cdr:spPr>
      <cdr:txBody>
        <a:bodyPr xmlns:a="http://schemas.openxmlformats.org/drawingml/2006/main" vertOverflow="overflow" horzOverflow="overflow" wrap="square" rtlCol="0">
          <a:noAutofit/>
        </a:bodyPr>
        <a:lstStyle xmlns:a="http://schemas.openxmlformats.org/drawingml/2006/main"/>
        <a:p xmlns:a="http://schemas.openxmlformats.org/drawingml/2006/main">
          <a:r>
            <a:rPr lang="zh-CN" altLang="en-US" sz="900">
              <a:latin typeface="楷体" panose="02010609060101010101" pitchFamily="49" charset="-122"/>
              <a:ea typeface="楷体" panose="02010609060101010101" pitchFamily="49" charset="-122"/>
            </a:rPr>
            <a:t>注：标蓝为本周解禁市值</a:t>
          </a:r>
          <a:endParaRPr lang="en-US" altLang="zh-CN" sz="900">
            <a:latin typeface="楷体" panose="02010609060101010101" pitchFamily="49" charset="-122"/>
            <a:ea typeface="楷体" panose="02010609060101010101" pitchFamily="49" charset="-122"/>
          </a:endParaRPr>
        </a:p>
        <a:p xmlns:a="http://schemas.openxmlformats.org/drawingml/2006/main">
          <a:endParaRPr lang="zh-CN" altLang="en-US" sz="900">
            <a:latin typeface="楷体" panose="02010609060101010101" pitchFamily="49" charset="-122"/>
            <a:ea typeface="楷体" panose="02010609060101010101" pitchFamily="49"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0.07708</cdr:x>
      <cdr:y>0.05556</cdr:y>
    </cdr:from>
    <cdr:to>
      <cdr:x>0.15</cdr:x>
      <cdr:y>0.14379</cdr:y>
    </cdr:to>
    <cdr:sp macro="" textlink="">
      <cdr:nvSpPr>
        <cdr:cNvPr id="2" name="TextBox 1"/>
        <cdr:cNvSpPr txBox="1"/>
      </cdr:nvSpPr>
      <cdr:spPr>
        <a:xfrm xmlns:a="http://schemas.openxmlformats.org/drawingml/2006/main">
          <a:off x="352425" y="161925"/>
          <a:ext cx="333375"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1050">
              <a:latin typeface="楷体" panose="02010609060101010101" pitchFamily="49" charset="-122"/>
              <a:ea typeface="楷体" panose="02010609060101010101" pitchFamily="49" charset="-122"/>
            </a:rPr>
            <a:t>亿</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9024BE-8ED5-4DF6-8497-DF702E017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578</Words>
  <Characters>3300</Characters>
  <Application>Microsoft Office Word</Application>
  <DocSecurity>0</DocSecurity>
  <Lines>27</Lines>
  <Paragraphs>7</Paragraphs>
  <ScaleCrop>false</ScaleCrop>
  <Company/>
  <LinksUpToDate>false</LinksUpToDate>
  <CharactersWithSpaces>3871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余卿嵘</cp:lastModifiedBy>
  <cp:revision>2</cp:revision>
  <cp:lastPrinted>2018-05-20T14:50:00Z</cp:lastPrinted>
  <dcterms:created xsi:type="dcterms:W3CDTF">2021-11-08T02:52:00Z</dcterms:created>
  <dcterms:modified xsi:type="dcterms:W3CDTF">2021-11-09T01:17:00Z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